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218BB" w14:textId="77777777" w:rsidR="00047C5E" w:rsidRPr="00047C5E" w:rsidRDefault="00047C5E" w:rsidP="00D00AE1">
      <w:pPr>
        <w:rPr>
          <w:i/>
          <w:iCs/>
          <w:sz w:val="28"/>
        </w:rPr>
      </w:pPr>
    </w:p>
    <w:tbl>
      <w:tblPr>
        <w:tblW w:w="9673" w:type="dxa"/>
        <w:tblInd w:w="108" w:type="dxa"/>
        <w:tblLayout w:type="fixed"/>
        <w:tblLook w:val="0000" w:firstRow="0" w:lastRow="0" w:firstColumn="0" w:lastColumn="0" w:noHBand="0" w:noVBand="0"/>
      </w:tblPr>
      <w:tblGrid>
        <w:gridCol w:w="1710"/>
        <w:gridCol w:w="7963"/>
      </w:tblGrid>
      <w:tr w:rsidR="00047C5E" w:rsidRPr="00047C5E" w14:paraId="5865B3DF" w14:textId="77777777" w:rsidTr="006B3132">
        <w:tc>
          <w:tcPr>
            <w:tcW w:w="1710" w:type="dxa"/>
          </w:tcPr>
          <w:p w14:paraId="481A3431" w14:textId="77777777" w:rsidR="00047C5E" w:rsidRPr="00047C5E" w:rsidRDefault="00047C5E" w:rsidP="006B3132">
            <w:pPr>
              <w:jc w:val="center"/>
              <w:rPr>
                <w:b/>
                <w:bCs/>
              </w:rPr>
            </w:pPr>
            <w:r w:rsidRPr="00047C5E">
              <w:rPr>
                <w:b/>
                <w:bCs/>
                <w:szCs w:val="24"/>
              </w:rPr>
              <w:drawing>
                <wp:inline distT="0" distB="0" distL="0" distR="0" wp14:anchorId="50B25E82" wp14:editId="65E07BAA">
                  <wp:extent cx="925195" cy="1042035"/>
                  <wp:effectExtent l="0" t="0" r="825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5195" cy="1042035"/>
                          </a:xfrm>
                          <a:prstGeom prst="rect">
                            <a:avLst/>
                          </a:prstGeom>
                          <a:noFill/>
                          <a:ln>
                            <a:noFill/>
                          </a:ln>
                        </pic:spPr>
                      </pic:pic>
                    </a:graphicData>
                  </a:graphic>
                </wp:inline>
              </w:drawing>
            </w:r>
          </w:p>
          <w:p w14:paraId="3051041C" w14:textId="77777777" w:rsidR="00047C5E" w:rsidRPr="00047C5E" w:rsidRDefault="00047C5E" w:rsidP="006B3132">
            <w:pPr>
              <w:jc w:val="center"/>
              <w:rPr>
                <w:b/>
                <w:bCs/>
                <w:sz w:val="28"/>
              </w:rPr>
            </w:pPr>
          </w:p>
        </w:tc>
        <w:tc>
          <w:tcPr>
            <w:tcW w:w="7963" w:type="dxa"/>
          </w:tcPr>
          <w:p w14:paraId="2315785C" w14:textId="77777777" w:rsidR="00047C5E" w:rsidRPr="00047C5E" w:rsidRDefault="00047C5E" w:rsidP="006B3132">
            <w:pPr>
              <w:rPr>
                <w:b/>
                <w:sz w:val="22"/>
              </w:rPr>
            </w:pPr>
          </w:p>
          <w:p w14:paraId="09B7193F" w14:textId="77777777" w:rsidR="00047C5E" w:rsidRPr="00047C5E" w:rsidRDefault="00047C5E" w:rsidP="006B3132">
            <w:pPr>
              <w:rPr>
                <w:b/>
                <w:sz w:val="32"/>
              </w:rPr>
            </w:pPr>
            <w:r w:rsidRPr="00047C5E">
              <w:rPr>
                <w:b/>
                <w:sz w:val="32"/>
              </w:rPr>
              <w:t>AUTORITATEA AERONAUTICĂ CIVILĂ</w:t>
            </w:r>
          </w:p>
          <w:p w14:paraId="505045BA" w14:textId="77777777" w:rsidR="00047C5E" w:rsidRPr="00047C5E" w:rsidRDefault="00047C5E" w:rsidP="006B3132">
            <w:pPr>
              <w:rPr>
                <w:b/>
                <w:sz w:val="32"/>
              </w:rPr>
            </w:pPr>
          </w:p>
          <w:p w14:paraId="328FC11F" w14:textId="77777777" w:rsidR="00047C5E" w:rsidRPr="00047C5E" w:rsidRDefault="00047C5E" w:rsidP="006B3132">
            <w:pPr>
              <w:rPr>
                <w:b/>
                <w:sz w:val="32"/>
              </w:rPr>
            </w:pPr>
            <w:r w:rsidRPr="00047C5E">
              <w:rPr>
                <w:b/>
                <w:sz w:val="32"/>
              </w:rPr>
              <w:t>A REPUBLICII MOLDOVA</w:t>
            </w:r>
          </w:p>
          <w:p w14:paraId="4FF07FDA" w14:textId="77777777" w:rsidR="00047C5E" w:rsidRPr="00047C5E" w:rsidRDefault="00047C5E" w:rsidP="006B3132">
            <w:pPr>
              <w:jc w:val="center"/>
              <w:rPr>
                <w:b/>
                <w:sz w:val="32"/>
              </w:rPr>
            </w:pPr>
          </w:p>
        </w:tc>
      </w:tr>
    </w:tbl>
    <w:p w14:paraId="58E7F864" w14:textId="77777777" w:rsidR="00D00AE1" w:rsidRPr="00047C5E" w:rsidRDefault="00D00AE1" w:rsidP="00D00AE1">
      <w:pPr>
        <w:rPr>
          <w:sz w:val="28"/>
        </w:rPr>
      </w:pPr>
    </w:p>
    <w:p w14:paraId="5630F85B" w14:textId="77777777" w:rsidR="00D00AE1" w:rsidRPr="00047C5E" w:rsidRDefault="00D00AE1" w:rsidP="00D00AE1">
      <w:pPr>
        <w:rPr>
          <w:sz w:val="28"/>
        </w:rPr>
      </w:pPr>
    </w:p>
    <w:p w14:paraId="2FB4A7B5" w14:textId="77777777" w:rsidR="00D00AE1" w:rsidRPr="00047C5E" w:rsidRDefault="00D00AE1" w:rsidP="00D00AE1">
      <w:pPr>
        <w:rPr>
          <w:sz w:val="28"/>
        </w:rPr>
      </w:pPr>
    </w:p>
    <w:p w14:paraId="40928CC4" w14:textId="77777777" w:rsidR="00D00AE1" w:rsidRPr="00047C5E" w:rsidRDefault="00D00AE1" w:rsidP="00D00AE1">
      <w:pPr>
        <w:rPr>
          <w:sz w:val="28"/>
        </w:rPr>
      </w:pPr>
    </w:p>
    <w:tbl>
      <w:tblPr>
        <w:tblW w:w="0" w:type="auto"/>
        <w:tblInd w:w="108" w:type="dxa"/>
        <w:tblLayout w:type="fixed"/>
        <w:tblLook w:val="0000" w:firstRow="0" w:lastRow="0" w:firstColumn="0" w:lastColumn="0" w:noHBand="0" w:noVBand="0"/>
      </w:tblPr>
      <w:tblGrid>
        <w:gridCol w:w="426"/>
        <w:gridCol w:w="8079"/>
      </w:tblGrid>
      <w:tr w:rsidR="00D00AE1" w:rsidRPr="00047C5E" w14:paraId="5E46D979" w14:textId="77777777" w:rsidTr="006B3132">
        <w:tc>
          <w:tcPr>
            <w:tcW w:w="426" w:type="dxa"/>
          </w:tcPr>
          <w:p w14:paraId="512F1604" w14:textId="77777777" w:rsidR="00D00AE1" w:rsidRPr="00047C5E" w:rsidRDefault="00D00AE1" w:rsidP="006B3132">
            <w:pPr>
              <w:rPr>
                <w:sz w:val="28"/>
              </w:rPr>
            </w:pPr>
          </w:p>
        </w:tc>
        <w:tc>
          <w:tcPr>
            <w:tcW w:w="8079" w:type="dxa"/>
          </w:tcPr>
          <w:p w14:paraId="1B4C2480" w14:textId="77777777" w:rsidR="003068B3" w:rsidRPr="00047C5E" w:rsidRDefault="003068B3" w:rsidP="003068B3">
            <w:pPr>
              <w:ind w:left="840"/>
              <w:rPr>
                <w:sz w:val="40"/>
                <w:szCs w:val="40"/>
              </w:rPr>
            </w:pPr>
            <w:r w:rsidRPr="00047C5E">
              <w:rPr>
                <w:b/>
                <w:sz w:val="60"/>
                <w:szCs w:val="60"/>
              </w:rPr>
              <w:t>P</w:t>
            </w:r>
            <w:r w:rsidRPr="00047C5E">
              <w:rPr>
                <w:sz w:val="40"/>
                <w:szCs w:val="40"/>
              </w:rPr>
              <w:t xml:space="preserve">roceduri și </w:t>
            </w:r>
          </w:p>
          <w:p w14:paraId="53210B08" w14:textId="77777777" w:rsidR="003068B3" w:rsidRPr="00047C5E" w:rsidRDefault="003068B3" w:rsidP="003068B3">
            <w:pPr>
              <w:ind w:left="840"/>
              <w:rPr>
                <w:sz w:val="40"/>
                <w:szCs w:val="40"/>
              </w:rPr>
            </w:pPr>
            <w:r w:rsidRPr="00047C5E">
              <w:rPr>
                <w:b/>
                <w:sz w:val="60"/>
                <w:szCs w:val="60"/>
              </w:rPr>
              <w:t>I</w:t>
            </w:r>
            <w:r w:rsidRPr="00047C5E">
              <w:rPr>
                <w:sz w:val="40"/>
                <w:szCs w:val="40"/>
              </w:rPr>
              <w:t xml:space="preserve">nstrucțiuni  </w:t>
            </w:r>
          </w:p>
          <w:p w14:paraId="35B10527" w14:textId="77777777" w:rsidR="003068B3" w:rsidRPr="00047C5E" w:rsidRDefault="003068B3" w:rsidP="003068B3">
            <w:pPr>
              <w:ind w:firstLine="840"/>
              <w:rPr>
                <w:sz w:val="40"/>
                <w:szCs w:val="40"/>
              </w:rPr>
            </w:pPr>
            <w:r w:rsidRPr="00047C5E">
              <w:rPr>
                <w:b/>
                <w:sz w:val="60"/>
                <w:szCs w:val="60"/>
              </w:rPr>
              <w:t>A</w:t>
            </w:r>
            <w:r w:rsidRPr="00047C5E">
              <w:rPr>
                <w:sz w:val="40"/>
                <w:szCs w:val="40"/>
              </w:rPr>
              <w:t xml:space="preserve">eronautice </w:t>
            </w:r>
          </w:p>
          <w:p w14:paraId="3B7A4F74" w14:textId="5A226627" w:rsidR="00D00AE1" w:rsidRPr="00047C5E" w:rsidRDefault="003068B3" w:rsidP="00047C5E">
            <w:pPr>
              <w:spacing w:after="120"/>
              <w:ind w:left="73"/>
              <w:rPr>
                <w:sz w:val="36"/>
              </w:rPr>
            </w:pPr>
            <w:r w:rsidRPr="00047C5E">
              <w:rPr>
                <w:b/>
                <w:sz w:val="60"/>
                <w:szCs w:val="60"/>
              </w:rPr>
              <w:t xml:space="preserve">     C</w:t>
            </w:r>
            <w:r w:rsidRPr="00047C5E">
              <w:rPr>
                <w:sz w:val="40"/>
                <w:szCs w:val="40"/>
              </w:rPr>
              <w:t xml:space="preserve">ivile </w:t>
            </w:r>
          </w:p>
        </w:tc>
      </w:tr>
      <w:tr w:rsidR="003068B3" w:rsidRPr="00047C5E" w14:paraId="39F56A3E" w14:textId="77777777" w:rsidTr="006B3132">
        <w:tc>
          <w:tcPr>
            <w:tcW w:w="426" w:type="dxa"/>
          </w:tcPr>
          <w:p w14:paraId="4B6E78E2" w14:textId="77777777" w:rsidR="003068B3" w:rsidRPr="00047C5E" w:rsidRDefault="003068B3" w:rsidP="006B3132">
            <w:pPr>
              <w:rPr>
                <w:sz w:val="28"/>
              </w:rPr>
            </w:pPr>
          </w:p>
        </w:tc>
        <w:tc>
          <w:tcPr>
            <w:tcW w:w="8079" w:type="dxa"/>
          </w:tcPr>
          <w:p w14:paraId="68204B4B" w14:textId="77777777" w:rsidR="003068B3" w:rsidRPr="00047C5E" w:rsidRDefault="003068B3" w:rsidP="003068B3">
            <w:pPr>
              <w:ind w:left="840"/>
              <w:rPr>
                <w:b/>
                <w:sz w:val="60"/>
                <w:szCs w:val="60"/>
              </w:rPr>
            </w:pPr>
          </w:p>
        </w:tc>
      </w:tr>
    </w:tbl>
    <w:p w14:paraId="5F11E9F8" w14:textId="77777777" w:rsidR="00D00AE1" w:rsidRPr="00047C5E" w:rsidRDefault="00D00AE1" w:rsidP="00D00AE1">
      <w:pPr>
        <w:rPr>
          <w:sz w:val="28"/>
        </w:rPr>
      </w:pPr>
    </w:p>
    <w:p w14:paraId="4D49C854" w14:textId="77777777" w:rsidR="00D00AE1" w:rsidRPr="00047C5E" w:rsidRDefault="00D00AE1" w:rsidP="00D00AE1">
      <w:pPr>
        <w:rPr>
          <w:sz w:val="28"/>
        </w:rPr>
      </w:pPr>
    </w:p>
    <w:p w14:paraId="22971450" w14:textId="77777777" w:rsidR="00D00AE1" w:rsidRPr="00047C5E" w:rsidRDefault="00D00AE1" w:rsidP="00D00AE1">
      <w:pPr>
        <w:rPr>
          <w:sz w:val="28"/>
        </w:rPr>
      </w:pPr>
    </w:p>
    <w:p w14:paraId="18F2F3B7" w14:textId="77777777" w:rsidR="00D00AE1" w:rsidRPr="00047C5E" w:rsidRDefault="00D00AE1" w:rsidP="00D00AE1">
      <w:pPr>
        <w:rPr>
          <w:sz w:val="28"/>
        </w:rPr>
      </w:pPr>
    </w:p>
    <w:tbl>
      <w:tblPr>
        <w:tblW w:w="0" w:type="auto"/>
        <w:tblInd w:w="108" w:type="dxa"/>
        <w:tblLayout w:type="fixed"/>
        <w:tblLook w:val="0000" w:firstRow="0" w:lastRow="0" w:firstColumn="0" w:lastColumn="0" w:noHBand="0" w:noVBand="0"/>
      </w:tblPr>
      <w:tblGrid>
        <w:gridCol w:w="426"/>
        <w:gridCol w:w="9105"/>
      </w:tblGrid>
      <w:tr w:rsidR="00D00AE1" w:rsidRPr="00047C5E" w14:paraId="0544D0CC" w14:textId="77777777" w:rsidTr="00047C5E">
        <w:trPr>
          <w:trHeight w:val="1285"/>
        </w:trPr>
        <w:tc>
          <w:tcPr>
            <w:tcW w:w="426" w:type="dxa"/>
          </w:tcPr>
          <w:p w14:paraId="3B7C853A" w14:textId="77777777" w:rsidR="00D00AE1" w:rsidRPr="00047C5E" w:rsidRDefault="00D00AE1" w:rsidP="006B3132">
            <w:pPr>
              <w:pStyle w:val="Heading2"/>
              <w:rPr>
                <w:lang w:val="ro-MD"/>
              </w:rPr>
            </w:pPr>
          </w:p>
        </w:tc>
        <w:tc>
          <w:tcPr>
            <w:tcW w:w="9105" w:type="dxa"/>
          </w:tcPr>
          <w:p w14:paraId="330FE26E" w14:textId="0CB954CD" w:rsidR="00D00AE1" w:rsidRPr="00047C5E" w:rsidRDefault="003068B3" w:rsidP="006B3132">
            <w:pPr>
              <w:rPr>
                <w:b/>
                <w:sz w:val="40"/>
                <w:szCs w:val="40"/>
              </w:rPr>
            </w:pPr>
            <w:r w:rsidRPr="00047C5E">
              <w:rPr>
                <w:b/>
                <w:sz w:val="40"/>
                <w:szCs w:val="40"/>
              </w:rPr>
              <w:t>PIAC</w:t>
            </w:r>
            <w:r w:rsidR="00D00AE1" w:rsidRPr="00047C5E">
              <w:rPr>
                <w:b/>
                <w:sz w:val="40"/>
                <w:szCs w:val="40"/>
              </w:rPr>
              <w:t xml:space="preserve"> – </w:t>
            </w:r>
            <w:r w:rsidR="008621CD" w:rsidRPr="00D94768">
              <w:rPr>
                <w:b/>
                <w:sz w:val="40"/>
                <w:szCs w:val="40"/>
              </w:rPr>
              <w:t>AAC -</w:t>
            </w:r>
            <w:r w:rsidR="008621CD">
              <w:rPr>
                <w:b/>
                <w:sz w:val="40"/>
                <w:szCs w:val="40"/>
              </w:rPr>
              <w:t xml:space="preserve"> </w:t>
            </w:r>
            <w:r w:rsidR="00E777BB">
              <w:rPr>
                <w:b/>
                <w:sz w:val="40"/>
                <w:szCs w:val="40"/>
              </w:rPr>
              <w:t>IA</w:t>
            </w:r>
          </w:p>
          <w:p w14:paraId="036E6012" w14:textId="77777777" w:rsidR="00D00AE1" w:rsidRPr="00047C5E" w:rsidRDefault="00D00AE1" w:rsidP="006B3132">
            <w:pPr>
              <w:rPr>
                <w:sz w:val="28"/>
              </w:rPr>
            </w:pPr>
          </w:p>
          <w:p w14:paraId="3C68384E" w14:textId="628883BF" w:rsidR="00D00AE1" w:rsidRPr="00047C5E" w:rsidRDefault="00E777BB" w:rsidP="00AD3968">
            <w:pPr>
              <w:pStyle w:val="Heading9"/>
              <w:jc w:val="both"/>
              <w:rPr>
                <w:rFonts w:ascii="Times New Roman" w:hAnsi="Times New Roman"/>
                <w:lang w:val="ro-MD"/>
              </w:rPr>
            </w:pPr>
            <w:r>
              <w:rPr>
                <w:rFonts w:ascii="Times New Roman" w:hAnsi="Times New Roman"/>
                <w:lang w:val="ro-MD"/>
              </w:rPr>
              <w:t>Dispoziții comune privind inspecții aeronautice</w:t>
            </w:r>
            <w:r w:rsidR="007C5075" w:rsidRPr="00B06B24">
              <w:rPr>
                <w:rFonts w:ascii="Times New Roman" w:hAnsi="Times New Roman"/>
              </w:rPr>
              <w:t xml:space="preserve"> </w:t>
            </w:r>
          </w:p>
        </w:tc>
      </w:tr>
    </w:tbl>
    <w:p w14:paraId="3C0AC806" w14:textId="77777777" w:rsidR="00D00AE1" w:rsidRPr="00047C5E" w:rsidRDefault="00D00AE1" w:rsidP="00D00AE1">
      <w:pPr>
        <w:rPr>
          <w:sz w:val="28"/>
        </w:rPr>
      </w:pPr>
    </w:p>
    <w:p w14:paraId="0C48E530" w14:textId="77777777" w:rsidR="00D00AE1" w:rsidRPr="00047C5E" w:rsidRDefault="00D00AE1" w:rsidP="00D00AE1">
      <w:pPr>
        <w:jc w:val="center"/>
      </w:pPr>
    </w:p>
    <w:p w14:paraId="638D073A" w14:textId="77777777" w:rsidR="00D00AE1" w:rsidRDefault="00D00AE1" w:rsidP="00D00AE1">
      <w:pPr>
        <w:jc w:val="center"/>
      </w:pPr>
    </w:p>
    <w:p w14:paraId="23E46377" w14:textId="77777777" w:rsidR="00CF611A" w:rsidRDefault="00CF611A" w:rsidP="00D00AE1">
      <w:pPr>
        <w:jc w:val="center"/>
      </w:pPr>
    </w:p>
    <w:p w14:paraId="2795A062" w14:textId="77777777" w:rsidR="00CF611A" w:rsidRDefault="00CF611A" w:rsidP="00D00AE1">
      <w:pPr>
        <w:jc w:val="center"/>
      </w:pPr>
    </w:p>
    <w:p w14:paraId="02FF6231" w14:textId="77777777" w:rsidR="00D55A5A" w:rsidRDefault="00D55A5A" w:rsidP="00D00AE1">
      <w:pPr>
        <w:jc w:val="center"/>
      </w:pPr>
    </w:p>
    <w:p w14:paraId="6ECB475F" w14:textId="77777777" w:rsidR="00D55A5A" w:rsidRDefault="00D55A5A" w:rsidP="00D00AE1">
      <w:pPr>
        <w:jc w:val="center"/>
      </w:pPr>
    </w:p>
    <w:p w14:paraId="052F34F1" w14:textId="77777777" w:rsidR="00D55A5A" w:rsidRDefault="00D55A5A" w:rsidP="00D00AE1">
      <w:pPr>
        <w:jc w:val="center"/>
      </w:pPr>
    </w:p>
    <w:p w14:paraId="7503DF87" w14:textId="77777777" w:rsidR="00D55A5A" w:rsidRDefault="00D55A5A" w:rsidP="00D00AE1">
      <w:pPr>
        <w:jc w:val="center"/>
      </w:pPr>
    </w:p>
    <w:p w14:paraId="7FB4DE5B" w14:textId="77777777" w:rsidR="00D55A5A" w:rsidRPr="00047C5E" w:rsidRDefault="00D55A5A" w:rsidP="00D00AE1">
      <w:pPr>
        <w:jc w:val="center"/>
      </w:pPr>
    </w:p>
    <w:p w14:paraId="345B1D07" w14:textId="77777777" w:rsidR="00D00AE1" w:rsidRPr="00047C5E" w:rsidRDefault="00D00AE1" w:rsidP="00D00AE1">
      <w:pPr>
        <w:jc w:val="center"/>
      </w:pPr>
    </w:p>
    <w:p w14:paraId="26757108" w14:textId="77777777" w:rsidR="00D00AE1" w:rsidRPr="00047C5E" w:rsidRDefault="00D00AE1" w:rsidP="00D00AE1">
      <w:pPr>
        <w:jc w:val="center"/>
      </w:pPr>
    </w:p>
    <w:p w14:paraId="027E116F" w14:textId="77777777" w:rsidR="00D00AE1" w:rsidRPr="00047C5E" w:rsidRDefault="00D00AE1" w:rsidP="00D00AE1">
      <w:pPr>
        <w:jc w:val="center"/>
      </w:pPr>
    </w:p>
    <w:p w14:paraId="396F746A" w14:textId="77FCE553" w:rsidR="00D00AE1" w:rsidRDefault="00D00AE1" w:rsidP="00D00AE1">
      <w:pPr>
        <w:jc w:val="center"/>
        <w:rPr>
          <w:b/>
        </w:rPr>
      </w:pPr>
      <w:r w:rsidRPr="00047C5E">
        <w:rPr>
          <w:b/>
        </w:rPr>
        <w:t xml:space="preserve">Ediția 01/ </w:t>
      </w:r>
      <w:r w:rsidR="00A81BE2">
        <w:rPr>
          <w:b/>
        </w:rPr>
        <w:t>octombrie</w:t>
      </w:r>
      <w:r w:rsidR="00AD3968" w:rsidRPr="00047C5E">
        <w:rPr>
          <w:b/>
        </w:rPr>
        <w:t xml:space="preserve"> 202</w:t>
      </w:r>
      <w:r w:rsidR="00047C5E">
        <w:rPr>
          <w:b/>
        </w:rPr>
        <w:t>6</w:t>
      </w:r>
    </w:p>
    <w:p w14:paraId="093B57BE" w14:textId="77777777" w:rsidR="00660465" w:rsidRDefault="00660465" w:rsidP="00D00AE1">
      <w:pPr>
        <w:jc w:val="center"/>
        <w:rPr>
          <w:b/>
        </w:rPr>
        <w:sectPr w:rsidR="00660465" w:rsidSect="00323BE9">
          <w:headerReference w:type="default" r:id="rId9"/>
          <w:footerReference w:type="default" r:id="rId10"/>
          <w:footerReference w:type="first" r:id="rId11"/>
          <w:pgSz w:w="11907" w:h="16840" w:code="9"/>
          <w:pgMar w:top="1134" w:right="1134" w:bottom="851" w:left="1134" w:header="720" w:footer="57" w:gutter="0"/>
          <w:pgNumType w:start="1"/>
          <w:cols w:space="720"/>
          <w:titlePg/>
          <w:docGrid w:linePitch="272"/>
        </w:sectPr>
      </w:pPr>
    </w:p>
    <w:p w14:paraId="6635DA85" w14:textId="2D7764AC" w:rsidR="00597A80" w:rsidRPr="00047C5E" w:rsidRDefault="00C17775" w:rsidP="00C17775">
      <w:pPr>
        <w:pStyle w:val="Heading1"/>
        <w:tabs>
          <w:tab w:val="center" w:pos="4819"/>
          <w:tab w:val="left" w:pos="8895"/>
        </w:tabs>
        <w:rPr>
          <w:rFonts w:ascii="Times New Roman" w:hAnsi="Times New Roman" w:cs="Times New Roman"/>
          <w:b w:val="0"/>
          <w:bCs w:val="0"/>
          <w:color w:val="auto"/>
          <w:sz w:val="24"/>
          <w:szCs w:val="24"/>
        </w:rPr>
      </w:pPr>
      <w:r w:rsidRPr="00047C5E">
        <w:rPr>
          <w:rFonts w:ascii="Times New Roman" w:hAnsi="Times New Roman" w:cs="Times New Roman"/>
          <w:color w:val="auto"/>
          <w:sz w:val="22"/>
          <w:szCs w:val="22"/>
        </w:rPr>
        <w:lastRenderedPageBreak/>
        <w:tab/>
      </w:r>
      <w:bookmarkStart w:id="0" w:name="_Toc226011360"/>
      <w:bookmarkStart w:id="1" w:name="_Toc243654467"/>
      <w:r w:rsidR="00597A80" w:rsidRPr="008F76CB">
        <w:rPr>
          <w:rFonts w:ascii="Times New Roman" w:hAnsi="Times New Roman" w:cs="Times New Roman"/>
          <w:b w:val="0"/>
          <w:bCs w:val="0"/>
          <w:color w:val="auto"/>
          <w:sz w:val="24"/>
          <w:szCs w:val="24"/>
          <w:highlight w:val="yellow"/>
        </w:rPr>
        <w:t>CUPRINS</w:t>
      </w:r>
      <w:bookmarkEnd w:id="0"/>
      <w:bookmarkEnd w:id="1"/>
      <w:r w:rsidRPr="00047C5E">
        <w:rPr>
          <w:rFonts w:ascii="Times New Roman" w:hAnsi="Times New Roman" w:cs="Times New Roman"/>
          <w:b w:val="0"/>
          <w:bCs w:val="0"/>
          <w:color w:val="auto"/>
          <w:sz w:val="24"/>
          <w:szCs w:val="24"/>
        </w:rPr>
        <w:tab/>
      </w:r>
    </w:p>
    <w:sdt>
      <w:sdtPr>
        <w:rPr>
          <w:rFonts w:ascii="Times New Roman" w:eastAsia="Times New Roman" w:hAnsi="Times New Roman" w:cs="Times New Roman"/>
          <w:b w:val="0"/>
          <w:bCs w:val="0"/>
          <w:color w:val="auto"/>
          <w:sz w:val="24"/>
          <w:szCs w:val="24"/>
          <w:lang w:eastAsia="en-US"/>
        </w:rPr>
        <w:id w:val="820081017"/>
        <w:docPartObj>
          <w:docPartGallery w:val="Table of Contents"/>
          <w:docPartUnique/>
        </w:docPartObj>
      </w:sdtPr>
      <w:sdtEndPr>
        <w:rPr>
          <w:sz w:val="20"/>
          <w:szCs w:val="20"/>
        </w:rPr>
      </w:sdtEndPr>
      <w:sdtContent>
        <w:p w14:paraId="1104E32A" w14:textId="428A7760" w:rsidR="006A7167" w:rsidRPr="00047C5E" w:rsidRDefault="006A7167" w:rsidP="006A7167">
          <w:pPr>
            <w:pStyle w:val="TOCHeading"/>
            <w:spacing w:before="0" w:line="240" w:lineRule="auto"/>
            <w:rPr>
              <w:rFonts w:ascii="Times New Roman" w:hAnsi="Times New Roman" w:cs="Times New Roman"/>
              <w:b w:val="0"/>
              <w:bCs w:val="0"/>
              <w:sz w:val="24"/>
              <w:szCs w:val="24"/>
            </w:rPr>
          </w:pPr>
        </w:p>
        <w:p w14:paraId="7D30D114" w14:textId="60713D23" w:rsidR="002A130F" w:rsidRPr="00EF3770" w:rsidRDefault="006A7167">
          <w:pPr>
            <w:pStyle w:val="TOC1"/>
            <w:tabs>
              <w:tab w:val="right" w:leader="dot" w:pos="9629"/>
            </w:tabs>
            <w:rPr>
              <w:rFonts w:asciiTheme="minorHAnsi" w:eastAsiaTheme="minorEastAsia" w:hAnsiTheme="minorHAnsi" w:cstheme="minorBidi"/>
              <w:kern w:val="2"/>
              <w:sz w:val="24"/>
              <w:szCs w:val="24"/>
              <w:lang w:val="en-GB" w:eastAsia="en-GB"/>
              <w14:ligatures w14:val="standardContextual"/>
            </w:rPr>
          </w:pPr>
          <w:r w:rsidRPr="00047C5E">
            <w:rPr>
              <w:sz w:val="24"/>
              <w:szCs w:val="24"/>
            </w:rPr>
            <w:fldChar w:fldCharType="begin"/>
          </w:r>
          <w:r w:rsidRPr="00047C5E">
            <w:rPr>
              <w:sz w:val="24"/>
              <w:szCs w:val="24"/>
            </w:rPr>
            <w:instrText xml:space="preserve"> TOC \o "1-3" \h \z \u </w:instrText>
          </w:r>
          <w:r w:rsidRPr="00047C5E">
            <w:rPr>
              <w:sz w:val="24"/>
              <w:szCs w:val="24"/>
            </w:rPr>
            <w:fldChar w:fldCharType="separate"/>
          </w:r>
          <w:hyperlink w:anchor="_Toc243654467" w:history="1">
            <w:r w:rsidR="002A130F" w:rsidRPr="00EF3770">
              <w:rPr>
                <w:rStyle w:val="Hyperlink"/>
                <w:highlight w:val="yellow"/>
              </w:rPr>
              <w:t>CUPRINS</w:t>
            </w:r>
            <w:r w:rsidR="002A130F" w:rsidRPr="00EF3770">
              <w:rPr>
                <w:webHidden/>
              </w:rPr>
              <w:tab/>
            </w:r>
            <w:r w:rsidR="002A130F" w:rsidRPr="00EF3770">
              <w:rPr>
                <w:webHidden/>
              </w:rPr>
              <w:fldChar w:fldCharType="begin"/>
            </w:r>
            <w:r w:rsidR="002A130F" w:rsidRPr="00EF3770">
              <w:rPr>
                <w:webHidden/>
              </w:rPr>
              <w:instrText xml:space="preserve"> PAGEREF _Toc243654467 \h </w:instrText>
            </w:r>
            <w:r w:rsidR="002A130F" w:rsidRPr="00EF3770">
              <w:rPr>
                <w:webHidden/>
              </w:rPr>
            </w:r>
            <w:r w:rsidR="002A130F" w:rsidRPr="00EF3770">
              <w:rPr>
                <w:webHidden/>
              </w:rPr>
              <w:fldChar w:fldCharType="separate"/>
            </w:r>
            <w:r w:rsidR="002A130F" w:rsidRPr="00EF3770">
              <w:rPr>
                <w:webHidden/>
              </w:rPr>
              <w:t>1</w:t>
            </w:r>
            <w:r w:rsidR="002A130F" w:rsidRPr="00EF3770">
              <w:rPr>
                <w:webHidden/>
              </w:rPr>
              <w:fldChar w:fldCharType="end"/>
            </w:r>
          </w:hyperlink>
        </w:p>
        <w:p w14:paraId="54D1F84E" w14:textId="79D16CBE" w:rsidR="002A130F" w:rsidRPr="00EF3770" w:rsidRDefault="002A130F">
          <w:pPr>
            <w:pStyle w:val="TOC1"/>
            <w:tabs>
              <w:tab w:val="right" w:leader="dot" w:pos="9629"/>
            </w:tabs>
            <w:rPr>
              <w:rFonts w:asciiTheme="minorHAnsi" w:eastAsiaTheme="minorEastAsia" w:hAnsiTheme="minorHAnsi" w:cstheme="minorBidi"/>
              <w:kern w:val="2"/>
              <w:sz w:val="24"/>
              <w:szCs w:val="24"/>
              <w:lang w:val="en-GB" w:eastAsia="en-GB"/>
              <w14:ligatures w14:val="standardContextual"/>
            </w:rPr>
          </w:pPr>
          <w:hyperlink w:anchor="_Toc243654468" w:history="1">
            <w:r w:rsidRPr="00EF3770">
              <w:rPr>
                <w:rStyle w:val="Hyperlink"/>
              </w:rPr>
              <w:t>INDEXUL AMENDAMENTELOR</w:t>
            </w:r>
            <w:r w:rsidRPr="00EF3770">
              <w:rPr>
                <w:webHidden/>
              </w:rPr>
              <w:tab/>
            </w:r>
            <w:r w:rsidRPr="00EF3770">
              <w:rPr>
                <w:webHidden/>
              </w:rPr>
              <w:fldChar w:fldCharType="begin"/>
            </w:r>
            <w:r w:rsidRPr="00EF3770">
              <w:rPr>
                <w:webHidden/>
              </w:rPr>
              <w:instrText xml:space="preserve"> PAGEREF _Toc243654468 \h </w:instrText>
            </w:r>
            <w:r w:rsidRPr="00EF3770">
              <w:rPr>
                <w:webHidden/>
              </w:rPr>
            </w:r>
            <w:r w:rsidRPr="00EF3770">
              <w:rPr>
                <w:webHidden/>
              </w:rPr>
              <w:fldChar w:fldCharType="separate"/>
            </w:r>
            <w:r w:rsidRPr="00EF3770">
              <w:rPr>
                <w:webHidden/>
              </w:rPr>
              <w:t>2</w:t>
            </w:r>
            <w:r w:rsidRPr="00EF3770">
              <w:rPr>
                <w:webHidden/>
              </w:rPr>
              <w:fldChar w:fldCharType="end"/>
            </w:r>
          </w:hyperlink>
        </w:p>
        <w:p w14:paraId="162FB4E9" w14:textId="7471E468" w:rsidR="002A130F" w:rsidRPr="00EF3770" w:rsidRDefault="002A130F">
          <w:pPr>
            <w:pStyle w:val="TOC1"/>
            <w:tabs>
              <w:tab w:val="right" w:leader="dot" w:pos="9629"/>
            </w:tabs>
            <w:rPr>
              <w:rFonts w:asciiTheme="minorHAnsi" w:eastAsiaTheme="minorEastAsia" w:hAnsiTheme="minorHAnsi" w:cstheme="minorBidi"/>
              <w:kern w:val="2"/>
              <w:sz w:val="24"/>
              <w:szCs w:val="24"/>
              <w:lang w:val="en-GB" w:eastAsia="en-GB"/>
              <w14:ligatures w14:val="standardContextual"/>
            </w:rPr>
          </w:pPr>
          <w:hyperlink w:anchor="_Toc243654469" w:history="1">
            <w:r w:rsidRPr="00EF3770">
              <w:rPr>
                <w:rStyle w:val="Hyperlink"/>
              </w:rPr>
              <w:t>REGULI  DE  AMENDARE</w:t>
            </w:r>
            <w:r w:rsidRPr="00EF3770">
              <w:rPr>
                <w:webHidden/>
              </w:rPr>
              <w:tab/>
            </w:r>
            <w:r w:rsidRPr="00EF3770">
              <w:rPr>
                <w:webHidden/>
              </w:rPr>
              <w:fldChar w:fldCharType="begin"/>
            </w:r>
            <w:r w:rsidRPr="00EF3770">
              <w:rPr>
                <w:webHidden/>
              </w:rPr>
              <w:instrText xml:space="preserve"> PAGEREF _Toc243654469 \h </w:instrText>
            </w:r>
            <w:r w:rsidRPr="00EF3770">
              <w:rPr>
                <w:webHidden/>
              </w:rPr>
            </w:r>
            <w:r w:rsidRPr="00EF3770">
              <w:rPr>
                <w:webHidden/>
              </w:rPr>
              <w:fldChar w:fldCharType="separate"/>
            </w:r>
            <w:r w:rsidRPr="00EF3770">
              <w:rPr>
                <w:webHidden/>
              </w:rPr>
              <w:t>3</w:t>
            </w:r>
            <w:r w:rsidRPr="00EF3770">
              <w:rPr>
                <w:webHidden/>
              </w:rPr>
              <w:fldChar w:fldCharType="end"/>
            </w:r>
          </w:hyperlink>
        </w:p>
        <w:p w14:paraId="7D4C83DE" w14:textId="5044051D" w:rsidR="002A130F" w:rsidRPr="00EF3770" w:rsidRDefault="002A130F">
          <w:pPr>
            <w:pStyle w:val="TOC1"/>
            <w:tabs>
              <w:tab w:val="right" w:leader="dot" w:pos="9629"/>
            </w:tabs>
            <w:rPr>
              <w:rFonts w:asciiTheme="minorHAnsi" w:eastAsiaTheme="minorEastAsia" w:hAnsiTheme="minorHAnsi" w:cstheme="minorBidi"/>
              <w:kern w:val="2"/>
              <w:sz w:val="24"/>
              <w:szCs w:val="24"/>
              <w:lang w:val="en-GB" w:eastAsia="en-GB"/>
              <w14:ligatures w14:val="standardContextual"/>
            </w:rPr>
          </w:pPr>
          <w:hyperlink w:anchor="_Toc243654470" w:history="1">
            <w:r w:rsidRPr="00EF3770">
              <w:rPr>
                <w:rStyle w:val="Hyperlink"/>
              </w:rPr>
              <w:t>Capitolul I</w:t>
            </w:r>
            <w:r w:rsidR="000641FE">
              <w:rPr>
                <w:rStyle w:val="Hyperlink"/>
              </w:rPr>
              <w:t xml:space="preserve">. </w:t>
            </w:r>
            <w:r w:rsidRPr="00EF3770">
              <w:rPr>
                <w:webHidden/>
              </w:rPr>
              <w:fldChar w:fldCharType="begin"/>
            </w:r>
            <w:r w:rsidRPr="00EF3770">
              <w:rPr>
                <w:webHidden/>
              </w:rPr>
              <w:instrText xml:space="preserve"> PAGEREF _Toc243654470 \h </w:instrText>
            </w:r>
            <w:r w:rsidRPr="00EF3770">
              <w:rPr>
                <w:webHidden/>
              </w:rPr>
            </w:r>
            <w:r w:rsidRPr="00EF3770">
              <w:rPr>
                <w:webHidden/>
              </w:rPr>
              <w:fldChar w:fldCharType="separate"/>
            </w:r>
            <w:r w:rsidRPr="00EF3770">
              <w:rPr>
                <w:webHidden/>
              </w:rPr>
              <w:t>4</w:t>
            </w:r>
            <w:r w:rsidRPr="00EF3770">
              <w:rPr>
                <w:webHidden/>
              </w:rPr>
              <w:fldChar w:fldCharType="end"/>
            </w:r>
          </w:hyperlink>
          <w:hyperlink w:anchor="_Toc243654471" w:history="1">
            <w:r w:rsidRPr="00EF3770">
              <w:rPr>
                <w:rStyle w:val="Hyperlink"/>
              </w:rPr>
              <w:t>PREVEDERI GENERALE</w:t>
            </w:r>
            <w:r w:rsidRPr="00EF3770">
              <w:rPr>
                <w:webHidden/>
              </w:rPr>
              <w:tab/>
            </w:r>
            <w:r w:rsidRPr="00EF3770">
              <w:rPr>
                <w:webHidden/>
              </w:rPr>
              <w:fldChar w:fldCharType="begin"/>
            </w:r>
            <w:r w:rsidRPr="00EF3770">
              <w:rPr>
                <w:webHidden/>
              </w:rPr>
              <w:instrText xml:space="preserve"> PAGEREF _Toc243654471 \h </w:instrText>
            </w:r>
            <w:r w:rsidRPr="00EF3770">
              <w:rPr>
                <w:webHidden/>
              </w:rPr>
            </w:r>
            <w:r w:rsidRPr="00EF3770">
              <w:rPr>
                <w:webHidden/>
              </w:rPr>
              <w:fldChar w:fldCharType="separate"/>
            </w:r>
            <w:r w:rsidRPr="00EF3770">
              <w:rPr>
                <w:webHidden/>
              </w:rPr>
              <w:t>4</w:t>
            </w:r>
            <w:r w:rsidRPr="00EF3770">
              <w:rPr>
                <w:webHidden/>
              </w:rPr>
              <w:fldChar w:fldCharType="end"/>
            </w:r>
          </w:hyperlink>
        </w:p>
        <w:p w14:paraId="7B6BE12B" w14:textId="0A4292FA" w:rsidR="002A130F" w:rsidRPr="00EF3770" w:rsidRDefault="002A130F" w:rsidP="0005678C">
          <w:pPr>
            <w:pStyle w:val="TOC2"/>
            <w:rPr>
              <w:rFonts w:asciiTheme="minorHAnsi" w:eastAsiaTheme="minorEastAsia" w:hAnsiTheme="minorHAnsi" w:cstheme="minorBidi"/>
              <w:b w:val="0"/>
              <w:bCs w:val="0"/>
              <w:kern w:val="2"/>
              <w:sz w:val="24"/>
              <w:szCs w:val="24"/>
              <w:lang w:val="en-GB" w:eastAsia="en-GB"/>
              <w14:ligatures w14:val="standardContextual"/>
            </w:rPr>
          </w:pPr>
          <w:hyperlink w:anchor="_Toc243654472" w:history="1">
            <w:r w:rsidRPr="00EF3770">
              <w:rPr>
                <w:rStyle w:val="Hyperlink"/>
                <w:b w:val="0"/>
                <w:bCs w:val="0"/>
              </w:rPr>
              <w:t>1. Scopul</w:t>
            </w:r>
            <w:r w:rsidRPr="00EF3770">
              <w:rPr>
                <w:b w:val="0"/>
                <w:bCs w:val="0"/>
                <w:webHidden/>
              </w:rPr>
              <w:tab/>
            </w:r>
            <w:r w:rsidRPr="00EF3770">
              <w:rPr>
                <w:b w:val="0"/>
                <w:bCs w:val="0"/>
                <w:webHidden/>
              </w:rPr>
              <w:fldChar w:fldCharType="begin"/>
            </w:r>
            <w:r w:rsidRPr="00EF3770">
              <w:rPr>
                <w:b w:val="0"/>
                <w:bCs w:val="0"/>
                <w:webHidden/>
              </w:rPr>
              <w:instrText xml:space="preserve"> PAGEREF _Toc243654472 \h </w:instrText>
            </w:r>
            <w:r w:rsidRPr="00EF3770">
              <w:rPr>
                <w:b w:val="0"/>
                <w:bCs w:val="0"/>
                <w:webHidden/>
              </w:rPr>
            </w:r>
            <w:r w:rsidRPr="00EF3770">
              <w:rPr>
                <w:b w:val="0"/>
                <w:bCs w:val="0"/>
                <w:webHidden/>
              </w:rPr>
              <w:fldChar w:fldCharType="separate"/>
            </w:r>
            <w:r w:rsidRPr="00EF3770">
              <w:rPr>
                <w:b w:val="0"/>
                <w:bCs w:val="0"/>
                <w:webHidden/>
              </w:rPr>
              <w:t>4</w:t>
            </w:r>
            <w:r w:rsidRPr="00EF3770">
              <w:rPr>
                <w:b w:val="0"/>
                <w:bCs w:val="0"/>
                <w:webHidden/>
              </w:rPr>
              <w:fldChar w:fldCharType="end"/>
            </w:r>
          </w:hyperlink>
        </w:p>
        <w:p w14:paraId="74AA22D5" w14:textId="768FB1BE" w:rsidR="002A130F" w:rsidRPr="00EF3770" w:rsidRDefault="00101384" w:rsidP="0005678C">
          <w:pPr>
            <w:pStyle w:val="TOC2"/>
            <w:rPr>
              <w:b w:val="0"/>
              <w:bCs w:val="0"/>
            </w:rPr>
          </w:pPr>
          <w:hyperlink w:anchor="_Toc243654473" w:history="1">
            <w:r w:rsidRPr="00EF3770">
              <w:rPr>
                <w:rStyle w:val="Hyperlink"/>
                <w:b w:val="0"/>
                <w:bCs w:val="0"/>
              </w:rPr>
              <w:t>2.</w:t>
            </w:r>
          </w:hyperlink>
          <w:r w:rsidRPr="00EF3770">
            <w:rPr>
              <w:b w:val="0"/>
              <w:bCs w:val="0"/>
            </w:rPr>
            <w:t xml:space="preserve"> Domeniul de aplicare....................................................................................................................................................4</w:t>
          </w:r>
        </w:p>
        <w:p w14:paraId="586E20ED" w14:textId="3EC38BF2" w:rsidR="00101384" w:rsidRPr="00EF3770" w:rsidRDefault="00101384" w:rsidP="00101384">
          <w:pPr>
            <w:rPr>
              <w:lang w:val="pt-PT" w:eastAsia="en-GB"/>
            </w:rPr>
          </w:pPr>
          <w:r w:rsidRPr="00EF3770">
            <w:rPr>
              <w:lang w:val="pt-PT" w:eastAsia="en-GB"/>
            </w:rPr>
            <w:t>3. Noțiuni și abrevieri ……………………………………………………………………………………………………5</w:t>
          </w:r>
        </w:p>
        <w:p w14:paraId="205F6AD2" w14:textId="0BFEE76C" w:rsidR="00101384" w:rsidRPr="00EF3770" w:rsidRDefault="00101384" w:rsidP="00101384">
          <w:pPr>
            <w:rPr>
              <w:lang w:val="pt-PT" w:eastAsia="en-GB"/>
            </w:rPr>
          </w:pPr>
          <w:r w:rsidRPr="00EF3770">
            <w:rPr>
              <w:lang w:val="pt-PT" w:eastAsia="en-GB"/>
            </w:rPr>
            <w:t>4. Cadrul normativ aplicabil...............................................................................................................................................9</w:t>
          </w:r>
        </w:p>
        <w:p w14:paraId="31A17F25" w14:textId="77777777" w:rsidR="00101384" w:rsidRPr="00EF3770" w:rsidRDefault="00101384" w:rsidP="00101384">
          <w:pPr>
            <w:rPr>
              <w:lang w:val="pt-PT" w:eastAsia="en-GB"/>
            </w:rPr>
          </w:pPr>
        </w:p>
        <w:p w14:paraId="1ED2A9A6" w14:textId="54B9F1D3" w:rsidR="00101384" w:rsidRPr="00EF3770" w:rsidRDefault="002A130F" w:rsidP="000641FE">
          <w:pPr>
            <w:pStyle w:val="TOC1"/>
            <w:tabs>
              <w:tab w:val="right" w:leader="dot" w:pos="9629"/>
            </w:tabs>
            <w:rPr>
              <w:lang w:val="pt-PT" w:eastAsia="en-GB"/>
            </w:rPr>
          </w:pPr>
          <w:hyperlink w:anchor="_Toc243654474" w:history="1">
            <w:r w:rsidRPr="00EF3770">
              <w:rPr>
                <w:rStyle w:val="Hyperlink"/>
              </w:rPr>
              <w:t>Capitolul II</w:t>
            </w:r>
            <w:r w:rsidR="000641FE">
              <w:rPr>
                <w:rStyle w:val="Hyperlink"/>
              </w:rPr>
              <w:t xml:space="preserve">. </w:t>
            </w:r>
          </w:hyperlink>
          <w:r w:rsidR="00101384" w:rsidRPr="00EF3770">
            <w:rPr>
              <w:lang w:val="pt-PT" w:eastAsia="en-GB"/>
            </w:rPr>
            <w:t>Principiile aplicabile inspecției aeronautice……………………………</w:t>
          </w:r>
          <w:r w:rsidR="000641FE">
            <w:rPr>
              <w:lang w:val="pt-PT" w:eastAsia="en-GB"/>
            </w:rPr>
            <w:t>....</w:t>
          </w:r>
          <w:r w:rsidR="00101384" w:rsidRPr="00EF3770">
            <w:rPr>
              <w:lang w:val="pt-PT" w:eastAsia="en-GB"/>
            </w:rPr>
            <w:t>………………………………12</w:t>
          </w:r>
        </w:p>
        <w:p w14:paraId="6C6D3108" w14:textId="4BC07111" w:rsidR="00101384" w:rsidRPr="00EF3770" w:rsidRDefault="00101384" w:rsidP="00101384">
          <w:pPr>
            <w:rPr>
              <w:lang w:val="pt-PT" w:eastAsia="en-GB"/>
            </w:rPr>
          </w:pPr>
          <w:r w:rsidRPr="00EF3770">
            <w:rPr>
              <w:lang w:val="pt-PT" w:eastAsia="en-GB"/>
            </w:rPr>
            <w:t>7. Clasificarea inspecțiilor...............................................................................................................................................12</w:t>
          </w:r>
        </w:p>
        <w:p w14:paraId="1471DC16" w14:textId="299EEEC2" w:rsidR="00101384" w:rsidRPr="00EF3770" w:rsidRDefault="00101384" w:rsidP="00101384">
          <w:pPr>
            <w:rPr>
              <w:rFonts w:eastAsiaTheme="minorHAnsi"/>
            </w:rPr>
          </w:pPr>
          <w:r w:rsidRPr="00EF3770">
            <w:rPr>
              <w:lang w:val="pt-PT" w:eastAsia="en-GB"/>
            </w:rPr>
            <w:t xml:space="preserve">8. </w:t>
          </w:r>
          <w:r w:rsidRPr="00EF3770">
            <w:rPr>
              <w:rFonts w:eastAsiaTheme="minorHAnsi"/>
            </w:rPr>
            <w:t>Drepturile persoanei/entității supuse inspecției...........................................................................................................13</w:t>
          </w:r>
        </w:p>
        <w:p w14:paraId="45C3E727" w14:textId="6595E724" w:rsidR="00101384" w:rsidRPr="00EF3770" w:rsidRDefault="00101384" w:rsidP="00101384">
          <w:pPr>
            <w:rPr>
              <w:rFonts w:eastAsiaTheme="minorHAnsi"/>
            </w:rPr>
          </w:pPr>
          <w:r w:rsidRPr="00EF3770">
            <w:rPr>
              <w:rFonts w:eastAsiaTheme="minorHAnsi"/>
            </w:rPr>
            <w:t>9. Obligațiile persoanei/entității supuse inspecției...........................................................................................................13</w:t>
          </w:r>
        </w:p>
        <w:p w14:paraId="2DCEE4F0" w14:textId="7AB8195E" w:rsidR="008E73C8" w:rsidRPr="00EF3770" w:rsidRDefault="00101384" w:rsidP="00101384">
          <w:pPr>
            <w:rPr>
              <w:rFonts w:eastAsiaTheme="minorHAnsi"/>
            </w:rPr>
          </w:pPr>
          <w:r w:rsidRPr="00EF3770">
            <w:rPr>
              <w:rFonts w:eastAsiaTheme="minorHAnsi"/>
            </w:rPr>
            <w:t>Capitolul III</w:t>
          </w:r>
          <w:r w:rsidR="000641FE">
            <w:rPr>
              <w:rFonts w:eastAsiaTheme="minorHAnsi"/>
            </w:rPr>
            <w:t xml:space="preserve"> </w:t>
          </w:r>
          <w:r w:rsidR="008E73C8" w:rsidRPr="00EF3770">
            <w:rPr>
              <w:rFonts w:eastAsiaTheme="minorHAnsi"/>
            </w:rPr>
            <w:t>nspectorul aeronautic.........................................................................................................................</w:t>
          </w:r>
          <w:r w:rsidR="000641FE">
            <w:rPr>
              <w:rFonts w:eastAsiaTheme="minorHAnsi"/>
            </w:rPr>
            <w:t>.......</w:t>
          </w:r>
          <w:r w:rsidR="008E73C8" w:rsidRPr="00EF3770">
            <w:rPr>
              <w:rFonts w:eastAsiaTheme="minorHAnsi"/>
            </w:rPr>
            <w:t>...15</w:t>
          </w:r>
        </w:p>
        <w:p w14:paraId="06F0370C" w14:textId="23436F8D" w:rsidR="008E73C8" w:rsidRPr="00EF3770" w:rsidRDefault="008E73C8" w:rsidP="00101384">
          <w:pPr>
            <w:rPr>
              <w:rFonts w:eastAsiaTheme="minorHAnsi"/>
            </w:rPr>
          </w:pPr>
          <w:r w:rsidRPr="00EF3770">
            <w:rPr>
              <w:rFonts w:eastAsiaTheme="minorHAnsi"/>
            </w:rPr>
            <w:t>10. Cerințe privind calificarea și instruirea inspectorului.................................................................................................15</w:t>
          </w:r>
        </w:p>
        <w:p w14:paraId="49A5E378" w14:textId="12B167D1" w:rsidR="008E73C8" w:rsidRPr="00EF3770" w:rsidRDefault="008E73C8" w:rsidP="00101384">
          <w:pPr>
            <w:rPr>
              <w:rFonts w:eastAsiaTheme="minorHAnsi"/>
            </w:rPr>
          </w:pPr>
          <w:r w:rsidRPr="00EF3770">
            <w:rPr>
              <w:rFonts w:eastAsiaTheme="minorHAnsi"/>
            </w:rPr>
            <w:t>11. Împuternicirea inspectorului .......................................................................................................................................15</w:t>
          </w:r>
        </w:p>
        <w:p w14:paraId="01721980" w14:textId="710B5570" w:rsidR="008E73C8" w:rsidRPr="00EF3770" w:rsidRDefault="008E73C8" w:rsidP="00101384">
          <w:pPr>
            <w:rPr>
              <w:rFonts w:eastAsiaTheme="minorHAnsi"/>
            </w:rPr>
          </w:pPr>
          <w:r w:rsidRPr="00EF3770">
            <w:rPr>
              <w:rFonts w:eastAsiaTheme="minorHAnsi"/>
            </w:rPr>
            <w:t>12. Legitimația de inspector ..............................................................................................................................................16</w:t>
          </w:r>
        </w:p>
        <w:p w14:paraId="6C48D6B6" w14:textId="5DFEF5A0" w:rsidR="008E73C8" w:rsidRPr="00EF3770" w:rsidRDefault="008E73C8" w:rsidP="00101384">
          <w:pPr>
            <w:rPr>
              <w:rFonts w:eastAsiaTheme="minorHAnsi"/>
            </w:rPr>
          </w:pPr>
          <w:r w:rsidRPr="00EF3770">
            <w:rPr>
              <w:rFonts w:eastAsiaTheme="minorHAnsi"/>
            </w:rPr>
            <w:t>13. Legitimația de acces în zonele de securitate cu acces restricționat al aeroporturilor...................................................16</w:t>
          </w:r>
        </w:p>
        <w:p w14:paraId="435289A0" w14:textId="66BD12CD" w:rsidR="008E73C8" w:rsidRPr="00EF3770" w:rsidRDefault="008E73C8" w:rsidP="00101384">
          <w:pPr>
            <w:rPr>
              <w:rFonts w:eastAsiaTheme="minorHAnsi"/>
            </w:rPr>
          </w:pPr>
          <w:r w:rsidRPr="00EF3770">
            <w:rPr>
              <w:rFonts w:eastAsiaTheme="minorHAnsi"/>
            </w:rPr>
            <w:t>14. Principiile de activitate ale inspectorului......................................................................................................................16</w:t>
          </w:r>
        </w:p>
        <w:p w14:paraId="2252C3D9" w14:textId="5615C01B" w:rsidR="008E73C8" w:rsidRPr="00EF3770" w:rsidRDefault="008E73C8" w:rsidP="00101384">
          <w:pPr>
            <w:rPr>
              <w:rFonts w:eastAsiaTheme="minorHAnsi"/>
            </w:rPr>
          </w:pPr>
          <w:r w:rsidRPr="00EF3770">
            <w:rPr>
              <w:rFonts w:eastAsiaTheme="minorHAnsi"/>
            </w:rPr>
            <w:t>15. Drepturile inspectorului</w:t>
          </w:r>
          <w:r w:rsidR="0005678C" w:rsidRPr="00EF3770">
            <w:rPr>
              <w:rFonts w:eastAsiaTheme="minorHAnsi"/>
            </w:rPr>
            <w:t>................................................................................................................................................17</w:t>
          </w:r>
        </w:p>
        <w:p w14:paraId="582D1F47" w14:textId="461C5913" w:rsidR="0005678C" w:rsidRPr="00EF3770" w:rsidRDefault="0005678C" w:rsidP="00101384">
          <w:pPr>
            <w:rPr>
              <w:lang w:val="pt-PT" w:eastAsia="en-GB"/>
            </w:rPr>
          </w:pPr>
          <w:r w:rsidRPr="00EF3770">
            <w:rPr>
              <w:lang w:val="pt-PT" w:eastAsia="en-GB"/>
            </w:rPr>
            <w:t>16. Obligațiile inspectorului ..............................................................................................................................................17</w:t>
          </w:r>
        </w:p>
        <w:p w14:paraId="240C4389" w14:textId="4F8C1160" w:rsidR="0005678C" w:rsidRPr="00EF3770" w:rsidRDefault="0005678C" w:rsidP="00101384">
          <w:pPr>
            <w:rPr>
              <w:lang w:val="pt-PT" w:eastAsia="en-GB"/>
            </w:rPr>
          </w:pPr>
          <w:r w:rsidRPr="00EF3770">
            <w:rPr>
              <w:lang w:val="pt-PT" w:eastAsia="en-GB"/>
            </w:rPr>
            <w:t>17. Restricții pentru inspectori............................................................................................................................................18</w:t>
          </w:r>
        </w:p>
        <w:p w14:paraId="0DAEC9CF" w14:textId="4B8E47D4" w:rsidR="0005678C" w:rsidRPr="00EF3770" w:rsidRDefault="0005678C" w:rsidP="00101384">
          <w:pPr>
            <w:rPr>
              <w:lang w:val="pt-PT" w:eastAsia="en-GB"/>
            </w:rPr>
          </w:pPr>
          <w:r w:rsidRPr="00EF3770">
            <w:rPr>
              <w:lang w:val="pt-PT" w:eastAsia="en-GB"/>
            </w:rPr>
            <w:t>18. Echipa de inspecție.......................................................................................................................................................19</w:t>
          </w:r>
        </w:p>
        <w:p w14:paraId="31078D04" w14:textId="1EF79F1F" w:rsidR="002A130F" w:rsidRPr="00EF3770" w:rsidRDefault="0005678C" w:rsidP="0005678C">
          <w:pPr>
            <w:pStyle w:val="TOC3"/>
            <w:rPr>
              <w:rFonts w:asciiTheme="minorHAnsi" w:eastAsiaTheme="minorEastAsia" w:hAnsiTheme="minorHAnsi" w:cstheme="minorBidi"/>
              <w:b w:val="0"/>
              <w:bCs w:val="0"/>
              <w:kern w:val="2"/>
              <w:sz w:val="24"/>
              <w:szCs w:val="24"/>
              <w:lang w:val="en-GB" w:eastAsia="en-GB"/>
              <w14:ligatures w14:val="standardContextual"/>
            </w:rPr>
          </w:pPr>
          <w:r w:rsidRPr="00EF3770">
            <w:rPr>
              <w:b w:val="0"/>
              <w:bCs w:val="0"/>
            </w:rPr>
            <w:t xml:space="preserve">19. </w:t>
          </w:r>
          <w:hyperlink w:anchor="_Toc243654477" w:history="1">
            <w:r w:rsidR="002A130F" w:rsidRPr="00EF3770">
              <w:rPr>
                <w:rStyle w:val="Hyperlink"/>
                <w:b w:val="0"/>
                <w:bCs w:val="0"/>
              </w:rPr>
              <w:t>Șef al echipei de inspecție</w:t>
            </w:r>
            <w:r w:rsidR="002A130F" w:rsidRPr="00EF3770">
              <w:rPr>
                <w:b w:val="0"/>
                <w:bCs w:val="0"/>
                <w:webHidden/>
              </w:rPr>
              <w:tab/>
            </w:r>
            <w:r w:rsidR="002A130F" w:rsidRPr="00EF3770">
              <w:rPr>
                <w:b w:val="0"/>
                <w:bCs w:val="0"/>
                <w:webHidden/>
              </w:rPr>
              <w:fldChar w:fldCharType="begin"/>
            </w:r>
            <w:r w:rsidR="002A130F" w:rsidRPr="00EF3770">
              <w:rPr>
                <w:b w:val="0"/>
                <w:bCs w:val="0"/>
                <w:webHidden/>
              </w:rPr>
              <w:instrText xml:space="preserve"> PAGEREF _Toc243654477 \h </w:instrText>
            </w:r>
            <w:r w:rsidR="002A130F" w:rsidRPr="00EF3770">
              <w:rPr>
                <w:b w:val="0"/>
                <w:bCs w:val="0"/>
                <w:webHidden/>
              </w:rPr>
            </w:r>
            <w:r w:rsidR="002A130F" w:rsidRPr="00EF3770">
              <w:rPr>
                <w:b w:val="0"/>
                <w:bCs w:val="0"/>
                <w:webHidden/>
              </w:rPr>
              <w:fldChar w:fldCharType="separate"/>
            </w:r>
            <w:r w:rsidR="002A130F" w:rsidRPr="00EF3770">
              <w:rPr>
                <w:b w:val="0"/>
                <w:bCs w:val="0"/>
                <w:webHidden/>
              </w:rPr>
              <w:t>19</w:t>
            </w:r>
            <w:r w:rsidR="002A130F" w:rsidRPr="00EF3770">
              <w:rPr>
                <w:b w:val="0"/>
                <w:bCs w:val="0"/>
                <w:webHidden/>
              </w:rPr>
              <w:fldChar w:fldCharType="end"/>
            </w:r>
          </w:hyperlink>
        </w:p>
        <w:p w14:paraId="09B998F7" w14:textId="147040C3" w:rsidR="002A130F" w:rsidRPr="00EF3770" w:rsidRDefault="0005678C" w:rsidP="0005678C">
          <w:pPr>
            <w:pStyle w:val="TOC3"/>
            <w:rPr>
              <w:b w:val="0"/>
              <w:bCs w:val="0"/>
            </w:rPr>
          </w:pPr>
          <w:hyperlink w:anchor="_Toc243654478" w:history="1">
            <w:r w:rsidRPr="00EF3770">
              <w:rPr>
                <w:rStyle w:val="Hyperlink"/>
                <w:b w:val="0"/>
                <w:bCs w:val="0"/>
              </w:rPr>
              <w:t xml:space="preserve">20. </w:t>
            </w:r>
            <w:r w:rsidR="002A130F" w:rsidRPr="00EF3770">
              <w:rPr>
                <w:rStyle w:val="Hyperlink"/>
                <w:b w:val="0"/>
                <w:bCs w:val="0"/>
              </w:rPr>
              <w:t>Membru al echipei de inspecție</w:t>
            </w:r>
            <w:r w:rsidR="002A130F" w:rsidRPr="00EF3770">
              <w:rPr>
                <w:b w:val="0"/>
                <w:bCs w:val="0"/>
                <w:webHidden/>
              </w:rPr>
              <w:tab/>
            </w:r>
            <w:r w:rsidR="002A130F" w:rsidRPr="00EF3770">
              <w:rPr>
                <w:b w:val="0"/>
                <w:bCs w:val="0"/>
                <w:webHidden/>
              </w:rPr>
              <w:fldChar w:fldCharType="begin"/>
            </w:r>
            <w:r w:rsidR="002A130F" w:rsidRPr="00EF3770">
              <w:rPr>
                <w:b w:val="0"/>
                <w:bCs w:val="0"/>
                <w:webHidden/>
              </w:rPr>
              <w:instrText xml:space="preserve"> PAGEREF _Toc243654478 \h </w:instrText>
            </w:r>
            <w:r w:rsidR="002A130F" w:rsidRPr="00EF3770">
              <w:rPr>
                <w:b w:val="0"/>
                <w:bCs w:val="0"/>
                <w:webHidden/>
              </w:rPr>
            </w:r>
            <w:r w:rsidR="002A130F" w:rsidRPr="00EF3770">
              <w:rPr>
                <w:b w:val="0"/>
                <w:bCs w:val="0"/>
                <w:webHidden/>
              </w:rPr>
              <w:fldChar w:fldCharType="separate"/>
            </w:r>
            <w:r w:rsidR="002A130F" w:rsidRPr="00EF3770">
              <w:rPr>
                <w:b w:val="0"/>
                <w:bCs w:val="0"/>
                <w:webHidden/>
              </w:rPr>
              <w:t>19</w:t>
            </w:r>
            <w:r w:rsidR="002A130F" w:rsidRPr="00EF3770">
              <w:rPr>
                <w:b w:val="0"/>
                <w:bCs w:val="0"/>
                <w:webHidden/>
              </w:rPr>
              <w:fldChar w:fldCharType="end"/>
            </w:r>
          </w:hyperlink>
        </w:p>
        <w:p w14:paraId="69F9BCEF" w14:textId="2E2D8FD1" w:rsidR="0005678C" w:rsidRPr="00EF3770" w:rsidRDefault="0005678C" w:rsidP="0005678C">
          <w:pPr>
            <w:rPr>
              <w:rFonts w:eastAsiaTheme="minorEastAsia"/>
              <w:lang w:val="ro-RO"/>
            </w:rPr>
          </w:pPr>
          <w:r w:rsidRPr="00EF3770">
            <w:rPr>
              <w:rFonts w:eastAsiaTheme="minorEastAsia"/>
              <w:lang w:val="ro-RO"/>
            </w:rPr>
            <w:t>Capitolul IV. Inspecâii planificate.............................................................</w:t>
          </w:r>
          <w:r w:rsidR="000641FE">
            <w:rPr>
              <w:rFonts w:eastAsiaTheme="minorEastAsia"/>
              <w:lang w:val="ro-RO"/>
            </w:rPr>
            <w:t>........</w:t>
          </w:r>
          <w:r w:rsidRPr="00EF3770">
            <w:rPr>
              <w:rFonts w:eastAsiaTheme="minorEastAsia"/>
              <w:lang w:val="ro-RO"/>
            </w:rPr>
            <w:t>................................................................21</w:t>
          </w:r>
        </w:p>
        <w:p w14:paraId="294B681F" w14:textId="5ED32C6D" w:rsidR="0005678C" w:rsidRPr="00EF3770" w:rsidRDefault="0005678C" w:rsidP="0005678C">
          <w:pPr>
            <w:rPr>
              <w:rFonts w:eastAsiaTheme="minorEastAsia"/>
              <w:lang w:val="ro-RO"/>
            </w:rPr>
          </w:pPr>
          <w:r w:rsidRPr="00EF3770">
            <w:rPr>
              <w:rFonts w:eastAsiaTheme="minorEastAsia"/>
              <w:lang w:val="ro-RO"/>
            </w:rPr>
            <w:t>21. Schema inspecției planificate.......................................................................................................................................21</w:t>
          </w:r>
        </w:p>
        <w:p w14:paraId="302DEC49" w14:textId="42EE1E76" w:rsidR="002A130F" w:rsidRPr="00EF3770" w:rsidRDefault="002A130F" w:rsidP="0005678C">
          <w:pPr>
            <w:pStyle w:val="TOC2"/>
            <w:rPr>
              <w:b w:val="0"/>
              <w:bCs w:val="0"/>
            </w:rPr>
          </w:pPr>
          <w:hyperlink w:anchor="_Toc243654479" w:history="1">
            <w:r w:rsidRPr="00EF3770">
              <w:rPr>
                <w:rStyle w:val="Hyperlink"/>
                <w:b w:val="0"/>
                <w:bCs w:val="0"/>
              </w:rPr>
              <w:t>22. Program de supraveghere continuă</w:t>
            </w:r>
            <w:r w:rsidRPr="00EF3770">
              <w:rPr>
                <w:b w:val="0"/>
                <w:bCs w:val="0"/>
                <w:webHidden/>
              </w:rPr>
              <w:tab/>
            </w:r>
            <w:r w:rsidRPr="00EF3770">
              <w:rPr>
                <w:b w:val="0"/>
                <w:bCs w:val="0"/>
                <w:webHidden/>
              </w:rPr>
              <w:fldChar w:fldCharType="begin"/>
            </w:r>
            <w:r w:rsidRPr="00EF3770">
              <w:rPr>
                <w:b w:val="0"/>
                <w:bCs w:val="0"/>
                <w:webHidden/>
              </w:rPr>
              <w:instrText xml:space="preserve"> PAGEREF _Toc243654479 \h </w:instrText>
            </w:r>
            <w:r w:rsidRPr="00EF3770">
              <w:rPr>
                <w:b w:val="0"/>
                <w:bCs w:val="0"/>
                <w:webHidden/>
              </w:rPr>
            </w:r>
            <w:r w:rsidRPr="00EF3770">
              <w:rPr>
                <w:b w:val="0"/>
                <w:bCs w:val="0"/>
                <w:webHidden/>
              </w:rPr>
              <w:fldChar w:fldCharType="separate"/>
            </w:r>
            <w:r w:rsidRPr="00EF3770">
              <w:rPr>
                <w:b w:val="0"/>
                <w:bCs w:val="0"/>
                <w:webHidden/>
              </w:rPr>
              <w:t>22</w:t>
            </w:r>
            <w:r w:rsidRPr="00EF3770">
              <w:rPr>
                <w:b w:val="0"/>
                <w:bCs w:val="0"/>
                <w:webHidden/>
              </w:rPr>
              <w:fldChar w:fldCharType="end"/>
            </w:r>
          </w:hyperlink>
        </w:p>
        <w:p w14:paraId="23136FFE" w14:textId="6C77918E" w:rsidR="0005678C" w:rsidRPr="00EF3770" w:rsidRDefault="00EF3770" w:rsidP="0005678C">
          <w:pPr>
            <w:rPr>
              <w:rFonts w:eastAsiaTheme="minorEastAsia"/>
            </w:rPr>
          </w:pPr>
          <w:r w:rsidRPr="00EF3770">
            <w:rPr>
              <w:rFonts w:eastAsiaTheme="minorEastAsia"/>
            </w:rPr>
            <w:t>23. Planul Grafic anual de inspecții ...................................................................................................................................23</w:t>
          </w:r>
        </w:p>
        <w:p w14:paraId="2B7002A2" w14:textId="0B236B7A" w:rsidR="00EF3770" w:rsidRPr="00EF3770" w:rsidRDefault="00EF3770" w:rsidP="0005678C">
          <w:pPr>
            <w:rPr>
              <w:rFonts w:eastAsiaTheme="minorEastAsia"/>
            </w:rPr>
          </w:pPr>
          <w:r w:rsidRPr="00EF3770">
            <w:rPr>
              <w:rFonts w:eastAsiaTheme="minorEastAsia"/>
            </w:rPr>
            <w:t>24. Etapele inspecției planificate .......................................................................................................................................24</w:t>
          </w:r>
        </w:p>
        <w:p w14:paraId="6CCE7AF8" w14:textId="00E70C1E" w:rsidR="002A130F" w:rsidRDefault="002A130F" w:rsidP="0005678C">
          <w:pPr>
            <w:pStyle w:val="TOC3"/>
            <w:rPr>
              <w:b w:val="0"/>
              <w:bCs w:val="0"/>
            </w:rPr>
          </w:pPr>
          <w:hyperlink w:anchor="_Toc243654480" w:history="1">
            <w:r w:rsidRPr="00EF3770">
              <w:rPr>
                <w:rStyle w:val="Hyperlink"/>
                <w:b w:val="0"/>
                <w:bCs w:val="0"/>
              </w:rPr>
              <w:t>25.</w:t>
            </w:r>
            <w:r w:rsidR="00EF3770" w:rsidRPr="00EF3770">
              <w:rPr>
                <w:rStyle w:val="Hyperlink"/>
                <w:b w:val="0"/>
                <w:bCs w:val="0"/>
              </w:rPr>
              <w:t>E</w:t>
            </w:r>
            <w:r w:rsidRPr="00EF3770">
              <w:rPr>
                <w:rStyle w:val="Hyperlink"/>
                <w:b w:val="0"/>
                <w:bCs w:val="0"/>
              </w:rPr>
              <w:t>tapa de pregătire/preliminară:</w:t>
            </w:r>
            <w:r w:rsidRPr="00EF3770">
              <w:rPr>
                <w:b w:val="0"/>
                <w:bCs w:val="0"/>
                <w:webHidden/>
              </w:rPr>
              <w:tab/>
            </w:r>
            <w:r w:rsidRPr="00EF3770">
              <w:rPr>
                <w:b w:val="0"/>
                <w:bCs w:val="0"/>
                <w:webHidden/>
              </w:rPr>
              <w:fldChar w:fldCharType="begin"/>
            </w:r>
            <w:r w:rsidRPr="00EF3770">
              <w:rPr>
                <w:b w:val="0"/>
                <w:bCs w:val="0"/>
                <w:webHidden/>
              </w:rPr>
              <w:instrText xml:space="preserve"> PAGEREF _Toc243654480 \h </w:instrText>
            </w:r>
            <w:r w:rsidRPr="00EF3770">
              <w:rPr>
                <w:b w:val="0"/>
                <w:bCs w:val="0"/>
                <w:webHidden/>
              </w:rPr>
            </w:r>
            <w:r w:rsidRPr="00EF3770">
              <w:rPr>
                <w:b w:val="0"/>
                <w:bCs w:val="0"/>
                <w:webHidden/>
              </w:rPr>
              <w:fldChar w:fldCharType="separate"/>
            </w:r>
            <w:r w:rsidRPr="00EF3770">
              <w:rPr>
                <w:b w:val="0"/>
                <w:bCs w:val="0"/>
                <w:webHidden/>
              </w:rPr>
              <w:t>24</w:t>
            </w:r>
            <w:r w:rsidRPr="00EF3770">
              <w:rPr>
                <w:b w:val="0"/>
                <w:bCs w:val="0"/>
                <w:webHidden/>
              </w:rPr>
              <w:fldChar w:fldCharType="end"/>
            </w:r>
          </w:hyperlink>
        </w:p>
        <w:p w14:paraId="3C7508A0" w14:textId="1A6979D5" w:rsidR="00EF3770" w:rsidRDefault="00EF3770" w:rsidP="00EF3770">
          <w:pPr>
            <w:rPr>
              <w:rFonts w:eastAsiaTheme="minorEastAsia"/>
              <w:lang w:val="ro-RO"/>
            </w:rPr>
          </w:pPr>
          <w:r>
            <w:rPr>
              <w:rFonts w:eastAsiaTheme="minorEastAsia"/>
              <w:lang w:val="ro-RO"/>
            </w:rPr>
            <w:t>26. Vizita la fața locului......................................................................................................................................................26</w:t>
          </w:r>
        </w:p>
        <w:p w14:paraId="7EF00837" w14:textId="719038BB" w:rsidR="00EF3770" w:rsidRDefault="00EF3770" w:rsidP="00EF3770">
          <w:pPr>
            <w:rPr>
              <w:rFonts w:eastAsiaTheme="minorEastAsia"/>
              <w:lang w:val="ro-RO"/>
            </w:rPr>
          </w:pPr>
          <w:r>
            <w:rPr>
              <w:rFonts w:eastAsiaTheme="minorEastAsia"/>
              <w:lang w:val="ro-RO"/>
            </w:rPr>
            <w:t>27. Inspecții desktop planificate.........................................................................................................................................29</w:t>
          </w:r>
        </w:p>
        <w:p w14:paraId="7AF87BE4" w14:textId="2265B19E" w:rsidR="00EF3770" w:rsidRDefault="00EF3770" w:rsidP="00EF3770">
          <w:pPr>
            <w:rPr>
              <w:rFonts w:eastAsiaTheme="minorEastAsia"/>
              <w:lang w:val="ro-RO"/>
            </w:rPr>
          </w:pPr>
          <w:r>
            <w:rPr>
              <w:rFonts w:eastAsiaTheme="minorEastAsia"/>
              <w:lang w:val="ro-RO"/>
            </w:rPr>
            <w:t>28. Raportul de inspecție ...................................................................................................................................................31</w:t>
          </w:r>
        </w:p>
        <w:p w14:paraId="52E8306A" w14:textId="693EF9AE" w:rsidR="00EF3770" w:rsidRDefault="000641FE" w:rsidP="00EF3770">
          <w:pPr>
            <w:rPr>
              <w:rFonts w:eastAsiaTheme="minorEastAsia"/>
              <w:lang w:val="ro-RO"/>
            </w:rPr>
          </w:pPr>
          <w:r>
            <w:rPr>
              <w:rFonts w:eastAsiaTheme="minorEastAsia"/>
              <w:lang w:val="ro-RO"/>
            </w:rPr>
            <w:t>29. Prescripție inspectorială................................................................................................................................................32</w:t>
          </w:r>
        </w:p>
        <w:p w14:paraId="2756B682" w14:textId="6ABEB7D1" w:rsidR="000641FE" w:rsidRDefault="000641FE" w:rsidP="00EF3770">
          <w:pPr>
            <w:rPr>
              <w:rFonts w:eastAsiaTheme="minorEastAsia"/>
              <w:lang w:val="ro-RO"/>
            </w:rPr>
          </w:pPr>
          <w:r>
            <w:rPr>
              <w:rFonts w:eastAsiaTheme="minorEastAsia"/>
              <w:lang w:val="ro-RO"/>
            </w:rPr>
            <w:t>30. Planul de acțiuni corective............................................................................................................................................33</w:t>
          </w:r>
        </w:p>
        <w:p w14:paraId="2FA9D0C8" w14:textId="05D73023" w:rsidR="000641FE" w:rsidRDefault="000641FE" w:rsidP="00EF3770">
          <w:pPr>
            <w:rPr>
              <w:rFonts w:eastAsiaTheme="minorEastAsia"/>
              <w:lang w:val="ro-RO"/>
            </w:rPr>
          </w:pPr>
          <w:r>
            <w:rPr>
              <w:rFonts w:eastAsiaTheme="minorEastAsia"/>
              <w:lang w:val="ro-RO"/>
            </w:rPr>
            <w:t>31. Raportarea privind înlăturarea neconformităților (Formularul 200)............................................................................34</w:t>
          </w:r>
        </w:p>
        <w:p w14:paraId="5CC4BC2C" w14:textId="7EE97E50" w:rsidR="000641FE" w:rsidRDefault="000641FE" w:rsidP="00EF3770">
          <w:pPr>
            <w:rPr>
              <w:rFonts w:eastAsiaTheme="minorEastAsia"/>
              <w:lang w:val="ro-RO"/>
            </w:rPr>
          </w:pPr>
          <w:r>
            <w:rPr>
              <w:rFonts w:eastAsiaTheme="minorEastAsia"/>
              <w:lang w:val="ro-RO"/>
            </w:rPr>
            <w:t>Capitolul V. Inspecții neplanificate (inopinate)</w:t>
          </w:r>
          <w:r w:rsidR="00C57C62">
            <w:rPr>
              <w:rFonts w:eastAsiaTheme="minorEastAsia"/>
              <w:lang w:val="ro-RO"/>
            </w:rPr>
            <w:t>................................................................................................................36</w:t>
          </w:r>
        </w:p>
        <w:p w14:paraId="781B51CF" w14:textId="786F567A" w:rsidR="00C57C62" w:rsidRDefault="00C57C62" w:rsidP="00EF3770">
          <w:pPr>
            <w:rPr>
              <w:rFonts w:eastAsiaTheme="minorEastAsia"/>
              <w:lang w:val="ro-RO"/>
            </w:rPr>
          </w:pPr>
          <w:r>
            <w:rPr>
              <w:rFonts w:eastAsiaTheme="minorEastAsia"/>
              <w:lang w:val="ro-RO"/>
            </w:rPr>
            <w:t>32. Temeiuri pentru inițierea inspecției inopinate..............................................................................................................36</w:t>
          </w:r>
        </w:p>
        <w:p w14:paraId="1F0D9448" w14:textId="64FAD877" w:rsidR="00C57C62" w:rsidRDefault="00C57C62" w:rsidP="00EF3770">
          <w:pPr>
            <w:rPr>
              <w:rFonts w:eastAsiaTheme="minorEastAsia"/>
              <w:lang w:val="ro-RO"/>
            </w:rPr>
          </w:pPr>
          <w:r>
            <w:rPr>
              <w:rFonts w:eastAsiaTheme="minorEastAsia"/>
              <w:lang w:val="ro-RO"/>
            </w:rPr>
            <w:t>33. Regulile aplicabile incpecției inopinate.......................................................................................................................36</w:t>
          </w:r>
        </w:p>
        <w:p w14:paraId="28974CD0" w14:textId="32AC924F" w:rsidR="00C57C62" w:rsidRDefault="00C57C62" w:rsidP="00EF3770">
          <w:pPr>
            <w:rPr>
              <w:rFonts w:eastAsiaTheme="minorEastAsia"/>
              <w:lang w:val="ro-RO"/>
            </w:rPr>
          </w:pPr>
          <w:r>
            <w:rPr>
              <w:rFonts w:eastAsiaTheme="minorEastAsia"/>
              <w:lang w:val="ro-RO"/>
            </w:rPr>
            <w:t>34. Inspecția în cadrul procedurii de certificare.................................................................................................................37</w:t>
          </w:r>
        </w:p>
        <w:p w14:paraId="3B87FD0E" w14:textId="161FF93C" w:rsidR="00C57C62" w:rsidRDefault="00C57C62" w:rsidP="00EF3770">
          <w:pPr>
            <w:rPr>
              <w:rFonts w:eastAsiaTheme="minorEastAsia"/>
              <w:lang w:val="ro-RO"/>
            </w:rPr>
          </w:pPr>
          <w:r>
            <w:rPr>
              <w:rFonts w:eastAsiaTheme="minorEastAsia"/>
              <w:lang w:val="ro-RO"/>
            </w:rPr>
            <w:t>35. Inspecții desktor inopinate............................................................................................................................................38</w:t>
          </w:r>
        </w:p>
        <w:p w14:paraId="6B679A83" w14:textId="0A355839" w:rsidR="00C57C62" w:rsidRDefault="00C57C62" w:rsidP="00EF3770">
          <w:pPr>
            <w:rPr>
              <w:rFonts w:eastAsiaTheme="minorEastAsia"/>
              <w:lang w:val="ro-RO"/>
            </w:rPr>
          </w:pPr>
          <w:r>
            <w:rPr>
              <w:rFonts w:eastAsiaTheme="minorEastAsia"/>
              <w:lang w:val="ro-RO"/>
            </w:rPr>
            <w:t>Capitolul VI. Monitorizarea remedierii neconformităților.................................................................................................39</w:t>
          </w:r>
        </w:p>
        <w:p w14:paraId="24F97058" w14:textId="4A396BB1" w:rsidR="00C57C62" w:rsidRDefault="00C57C62" w:rsidP="00EF3770">
          <w:pPr>
            <w:rPr>
              <w:rFonts w:eastAsiaTheme="minorEastAsia"/>
              <w:lang w:val="ro-RO"/>
            </w:rPr>
          </w:pPr>
          <w:r>
            <w:rPr>
              <w:rFonts w:eastAsiaTheme="minorEastAsia"/>
              <w:lang w:val="ro-RO"/>
            </w:rPr>
            <w:t xml:space="preserve">36. </w:t>
          </w:r>
          <w:r w:rsidR="002A0E06">
            <w:rPr>
              <w:rFonts w:eastAsiaTheme="minorEastAsia"/>
              <w:lang w:val="ro-RO"/>
            </w:rPr>
            <w:t>Neconformitățile și sistemul de analiză sub raportul semnificației acestora................................................................39</w:t>
          </w:r>
        </w:p>
        <w:p w14:paraId="4F5E0924" w14:textId="5A14DC1A" w:rsidR="002A0E06" w:rsidRPr="00EF3770" w:rsidRDefault="002A0E06" w:rsidP="00EF3770">
          <w:pPr>
            <w:rPr>
              <w:rFonts w:eastAsiaTheme="minorEastAsia"/>
              <w:lang w:val="ro-RO"/>
            </w:rPr>
          </w:pPr>
          <w:r>
            <w:rPr>
              <w:rFonts w:eastAsiaTheme="minorEastAsia"/>
              <w:lang w:val="ro-RO"/>
            </w:rPr>
            <w:t>37. Procedura de monitorizare a remedierii neconformităților...........................................................................................39</w:t>
          </w:r>
        </w:p>
        <w:p w14:paraId="324B3AFE" w14:textId="77777777" w:rsidR="00E832EE" w:rsidRDefault="006A7167" w:rsidP="006A7167">
          <w:r w:rsidRPr="00047C5E">
            <w:rPr>
              <w:sz w:val="24"/>
              <w:szCs w:val="24"/>
            </w:rPr>
            <w:fldChar w:fldCharType="end"/>
          </w:r>
          <w:r w:rsidR="00E832EE">
            <w:t>Capitolul VII. Contravenții și infracțiuni............................................................................................................................40</w:t>
          </w:r>
        </w:p>
        <w:p w14:paraId="2D640AB7" w14:textId="77777777" w:rsidR="00E832EE" w:rsidRDefault="00E832EE" w:rsidP="006A7167">
          <w:r>
            <w:t>38. Contravenții constatate în cadrul realizării inspecției aeronautice...............................................................................40</w:t>
          </w:r>
        </w:p>
        <w:p w14:paraId="3A5A52F7" w14:textId="78EFFB4C" w:rsidR="00E832EE" w:rsidRDefault="00E832EE" w:rsidP="006A7167">
          <w:r>
            <w:t>39. Infracțiuni.....................................................................................................................................................................42</w:t>
          </w:r>
        </w:p>
        <w:p w14:paraId="038B700B" w14:textId="19DF1BCF" w:rsidR="006A7167" w:rsidRPr="002A0E06" w:rsidRDefault="00E832EE" w:rsidP="006A7167">
          <w:r>
            <w:t>Anexe nr. 1 – 7..............................................................................................................................................................43-53</w:t>
          </w:r>
        </w:p>
      </w:sdtContent>
    </w:sdt>
    <w:p w14:paraId="11FC22A9" w14:textId="273F5DCF" w:rsidR="00E832EE" w:rsidRDefault="00E832EE">
      <w:pPr>
        <w:spacing w:after="200" w:line="276" w:lineRule="auto"/>
        <w:rPr>
          <w:sz w:val="22"/>
          <w:szCs w:val="22"/>
        </w:rPr>
      </w:pPr>
      <w:bookmarkStart w:id="2" w:name="_Toc226011361"/>
      <w:bookmarkStart w:id="3" w:name="_Toc243654468"/>
      <w:bookmarkStart w:id="4" w:name="_Toc191543897"/>
      <w:bookmarkStart w:id="5" w:name="_Toc191537118"/>
      <w:bookmarkStart w:id="6" w:name="_Hlk191536589"/>
      <w:r>
        <w:rPr>
          <w:sz w:val="22"/>
          <w:szCs w:val="22"/>
        </w:rPr>
        <w:br w:type="page"/>
      </w:r>
    </w:p>
    <w:p w14:paraId="169708D0" w14:textId="10CA7195" w:rsidR="00146605" w:rsidRPr="002A130F" w:rsidRDefault="00146605" w:rsidP="002A130F">
      <w:pPr>
        <w:spacing w:after="200" w:line="276" w:lineRule="auto"/>
        <w:jc w:val="center"/>
        <w:rPr>
          <w:rFonts w:eastAsiaTheme="majorEastAsia"/>
          <w:b/>
          <w:bCs/>
          <w:sz w:val="22"/>
          <w:szCs w:val="22"/>
        </w:rPr>
      </w:pPr>
      <w:r w:rsidRPr="00047C5E">
        <w:rPr>
          <w:sz w:val="22"/>
          <w:szCs w:val="22"/>
        </w:rPr>
        <w:lastRenderedPageBreak/>
        <w:t>INDEXUL AMENDAMENTELOR</w:t>
      </w:r>
      <w:bookmarkEnd w:id="2"/>
      <w:bookmarkEnd w:id="3"/>
    </w:p>
    <w:p w14:paraId="3B39D952" w14:textId="77777777" w:rsidR="00146605" w:rsidRPr="00047C5E" w:rsidRDefault="00146605" w:rsidP="00146605">
      <w:pPr>
        <w:rPr>
          <w:sz w:val="24"/>
          <w:szCs w:val="24"/>
          <w:lang w:eastAsia="ru-RU"/>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3"/>
        <w:gridCol w:w="2362"/>
        <w:gridCol w:w="1740"/>
        <w:gridCol w:w="3018"/>
        <w:gridCol w:w="1672"/>
      </w:tblGrid>
      <w:tr w:rsidR="00146605" w:rsidRPr="00047C5E" w14:paraId="1628BDEA" w14:textId="77777777" w:rsidTr="006B3132">
        <w:tc>
          <w:tcPr>
            <w:tcW w:w="336" w:type="pct"/>
            <w:tcBorders>
              <w:top w:val="single" w:sz="4" w:space="0" w:color="auto"/>
              <w:left w:val="single" w:sz="4" w:space="0" w:color="auto"/>
              <w:bottom w:val="single" w:sz="4" w:space="0" w:color="auto"/>
              <w:right w:val="single" w:sz="4" w:space="0" w:color="auto"/>
            </w:tcBorders>
          </w:tcPr>
          <w:p w14:paraId="3552FCC0" w14:textId="77777777" w:rsidR="00146605" w:rsidRPr="00047C5E" w:rsidRDefault="00146605" w:rsidP="006B3132">
            <w:pPr>
              <w:pStyle w:val="Footer"/>
              <w:spacing w:line="240" w:lineRule="auto"/>
              <w:ind w:firstLine="0"/>
              <w:rPr>
                <w:rFonts w:ascii="Times New Roman" w:hAnsi="Times New Roman"/>
                <w:b/>
                <w:bCs/>
                <w:sz w:val="24"/>
                <w:szCs w:val="24"/>
                <w:lang w:val="ro-MD"/>
              </w:rPr>
            </w:pPr>
            <w:r w:rsidRPr="00047C5E">
              <w:rPr>
                <w:rFonts w:ascii="Times New Roman" w:hAnsi="Times New Roman"/>
                <w:b/>
                <w:bCs/>
                <w:sz w:val="24"/>
                <w:szCs w:val="24"/>
                <w:lang w:val="ro-MD"/>
              </w:rPr>
              <w:t>Nr. crt.</w:t>
            </w:r>
          </w:p>
        </w:tc>
        <w:tc>
          <w:tcPr>
            <w:tcW w:w="1253" w:type="pct"/>
            <w:tcBorders>
              <w:top w:val="single" w:sz="4" w:space="0" w:color="auto"/>
              <w:left w:val="single" w:sz="4" w:space="0" w:color="auto"/>
              <w:bottom w:val="single" w:sz="4" w:space="0" w:color="auto"/>
              <w:right w:val="single" w:sz="4" w:space="0" w:color="auto"/>
            </w:tcBorders>
          </w:tcPr>
          <w:p w14:paraId="4BB7230C" w14:textId="77777777" w:rsidR="00146605" w:rsidRPr="00047C5E" w:rsidRDefault="00146605" w:rsidP="006B3132">
            <w:pPr>
              <w:pStyle w:val="Footer"/>
              <w:spacing w:line="240" w:lineRule="auto"/>
              <w:ind w:firstLine="0"/>
              <w:rPr>
                <w:rFonts w:ascii="Times New Roman" w:hAnsi="Times New Roman"/>
                <w:b/>
                <w:bCs/>
                <w:sz w:val="24"/>
                <w:szCs w:val="24"/>
                <w:lang w:val="ro-MD"/>
              </w:rPr>
            </w:pPr>
            <w:r w:rsidRPr="00047C5E">
              <w:rPr>
                <w:rFonts w:ascii="Times New Roman" w:hAnsi="Times New Roman"/>
                <w:b/>
                <w:bCs/>
                <w:sz w:val="24"/>
                <w:szCs w:val="24"/>
                <w:lang w:val="ro-MD"/>
              </w:rPr>
              <w:t>Numărul ediției/ amendamentului</w:t>
            </w:r>
          </w:p>
        </w:tc>
        <w:tc>
          <w:tcPr>
            <w:tcW w:w="923" w:type="pct"/>
            <w:tcBorders>
              <w:top w:val="single" w:sz="4" w:space="0" w:color="auto"/>
              <w:left w:val="single" w:sz="4" w:space="0" w:color="auto"/>
              <w:bottom w:val="single" w:sz="4" w:space="0" w:color="auto"/>
              <w:right w:val="single" w:sz="4" w:space="0" w:color="auto"/>
            </w:tcBorders>
          </w:tcPr>
          <w:p w14:paraId="4BC86045" w14:textId="77777777" w:rsidR="00146605" w:rsidRPr="00047C5E" w:rsidRDefault="00146605" w:rsidP="006B3132">
            <w:pPr>
              <w:pStyle w:val="Footer"/>
              <w:spacing w:line="240" w:lineRule="auto"/>
              <w:ind w:firstLine="0"/>
              <w:rPr>
                <w:rFonts w:ascii="Times New Roman" w:hAnsi="Times New Roman"/>
                <w:b/>
                <w:bCs/>
                <w:sz w:val="24"/>
                <w:szCs w:val="24"/>
                <w:lang w:val="ro-MD"/>
              </w:rPr>
            </w:pPr>
            <w:r w:rsidRPr="00047C5E">
              <w:rPr>
                <w:rFonts w:ascii="Times New Roman" w:hAnsi="Times New Roman"/>
                <w:b/>
                <w:bCs/>
                <w:sz w:val="24"/>
                <w:szCs w:val="24"/>
                <w:lang w:val="ro-MD"/>
              </w:rPr>
              <w:t>Data intrării în vigoare / Ordinul de aprobare</w:t>
            </w:r>
          </w:p>
        </w:tc>
        <w:tc>
          <w:tcPr>
            <w:tcW w:w="1601" w:type="pct"/>
            <w:tcBorders>
              <w:top w:val="single" w:sz="4" w:space="0" w:color="auto"/>
              <w:left w:val="single" w:sz="4" w:space="0" w:color="auto"/>
              <w:bottom w:val="single" w:sz="4" w:space="0" w:color="auto"/>
              <w:right w:val="single" w:sz="4" w:space="0" w:color="auto"/>
            </w:tcBorders>
          </w:tcPr>
          <w:p w14:paraId="612219E5" w14:textId="77777777" w:rsidR="00146605" w:rsidRPr="00047C5E" w:rsidRDefault="00146605" w:rsidP="006B3132">
            <w:pPr>
              <w:pStyle w:val="Footer"/>
              <w:spacing w:line="240" w:lineRule="auto"/>
              <w:ind w:firstLine="0"/>
              <w:rPr>
                <w:rFonts w:ascii="Times New Roman" w:hAnsi="Times New Roman"/>
                <w:b/>
                <w:bCs/>
                <w:sz w:val="24"/>
                <w:szCs w:val="24"/>
                <w:lang w:val="ro-MD"/>
              </w:rPr>
            </w:pPr>
            <w:r w:rsidRPr="00047C5E">
              <w:rPr>
                <w:rFonts w:ascii="Times New Roman" w:hAnsi="Times New Roman"/>
                <w:b/>
                <w:bCs/>
                <w:sz w:val="24"/>
                <w:szCs w:val="24"/>
                <w:lang w:val="ro-MD"/>
              </w:rPr>
              <w:t>Numele persoanei care a introdus amendamentul</w:t>
            </w:r>
          </w:p>
        </w:tc>
        <w:tc>
          <w:tcPr>
            <w:tcW w:w="887" w:type="pct"/>
            <w:tcBorders>
              <w:top w:val="single" w:sz="4" w:space="0" w:color="auto"/>
              <w:left w:val="single" w:sz="4" w:space="0" w:color="auto"/>
              <w:bottom w:val="single" w:sz="4" w:space="0" w:color="auto"/>
              <w:right w:val="single" w:sz="4" w:space="0" w:color="auto"/>
            </w:tcBorders>
            <w:vAlign w:val="center"/>
          </w:tcPr>
          <w:p w14:paraId="7448566E" w14:textId="77777777" w:rsidR="00146605" w:rsidRPr="00047C5E" w:rsidRDefault="00146605" w:rsidP="006B3132">
            <w:pPr>
              <w:pStyle w:val="Footer"/>
              <w:spacing w:line="240" w:lineRule="auto"/>
              <w:ind w:firstLine="0"/>
              <w:rPr>
                <w:rFonts w:ascii="Times New Roman" w:hAnsi="Times New Roman"/>
                <w:b/>
                <w:bCs/>
                <w:sz w:val="24"/>
                <w:szCs w:val="24"/>
                <w:lang w:val="ro-MD"/>
              </w:rPr>
            </w:pPr>
            <w:r w:rsidRPr="00047C5E">
              <w:rPr>
                <w:rFonts w:ascii="Times New Roman" w:hAnsi="Times New Roman"/>
                <w:b/>
                <w:bCs/>
                <w:sz w:val="24"/>
                <w:szCs w:val="24"/>
                <w:lang w:val="ro-MD"/>
              </w:rPr>
              <w:t>Semnătura</w:t>
            </w:r>
          </w:p>
        </w:tc>
      </w:tr>
      <w:tr w:rsidR="00146605" w:rsidRPr="00047C5E" w14:paraId="2FDEEF29" w14:textId="77777777" w:rsidTr="006B3132">
        <w:trPr>
          <w:trHeight w:hRule="exact" w:val="662"/>
        </w:trPr>
        <w:tc>
          <w:tcPr>
            <w:tcW w:w="336" w:type="pct"/>
            <w:tcBorders>
              <w:top w:val="single" w:sz="4" w:space="0" w:color="auto"/>
              <w:left w:val="single" w:sz="4" w:space="0" w:color="auto"/>
              <w:bottom w:val="single" w:sz="4" w:space="0" w:color="auto"/>
              <w:right w:val="single" w:sz="4" w:space="0" w:color="auto"/>
            </w:tcBorders>
            <w:vAlign w:val="center"/>
          </w:tcPr>
          <w:p w14:paraId="340A688A" w14:textId="77777777" w:rsidR="00146605" w:rsidRPr="00047C5E" w:rsidRDefault="00146605" w:rsidP="006B3132">
            <w:pPr>
              <w:pStyle w:val="Footer"/>
              <w:spacing w:line="240" w:lineRule="auto"/>
              <w:ind w:firstLine="0"/>
              <w:jc w:val="center"/>
              <w:rPr>
                <w:rFonts w:ascii="Times New Roman" w:hAnsi="Times New Roman"/>
                <w:bCs/>
                <w:sz w:val="24"/>
                <w:szCs w:val="24"/>
                <w:lang w:val="ro-MD"/>
              </w:rPr>
            </w:pPr>
            <w:r w:rsidRPr="00047C5E">
              <w:rPr>
                <w:rFonts w:ascii="Times New Roman" w:hAnsi="Times New Roman"/>
                <w:bCs/>
                <w:sz w:val="24"/>
                <w:szCs w:val="24"/>
                <w:lang w:val="ro-MD"/>
              </w:rPr>
              <w:t>1</w:t>
            </w:r>
          </w:p>
        </w:tc>
        <w:tc>
          <w:tcPr>
            <w:tcW w:w="1253" w:type="pct"/>
            <w:tcBorders>
              <w:top w:val="single" w:sz="4" w:space="0" w:color="auto"/>
              <w:left w:val="single" w:sz="4" w:space="0" w:color="auto"/>
              <w:bottom w:val="single" w:sz="4" w:space="0" w:color="auto"/>
              <w:right w:val="single" w:sz="4" w:space="0" w:color="auto"/>
            </w:tcBorders>
            <w:vAlign w:val="center"/>
          </w:tcPr>
          <w:p w14:paraId="0E594842" w14:textId="77777777" w:rsidR="00146605" w:rsidRPr="00047C5E" w:rsidRDefault="00146605" w:rsidP="006B3132">
            <w:pPr>
              <w:pStyle w:val="Footer"/>
              <w:spacing w:line="240" w:lineRule="auto"/>
              <w:ind w:firstLine="0"/>
              <w:rPr>
                <w:rFonts w:ascii="Times New Roman" w:hAnsi="Times New Roman"/>
                <w:bCs/>
                <w:sz w:val="24"/>
                <w:szCs w:val="24"/>
                <w:lang w:val="ro-MD"/>
              </w:rPr>
            </w:pPr>
            <w:r w:rsidRPr="00047C5E">
              <w:rPr>
                <w:rFonts w:ascii="Times New Roman" w:hAnsi="Times New Roman"/>
                <w:bCs/>
                <w:sz w:val="24"/>
                <w:szCs w:val="24"/>
                <w:lang w:val="ro-MD"/>
              </w:rPr>
              <w:t>Ediția 01</w:t>
            </w:r>
          </w:p>
        </w:tc>
        <w:tc>
          <w:tcPr>
            <w:tcW w:w="923" w:type="pct"/>
            <w:tcBorders>
              <w:top w:val="single" w:sz="4" w:space="0" w:color="auto"/>
              <w:left w:val="single" w:sz="4" w:space="0" w:color="auto"/>
              <w:bottom w:val="single" w:sz="4" w:space="0" w:color="auto"/>
              <w:right w:val="single" w:sz="4" w:space="0" w:color="auto"/>
            </w:tcBorders>
            <w:vAlign w:val="center"/>
          </w:tcPr>
          <w:p w14:paraId="337191A4" w14:textId="1FBE7C70" w:rsidR="00146605" w:rsidRPr="00047C5E" w:rsidRDefault="00146605" w:rsidP="006B3132">
            <w:pPr>
              <w:pStyle w:val="Footer"/>
              <w:spacing w:line="240" w:lineRule="auto"/>
              <w:ind w:firstLine="0"/>
              <w:jc w:val="center"/>
              <w:rPr>
                <w:rFonts w:ascii="Times New Roman" w:hAnsi="Times New Roman"/>
                <w:bCs/>
                <w:sz w:val="24"/>
                <w:szCs w:val="24"/>
                <w:lang w:val="ro-MD"/>
              </w:rPr>
            </w:pPr>
          </w:p>
        </w:tc>
        <w:tc>
          <w:tcPr>
            <w:tcW w:w="1601" w:type="pct"/>
            <w:tcBorders>
              <w:top w:val="single" w:sz="4" w:space="0" w:color="auto"/>
              <w:left w:val="single" w:sz="4" w:space="0" w:color="auto"/>
              <w:bottom w:val="single" w:sz="4" w:space="0" w:color="auto"/>
              <w:right w:val="single" w:sz="4" w:space="0" w:color="auto"/>
            </w:tcBorders>
            <w:vAlign w:val="center"/>
          </w:tcPr>
          <w:p w14:paraId="26ED0E95" w14:textId="77777777" w:rsidR="00146605" w:rsidRPr="00047C5E" w:rsidRDefault="00146605" w:rsidP="006B3132">
            <w:pPr>
              <w:pStyle w:val="Footer"/>
              <w:spacing w:line="240" w:lineRule="auto"/>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6F5520F9" w14:textId="77777777" w:rsidR="00146605" w:rsidRPr="00047C5E" w:rsidRDefault="00146605" w:rsidP="006B3132">
            <w:pPr>
              <w:pStyle w:val="Footer"/>
              <w:spacing w:line="240" w:lineRule="auto"/>
              <w:rPr>
                <w:rFonts w:ascii="Times New Roman" w:hAnsi="Times New Roman"/>
                <w:bCs/>
                <w:sz w:val="24"/>
                <w:szCs w:val="24"/>
                <w:lang w:val="ro-MD"/>
              </w:rPr>
            </w:pPr>
          </w:p>
        </w:tc>
      </w:tr>
      <w:tr w:rsidR="00146605" w:rsidRPr="00047C5E" w14:paraId="5AB61891" w14:textId="77777777" w:rsidTr="006B3132">
        <w:trPr>
          <w:trHeight w:hRule="exact" w:val="572"/>
        </w:trPr>
        <w:tc>
          <w:tcPr>
            <w:tcW w:w="336" w:type="pct"/>
            <w:tcBorders>
              <w:top w:val="single" w:sz="4" w:space="0" w:color="auto"/>
              <w:left w:val="single" w:sz="4" w:space="0" w:color="auto"/>
              <w:bottom w:val="single" w:sz="4" w:space="0" w:color="auto"/>
              <w:right w:val="single" w:sz="4" w:space="0" w:color="auto"/>
            </w:tcBorders>
            <w:vAlign w:val="center"/>
          </w:tcPr>
          <w:p w14:paraId="1689D7BB"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253" w:type="pct"/>
            <w:tcBorders>
              <w:top w:val="single" w:sz="4" w:space="0" w:color="auto"/>
              <w:left w:val="single" w:sz="4" w:space="0" w:color="auto"/>
              <w:bottom w:val="single" w:sz="4" w:space="0" w:color="auto"/>
              <w:right w:val="single" w:sz="4" w:space="0" w:color="auto"/>
            </w:tcBorders>
            <w:vAlign w:val="center"/>
          </w:tcPr>
          <w:p w14:paraId="4125E09F"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923" w:type="pct"/>
            <w:tcBorders>
              <w:top w:val="single" w:sz="4" w:space="0" w:color="auto"/>
              <w:left w:val="single" w:sz="4" w:space="0" w:color="auto"/>
              <w:bottom w:val="single" w:sz="4" w:space="0" w:color="auto"/>
              <w:right w:val="single" w:sz="4" w:space="0" w:color="auto"/>
            </w:tcBorders>
            <w:vAlign w:val="center"/>
          </w:tcPr>
          <w:p w14:paraId="65271CBC"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601" w:type="pct"/>
            <w:tcBorders>
              <w:top w:val="single" w:sz="4" w:space="0" w:color="auto"/>
              <w:left w:val="single" w:sz="4" w:space="0" w:color="auto"/>
              <w:bottom w:val="single" w:sz="4" w:space="0" w:color="auto"/>
              <w:right w:val="single" w:sz="4" w:space="0" w:color="auto"/>
            </w:tcBorders>
            <w:vAlign w:val="center"/>
          </w:tcPr>
          <w:p w14:paraId="2886447F" w14:textId="77777777" w:rsidR="00146605" w:rsidRPr="00047C5E" w:rsidRDefault="00146605" w:rsidP="006B3132">
            <w:pPr>
              <w:pStyle w:val="Footer"/>
              <w:spacing w:line="240" w:lineRule="auto"/>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41FE7AB4" w14:textId="77777777" w:rsidR="00146605" w:rsidRPr="00047C5E" w:rsidRDefault="00146605" w:rsidP="006B3132">
            <w:pPr>
              <w:pStyle w:val="Footer"/>
              <w:spacing w:line="240" w:lineRule="auto"/>
              <w:rPr>
                <w:rFonts w:ascii="Times New Roman" w:hAnsi="Times New Roman"/>
                <w:bCs/>
                <w:sz w:val="24"/>
                <w:szCs w:val="24"/>
                <w:lang w:val="ro-MD"/>
              </w:rPr>
            </w:pPr>
          </w:p>
        </w:tc>
      </w:tr>
      <w:tr w:rsidR="00146605" w:rsidRPr="00047C5E" w14:paraId="20D0C0E8" w14:textId="77777777" w:rsidTr="006B3132">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16D94FF7"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253" w:type="pct"/>
            <w:tcBorders>
              <w:top w:val="single" w:sz="4" w:space="0" w:color="auto"/>
              <w:left w:val="single" w:sz="4" w:space="0" w:color="auto"/>
              <w:bottom w:val="single" w:sz="4" w:space="0" w:color="auto"/>
              <w:right w:val="single" w:sz="4" w:space="0" w:color="auto"/>
            </w:tcBorders>
            <w:vAlign w:val="center"/>
          </w:tcPr>
          <w:p w14:paraId="29DD6FAD"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923" w:type="pct"/>
            <w:tcBorders>
              <w:top w:val="single" w:sz="4" w:space="0" w:color="auto"/>
              <w:left w:val="single" w:sz="4" w:space="0" w:color="auto"/>
              <w:bottom w:val="single" w:sz="4" w:space="0" w:color="auto"/>
              <w:right w:val="single" w:sz="4" w:space="0" w:color="auto"/>
            </w:tcBorders>
            <w:vAlign w:val="center"/>
          </w:tcPr>
          <w:p w14:paraId="2F121B7C"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601" w:type="pct"/>
            <w:tcBorders>
              <w:top w:val="single" w:sz="4" w:space="0" w:color="auto"/>
              <w:left w:val="single" w:sz="4" w:space="0" w:color="auto"/>
              <w:bottom w:val="single" w:sz="4" w:space="0" w:color="auto"/>
              <w:right w:val="single" w:sz="4" w:space="0" w:color="auto"/>
            </w:tcBorders>
            <w:vAlign w:val="center"/>
          </w:tcPr>
          <w:p w14:paraId="64B54381" w14:textId="77777777" w:rsidR="00146605" w:rsidRPr="00047C5E" w:rsidRDefault="00146605" w:rsidP="006B3132">
            <w:pPr>
              <w:pStyle w:val="Footer"/>
              <w:spacing w:line="240" w:lineRule="auto"/>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18EB9571" w14:textId="77777777" w:rsidR="00146605" w:rsidRPr="00047C5E" w:rsidRDefault="00146605" w:rsidP="006B3132">
            <w:pPr>
              <w:pStyle w:val="Footer"/>
              <w:spacing w:line="240" w:lineRule="auto"/>
              <w:rPr>
                <w:rFonts w:ascii="Times New Roman" w:hAnsi="Times New Roman"/>
                <w:bCs/>
                <w:sz w:val="24"/>
                <w:szCs w:val="24"/>
                <w:lang w:val="ro-MD"/>
              </w:rPr>
            </w:pPr>
          </w:p>
        </w:tc>
      </w:tr>
      <w:tr w:rsidR="00146605" w:rsidRPr="00047C5E" w14:paraId="54608B06" w14:textId="77777777" w:rsidTr="006B3132">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0385483F"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253" w:type="pct"/>
            <w:tcBorders>
              <w:top w:val="single" w:sz="4" w:space="0" w:color="auto"/>
              <w:left w:val="single" w:sz="4" w:space="0" w:color="auto"/>
              <w:bottom w:val="single" w:sz="4" w:space="0" w:color="auto"/>
              <w:right w:val="single" w:sz="4" w:space="0" w:color="auto"/>
            </w:tcBorders>
            <w:vAlign w:val="center"/>
          </w:tcPr>
          <w:p w14:paraId="2B3142B3"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923" w:type="pct"/>
            <w:tcBorders>
              <w:top w:val="single" w:sz="4" w:space="0" w:color="auto"/>
              <w:left w:val="single" w:sz="4" w:space="0" w:color="auto"/>
              <w:bottom w:val="single" w:sz="4" w:space="0" w:color="auto"/>
              <w:right w:val="single" w:sz="4" w:space="0" w:color="auto"/>
            </w:tcBorders>
            <w:vAlign w:val="center"/>
          </w:tcPr>
          <w:p w14:paraId="1BD88E24"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601" w:type="pct"/>
            <w:tcBorders>
              <w:top w:val="single" w:sz="4" w:space="0" w:color="auto"/>
              <w:left w:val="single" w:sz="4" w:space="0" w:color="auto"/>
              <w:bottom w:val="single" w:sz="4" w:space="0" w:color="auto"/>
              <w:right w:val="single" w:sz="4" w:space="0" w:color="auto"/>
            </w:tcBorders>
            <w:vAlign w:val="center"/>
          </w:tcPr>
          <w:p w14:paraId="5DD1CEFF" w14:textId="77777777" w:rsidR="00146605" w:rsidRPr="00047C5E" w:rsidRDefault="00146605" w:rsidP="006B3132">
            <w:pPr>
              <w:pStyle w:val="Footer"/>
              <w:spacing w:line="240" w:lineRule="auto"/>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54FEF742" w14:textId="77777777" w:rsidR="00146605" w:rsidRPr="00047C5E" w:rsidRDefault="00146605" w:rsidP="006B3132">
            <w:pPr>
              <w:pStyle w:val="Footer"/>
              <w:spacing w:line="240" w:lineRule="auto"/>
              <w:rPr>
                <w:rFonts w:ascii="Times New Roman" w:hAnsi="Times New Roman"/>
                <w:bCs/>
                <w:sz w:val="24"/>
                <w:szCs w:val="24"/>
                <w:lang w:val="ro-MD"/>
              </w:rPr>
            </w:pPr>
          </w:p>
        </w:tc>
      </w:tr>
      <w:tr w:rsidR="00146605" w:rsidRPr="00047C5E" w14:paraId="70B00A30" w14:textId="77777777" w:rsidTr="006B3132">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16C23C2D"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253" w:type="pct"/>
            <w:tcBorders>
              <w:top w:val="single" w:sz="4" w:space="0" w:color="auto"/>
              <w:left w:val="single" w:sz="4" w:space="0" w:color="auto"/>
              <w:bottom w:val="single" w:sz="4" w:space="0" w:color="auto"/>
              <w:right w:val="single" w:sz="4" w:space="0" w:color="auto"/>
            </w:tcBorders>
            <w:vAlign w:val="center"/>
          </w:tcPr>
          <w:p w14:paraId="348B3967"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923" w:type="pct"/>
            <w:tcBorders>
              <w:top w:val="single" w:sz="4" w:space="0" w:color="auto"/>
              <w:left w:val="single" w:sz="4" w:space="0" w:color="auto"/>
              <w:bottom w:val="single" w:sz="4" w:space="0" w:color="auto"/>
              <w:right w:val="single" w:sz="4" w:space="0" w:color="auto"/>
            </w:tcBorders>
            <w:vAlign w:val="center"/>
          </w:tcPr>
          <w:p w14:paraId="5C2600F4"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601" w:type="pct"/>
            <w:tcBorders>
              <w:top w:val="single" w:sz="4" w:space="0" w:color="auto"/>
              <w:left w:val="single" w:sz="4" w:space="0" w:color="auto"/>
              <w:bottom w:val="single" w:sz="4" w:space="0" w:color="auto"/>
              <w:right w:val="single" w:sz="4" w:space="0" w:color="auto"/>
            </w:tcBorders>
            <w:vAlign w:val="center"/>
          </w:tcPr>
          <w:p w14:paraId="38FF76FE" w14:textId="77777777" w:rsidR="00146605" w:rsidRPr="00047C5E" w:rsidRDefault="00146605" w:rsidP="006B3132">
            <w:pPr>
              <w:pStyle w:val="Footer"/>
              <w:spacing w:line="240" w:lineRule="auto"/>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3B84CCC2" w14:textId="77777777" w:rsidR="00146605" w:rsidRPr="00047C5E" w:rsidRDefault="00146605" w:rsidP="006B3132">
            <w:pPr>
              <w:pStyle w:val="Footer"/>
              <w:spacing w:line="240" w:lineRule="auto"/>
              <w:rPr>
                <w:rFonts w:ascii="Times New Roman" w:hAnsi="Times New Roman"/>
                <w:bCs/>
                <w:sz w:val="24"/>
                <w:szCs w:val="24"/>
                <w:lang w:val="ro-MD"/>
              </w:rPr>
            </w:pPr>
          </w:p>
        </w:tc>
      </w:tr>
      <w:tr w:rsidR="00146605" w:rsidRPr="00047C5E" w14:paraId="1D824363" w14:textId="77777777" w:rsidTr="006B3132">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2C83B9DE"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253" w:type="pct"/>
            <w:tcBorders>
              <w:top w:val="single" w:sz="4" w:space="0" w:color="auto"/>
              <w:left w:val="single" w:sz="4" w:space="0" w:color="auto"/>
              <w:bottom w:val="single" w:sz="4" w:space="0" w:color="auto"/>
              <w:right w:val="single" w:sz="4" w:space="0" w:color="auto"/>
            </w:tcBorders>
            <w:vAlign w:val="center"/>
          </w:tcPr>
          <w:p w14:paraId="547E38D0"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923" w:type="pct"/>
            <w:tcBorders>
              <w:top w:val="single" w:sz="4" w:space="0" w:color="auto"/>
              <w:left w:val="single" w:sz="4" w:space="0" w:color="auto"/>
              <w:bottom w:val="single" w:sz="4" w:space="0" w:color="auto"/>
              <w:right w:val="single" w:sz="4" w:space="0" w:color="auto"/>
            </w:tcBorders>
            <w:vAlign w:val="center"/>
          </w:tcPr>
          <w:p w14:paraId="09566220"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601" w:type="pct"/>
            <w:tcBorders>
              <w:top w:val="single" w:sz="4" w:space="0" w:color="auto"/>
              <w:left w:val="single" w:sz="4" w:space="0" w:color="auto"/>
              <w:bottom w:val="single" w:sz="4" w:space="0" w:color="auto"/>
              <w:right w:val="single" w:sz="4" w:space="0" w:color="auto"/>
            </w:tcBorders>
            <w:vAlign w:val="center"/>
          </w:tcPr>
          <w:p w14:paraId="51FF21F1" w14:textId="77777777" w:rsidR="00146605" w:rsidRPr="00047C5E" w:rsidRDefault="00146605" w:rsidP="006B3132">
            <w:pPr>
              <w:pStyle w:val="Footer"/>
              <w:spacing w:line="240" w:lineRule="auto"/>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43C5FCDB" w14:textId="77777777" w:rsidR="00146605" w:rsidRPr="00047C5E" w:rsidRDefault="00146605" w:rsidP="006B3132">
            <w:pPr>
              <w:pStyle w:val="Footer"/>
              <w:spacing w:line="240" w:lineRule="auto"/>
              <w:rPr>
                <w:rFonts w:ascii="Times New Roman" w:hAnsi="Times New Roman"/>
                <w:bCs/>
                <w:sz w:val="24"/>
                <w:szCs w:val="24"/>
                <w:lang w:val="ro-MD"/>
              </w:rPr>
            </w:pPr>
          </w:p>
        </w:tc>
      </w:tr>
      <w:tr w:rsidR="00146605" w:rsidRPr="00047C5E" w14:paraId="57836A12" w14:textId="77777777" w:rsidTr="006B3132">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29600109"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253" w:type="pct"/>
            <w:tcBorders>
              <w:top w:val="single" w:sz="4" w:space="0" w:color="auto"/>
              <w:left w:val="single" w:sz="4" w:space="0" w:color="auto"/>
              <w:bottom w:val="single" w:sz="4" w:space="0" w:color="auto"/>
              <w:right w:val="single" w:sz="4" w:space="0" w:color="auto"/>
            </w:tcBorders>
            <w:vAlign w:val="center"/>
          </w:tcPr>
          <w:p w14:paraId="63148877"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923" w:type="pct"/>
            <w:tcBorders>
              <w:top w:val="single" w:sz="4" w:space="0" w:color="auto"/>
              <w:left w:val="single" w:sz="4" w:space="0" w:color="auto"/>
              <w:bottom w:val="single" w:sz="4" w:space="0" w:color="auto"/>
              <w:right w:val="single" w:sz="4" w:space="0" w:color="auto"/>
            </w:tcBorders>
            <w:vAlign w:val="center"/>
          </w:tcPr>
          <w:p w14:paraId="25C42109" w14:textId="77777777" w:rsidR="00146605" w:rsidRPr="00047C5E" w:rsidRDefault="00146605" w:rsidP="006B3132">
            <w:pPr>
              <w:pStyle w:val="Footer"/>
              <w:spacing w:line="240" w:lineRule="auto"/>
              <w:jc w:val="center"/>
              <w:rPr>
                <w:rFonts w:ascii="Times New Roman" w:hAnsi="Times New Roman"/>
                <w:bCs/>
                <w:sz w:val="24"/>
                <w:szCs w:val="24"/>
                <w:lang w:val="ro-MD"/>
              </w:rPr>
            </w:pPr>
          </w:p>
        </w:tc>
        <w:tc>
          <w:tcPr>
            <w:tcW w:w="1601" w:type="pct"/>
            <w:tcBorders>
              <w:top w:val="single" w:sz="4" w:space="0" w:color="auto"/>
              <w:left w:val="single" w:sz="4" w:space="0" w:color="auto"/>
              <w:bottom w:val="single" w:sz="4" w:space="0" w:color="auto"/>
              <w:right w:val="single" w:sz="4" w:space="0" w:color="auto"/>
            </w:tcBorders>
            <w:vAlign w:val="center"/>
          </w:tcPr>
          <w:p w14:paraId="70342E02" w14:textId="77777777" w:rsidR="00146605" w:rsidRPr="00047C5E" w:rsidRDefault="00146605" w:rsidP="006B3132">
            <w:pPr>
              <w:pStyle w:val="Footer"/>
              <w:spacing w:line="240" w:lineRule="auto"/>
              <w:rPr>
                <w:rFonts w:ascii="Times New Roman" w:hAnsi="Times New Roman"/>
                <w:bCs/>
                <w:sz w:val="24"/>
                <w:szCs w:val="24"/>
                <w:lang w:val="ro-MD"/>
              </w:rPr>
            </w:pPr>
          </w:p>
        </w:tc>
        <w:tc>
          <w:tcPr>
            <w:tcW w:w="887" w:type="pct"/>
            <w:tcBorders>
              <w:top w:val="single" w:sz="4" w:space="0" w:color="auto"/>
              <w:left w:val="single" w:sz="4" w:space="0" w:color="auto"/>
              <w:bottom w:val="single" w:sz="4" w:space="0" w:color="auto"/>
              <w:right w:val="single" w:sz="4" w:space="0" w:color="auto"/>
            </w:tcBorders>
            <w:vAlign w:val="center"/>
          </w:tcPr>
          <w:p w14:paraId="1CD5F778" w14:textId="77777777" w:rsidR="00146605" w:rsidRPr="00047C5E" w:rsidRDefault="00146605" w:rsidP="006B3132">
            <w:pPr>
              <w:pStyle w:val="Footer"/>
              <w:spacing w:line="240" w:lineRule="auto"/>
              <w:rPr>
                <w:rFonts w:ascii="Times New Roman" w:hAnsi="Times New Roman"/>
                <w:bCs/>
                <w:sz w:val="24"/>
                <w:szCs w:val="24"/>
                <w:lang w:val="ro-MD"/>
              </w:rPr>
            </w:pPr>
          </w:p>
        </w:tc>
      </w:tr>
    </w:tbl>
    <w:p w14:paraId="0EC01F03" w14:textId="77777777" w:rsidR="00146605" w:rsidRPr="00047C5E" w:rsidRDefault="00146605" w:rsidP="00146605">
      <w:pPr>
        <w:pStyle w:val="Heading1"/>
        <w:rPr>
          <w:rFonts w:ascii="Times New Roman" w:hAnsi="Times New Roman" w:cs="Times New Roman"/>
          <w:color w:val="auto"/>
          <w:sz w:val="22"/>
          <w:szCs w:val="22"/>
        </w:rPr>
      </w:pPr>
    </w:p>
    <w:p w14:paraId="6D8B2564" w14:textId="77777777" w:rsidR="00146605" w:rsidRPr="00047C5E" w:rsidRDefault="00146605">
      <w:pPr>
        <w:spacing w:after="200" w:line="276" w:lineRule="auto"/>
        <w:rPr>
          <w:rFonts w:eastAsiaTheme="majorEastAsia"/>
          <w:b/>
          <w:bCs/>
          <w:sz w:val="22"/>
          <w:szCs w:val="22"/>
        </w:rPr>
      </w:pPr>
      <w:r w:rsidRPr="00047C5E">
        <w:rPr>
          <w:sz w:val="22"/>
          <w:szCs w:val="22"/>
        </w:rPr>
        <w:br w:type="page"/>
      </w:r>
    </w:p>
    <w:p w14:paraId="7E9DA457" w14:textId="43386F5E" w:rsidR="00146605" w:rsidRPr="00047C5E" w:rsidRDefault="0026626F" w:rsidP="00146605">
      <w:pPr>
        <w:pStyle w:val="Heading1"/>
        <w:rPr>
          <w:rFonts w:ascii="Times New Roman" w:hAnsi="Times New Roman" w:cs="Times New Roman"/>
          <w:sz w:val="24"/>
          <w:szCs w:val="24"/>
        </w:rPr>
      </w:pPr>
      <w:bookmarkStart w:id="7" w:name="_Toc226011362"/>
      <w:r>
        <w:rPr>
          <w:rFonts w:ascii="Times New Roman" w:hAnsi="Times New Roman" w:cs="Times New Roman"/>
          <w:color w:val="auto"/>
          <w:sz w:val="24"/>
          <w:szCs w:val="24"/>
        </w:rPr>
        <w:lastRenderedPageBreak/>
        <w:tab/>
      </w:r>
      <w:bookmarkStart w:id="8" w:name="_Toc243654469"/>
      <w:r w:rsidR="00146605" w:rsidRPr="00047C5E">
        <w:rPr>
          <w:rFonts w:ascii="Times New Roman" w:hAnsi="Times New Roman" w:cs="Times New Roman"/>
          <w:color w:val="auto"/>
          <w:sz w:val="24"/>
          <w:szCs w:val="24"/>
        </w:rPr>
        <w:t>REGULI  DE  AMENDARE</w:t>
      </w:r>
      <w:bookmarkEnd w:id="4"/>
      <w:bookmarkEnd w:id="7"/>
      <w:bookmarkEnd w:id="8"/>
    </w:p>
    <w:p w14:paraId="00B691D3" w14:textId="77777777" w:rsidR="00146605" w:rsidRPr="00047C5E" w:rsidRDefault="00146605" w:rsidP="00146605">
      <w:pPr>
        <w:jc w:val="both"/>
        <w:rPr>
          <w:sz w:val="24"/>
          <w:szCs w:val="24"/>
        </w:rPr>
      </w:pPr>
    </w:p>
    <w:p w14:paraId="7704F4A3" w14:textId="13A88291" w:rsidR="00146605" w:rsidRPr="00047C5E" w:rsidRDefault="0026626F" w:rsidP="00E35C28">
      <w:pPr>
        <w:jc w:val="both"/>
        <w:rPr>
          <w:sz w:val="24"/>
          <w:szCs w:val="24"/>
        </w:rPr>
      </w:pPr>
      <w:r>
        <w:rPr>
          <w:b/>
          <w:bCs/>
          <w:sz w:val="24"/>
          <w:szCs w:val="24"/>
        </w:rPr>
        <w:tab/>
      </w:r>
      <w:r w:rsidR="00E35C28" w:rsidRPr="00E35C28">
        <w:rPr>
          <w:b/>
          <w:bCs/>
          <w:sz w:val="24"/>
          <w:szCs w:val="24"/>
        </w:rPr>
        <w:t>1.</w:t>
      </w:r>
      <w:r w:rsidR="00E35C28">
        <w:rPr>
          <w:sz w:val="24"/>
          <w:szCs w:val="24"/>
        </w:rPr>
        <w:t xml:space="preserve"> </w:t>
      </w:r>
      <w:r w:rsidR="00146605" w:rsidRPr="00047C5E">
        <w:rPr>
          <w:sz w:val="24"/>
          <w:szCs w:val="24"/>
        </w:rPr>
        <w:t xml:space="preserve">Modificarea prevederilor </w:t>
      </w:r>
      <w:r w:rsidR="00C17775" w:rsidRPr="00047C5E">
        <w:rPr>
          <w:bCs/>
          <w:sz w:val="24"/>
          <w:szCs w:val="24"/>
        </w:rPr>
        <w:t>PIAC</w:t>
      </w:r>
      <w:r w:rsidR="00146605" w:rsidRPr="00047C5E">
        <w:rPr>
          <w:bCs/>
          <w:sz w:val="24"/>
          <w:szCs w:val="24"/>
        </w:rPr>
        <w:t>-</w:t>
      </w:r>
      <w:r w:rsidR="003F6A00">
        <w:rPr>
          <w:bCs/>
          <w:sz w:val="24"/>
          <w:szCs w:val="24"/>
        </w:rPr>
        <w:t>AAC-</w:t>
      </w:r>
      <w:r w:rsidR="00E777BB">
        <w:rPr>
          <w:bCs/>
          <w:sz w:val="24"/>
          <w:szCs w:val="24"/>
        </w:rPr>
        <w:t>IA</w:t>
      </w:r>
      <w:r w:rsidR="00146605" w:rsidRPr="00047C5E">
        <w:rPr>
          <w:sz w:val="24"/>
          <w:szCs w:val="24"/>
        </w:rPr>
        <w:t xml:space="preserve"> se poate face numai prin amendament.</w:t>
      </w:r>
    </w:p>
    <w:p w14:paraId="117A61D4" w14:textId="77777777" w:rsidR="00E35C28" w:rsidRDefault="00E35C28" w:rsidP="00E35C28">
      <w:pPr>
        <w:ind w:left="644"/>
        <w:jc w:val="both"/>
        <w:rPr>
          <w:sz w:val="24"/>
          <w:szCs w:val="24"/>
        </w:rPr>
      </w:pPr>
    </w:p>
    <w:p w14:paraId="29395DA2" w14:textId="384CD7D6" w:rsidR="00146605" w:rsidRPr="00047C5E" w:rsidRDefault="0026626F" w:rsidP="00E35C28">
      <w:pPr>
        <w:jc w:val="both"/>
        <w:rPr>
          <w:sz w:val="24"/>
          <w:szCs w:val="24"/>
        </w:rPr>
      </w:pPr>
      <w:r>
        <w:rPr>
          <w:b/>
          <w:bCs/>
          <w:sz w:val="24"/>
          <w:szCs w:val="24"/>
        </w:rPr>
        <w:tab/>
      </w:r>
      <w:r w:rsidR="00E35C28" w:rsidRPr="00E35C28">
        <w:rPr>
          <w:b/>
          <w:bCs/>
          <w:sz w:val="24"/>
          <w:szCs w:val="24"/>
        </w:rPr>
        <w:t>2.</w:t>
      </w:r>
      <w:r w:rsidR="00E35C28">
        <w:rPr>
          <w:sz w:val="24"/>
          <w:szCs w:val="24"/>
        </w:rPr>
        <w:t xml:space="preserve"> </w:t>
      </w:r>
      <w:r w:rsidR="00146605" w:rsidRPr="00047C5E">
        <w:rPr>
          <w:sz w:val="24"/>
          <w:szCs w:val="24"/>
        </w:rPr>
        <w:t>Amendamentul se aprobă prin ordinul general al Directorului Autorității Aeronautice Civile.</w:t>
      </w:r>
    </w:p>
    <w:p w14:paraId="18C9CEF2" w14:textId="77777777" w:rsidR="00146605" w:rsidRPr="00047C5E" w:rsidRDefault="00146605" w:rsidP="00146605">
      <w:pPr>
        <w:pStyle w:val="ListParagraph"/>
        <w:rPr>
          <w:rFonts w:ascii="Times New Roman" w:hAnsi="Times New Roman" w:cs="Times New Roman"/>
        </w:rPr>
      </w:pPr>
    </w:p>
    <w:p w14:paraId="1114CB25" w14:textId="47D58685" w:rsidR="00146605" w:rsidRPr="00047C5E" w:rsidRDefault="0026626F" w:rsidP="00E35C28">
      <w:pPr>
        <w:jc w:val="both"/>
        <w:rPr>
          <w:sz w:val="24"/>
          <w:szCs w:val="24"/>
        </w:rPr>
      </w:pPr>
      <w:r>
        <w:rPr>
          <w:b/>
          <w:bCs/>
          <w:sz w:val="24"/>
          <w:szCs w:val="24"/>
        </w:rPr>
        <w:tab/>
      </w:r>
      <w:r w:rsidR="00E35C28" w:rsidRPr="00E35C28">
        <w:rPr>
          <w:b/>
          <w:bCs/>
          <w:sz w:val="24"/>
          <w:szCs w:val="24"/>
        </w:rPr>
        <w:t>3.</w:t>
      </w:r>
      <w:r w:rsidR="00E35C28">
        <w:rPr>
          <w:sz w:val="24"/>
          <w:szCs w:val="24"/>
        </w:rPr>
        <w:t xml:space="preserve"> </w:t>
      </w:r>
      <w:r w:rsidR="00146605" w:rsidRPr="00047C5E">
        <w:rPr>
          <w:sz w:val="24"/>
          <w:szCs w:val="24"/>
        </w:rPr>
        <w:t xml:space="preserve">După aprobarea amendamentului și publicarea ordinului general în Monitorul Oficial al Republicii Moldova, fiecare deținător al </w:t>
      </w:r>
      <w:r w:rsidR="00C17775" w:rsidRPr="00047C5E">
        <w:rPr>
          <w:sz w:val="24"/>
          <w:szCs w:val="24"/>
        </w:rPr>
        <w:t>PIAC</w:t>
      </w:r>
      <w:r w:rsidR="00E74A61">
        <w:rPr>
          <w:sz w:val="24"/>
          <w:szCs w:val="24"/>
        </w:rPr>
        <w:t>-</w:t>
      </w:r>
      <w:r w:rsidR="003F6A00">
        <w:rPr>
          <w:sz w:val="24"/>
          <w:szCs w:val="24"/>
        </w:rPr>
        <w:t>AAC-IA</w:t>
      </w:r>
      <w:r w:rsidR="00146605" w:rsidRPr="00047C5E">
        <w:rPr>
          <w:sz w:val="24"/>
          <w:szCs w:val="24"/>
        </w:rPr>
        <w:t xml:space="preserve"> va introduce noile pagini emise şi va distruge paginile înlocuite.</w:t>
      </w:r>
    </w:p>
    <w:p w14:paraId="55B7C56E" w14:textId="77777777" w:rsidR="00E35C28" w:rsidRDefault="00E35C28" w:rsidP="00E35C28">
      <w:pPr>
        <w:ind w:left="644"/>
        <w:jc w:val="both"/>
        <w:rPr>
          <w:sz w:val="24"/>
          <w:szCs w:val="24"/>
        </w:rPr>
      </w:pPr>
    </w:p>
    <w:p w14:paraId="60283BAB" w14:textId="1E187A2E" w:rsidR="00146605" w:rsidRDefault="0026626F" w:rsidP="00E35C28">
      <w:pPr>
        <w:jc w:val="both"/>
        <w:rPr>
          <w:sz w:val="24"/>
          <w:szCs w:val="24"/>
        </w:rPr>
      </w:pPr>
      <w:r>
        <w:rPr>
          <w:b/>
          <w:bCs/>
          <w:sz w:val="24"/>
          <w:szCs w:val="24"/>
        </w:rPr>
        <w:tab/>
      </w:r>
      <w:r w:rsidR="00E35C28" w:rsidRPr="00E35C28">
        <w:rPr>
          <w:b/>
          <w:bCs/>
          <w:sz w:val="24"/>
          <w:szCs w:val="24"/>
        </w:rPr>
        <w:t>4.</w:t>
      </w:r>
      <w:r w:rsidR="00E35C28">
        <w:rPr>
          <w:sz w:val="24"/>
          <w:szCs w:val="24"/>
        </w:rPr>
        <w:t xml:space="preserve"> </w:t>
      </w:r>
      <w:r w:rsidR="00146605" w:rsidRPr="00047C5E">
        <w:rPr>
          <w:sz w:val="24"/>
          <w:szCs w:val="24"/>
        </w:rPr>
        <w:t xml:space="preserve">Se emite o nouă ediție a </w:t>
      </w:r>
      <w:r w:rsidR="00C17775" w:rsidRPr="00047C5E">
        <w:rPr>
          <w:sz w:val="24"/>
          <w:szCs w:val="24"/>
        </w:rPr>
        <w:t>PIAC-</w:t>
      </w:r>
      <w:r w:rsidR="003F6A00">
        <w:rPr>
          <w:sz w:val="24"/>
          <w:szCs w:val="24"/>
        </w:rPr>
        <w:t>AAC-</w:t>
      </w:r>
      <w:r w:rsidR="00E777BB">
        <w:rPr>
          <w:sz w:val="24"/>
          <w:szCs w:val="24"/>
        </w:rPr>
        <w:t>IA</w:t>
      </w:r>
      <w:r w:rsidR="00146605" w:rsidRPr="00047C5E">
        <w:rPr>
          <w:sz w:val="24"/>
          <w:szCs w:val="24"/>
        </w:rPr>
        <w:t xml:space="preserve"> dacă volumul modificărilor depășește 30% din conținutul acesteia. </w:t>
      </w:r>
    </w:p>
    <w:p w14:paraId="7118DD66" w14:textId="77777777" w:rsidR="00A84761" w:rsidRDefault="00A84761" w:rsidP="00E35C28">
      <w:pPr>
        <w:jc w:val="both"/>
        <w:rPr>
          <w:sz w:val="24"/>
          <w:szCs w:val="24"/>
        </w:rPr>
      </w:pPr>
    </w:p>
    <w:p w14:paraId="7383A186" w14:textId="77777777" w:rsidR="00A84761" w:rsidRPr="00047C5E" w:rsidRDefault="00A84761" w:rsidP="00E35C28">
      <w:pPr>
        <w:jc w:val="both"/>
        <w:rPr>
          <w:sz w:val="24"/>
          <w:szCs w:val="24"/>
        </w:rPr>
      </w:pPr>
    </w:p>
    <w:p w14:paraId="723F39E9" w14:textId="77777777" w:rsidR="00146605" w:rsidRPr="00047C5E" w:rsidRDefault="00146605">
      <w:pPr>
        <w:spacing w:after="200" w:line="276" w:lineRule="auto"/>
        <w:rPr>
          <w:rFonts w:eastAsiaTheme="majorEastAsia"/>
          <w:b/>
          <w:bCs/>
          <w:sz w:val="22"/>
          <w:szCs w:val="22"/>
        </w:rPr>
      </w:pPr>
      <w:r w:rsidRPr="00047C5E">
        <w:rPr>
          <w:sz w:val="22"/>
          <w:szCs w:val="22"/>
        </w:rPr>
        <w:br w:type="page"/>
      </w:r>
    </w:p>
    <w:p w14:paraId="6892F975" w14:textId="77777777" w:rsidR="003E53AB" w:rsidRPr="0064599C" w:rsidRDefault="00D00AE1" w:rsidP="0064599C">
      <w:pPr>
        <w:pStyle w:val="Heading1"/>
        <w:spacing w:before="0"/>
        <w:jc w:val="center"/>
        <w:rPr>
          <w:rFonts w:ascii="Times New Roman" w:hAnsi="Times New Roman" w:cs="Times New Roman"/>
          <w:color w:val="auto"/>
          <w:sz w:val="24"/>
          <w:szCs w:val="24"/>
        </w:rPr>
      </w:pPr>
      <w:bookmarkStart w:id="9" w:name="_Toc226011363"/>
      <w:bookmarkStart w:id="10" w:name="_Toc243654470"/>
      <w:bookmarkEnd w:id="5"/>
      <w:bookmarkEnd w:id="6"/>
      <w:r w:rsidRPr="0064599C">
        <w:rPr>
          <w:rFonts w:ascii="Times New Roman" w:hAnsi="Times New Roman" w:cs="Times New Roman"/>
          <w:color w:val="auto"/>
          <w:sz w:val="24"/>
          <w:szCs w:val="24"/>
        </w:rPr>
        <w:lastRenderedPageBreak/>
        <w:t>C</w:t>
      </w:r>
      <w:r w:rsidR="003E53AB" w:rsidRPr="0064599C">
        <w:rPr>
          <w:rFonts w:ascii="Times New Roman" w:hAnsi="Times New Roman" w:cs="Times New Roman"/>
          <w:color w:val="auto"/>
          <w:sz w:val="24"/>
          <w:szCs w:val="24"/>
        </w:rPr>
        <w:t>apitolul</w:t>
      </w:r>
      <w:r w:rsidRPr="0064599C">
        <w:rPr>
          <w:rFonts w:ascii="Times New Roman" w:hAnsi="Times New Roman" w:cs="Times New Roman"/>
          <w:color w:val="auto"/>
          <w:sz w:val="24"/>
          <w:szCs w:val="24"/>
        </w:rPr>
        <w:t xml:space="preserve"> </w:t>
      </w:r>
      <w:r w:rsidR="003E53AB" w:rsidRPr="0064599C">
        <w:rPr>
          <w:rFonts w:ascii="Times New Roman" w:hAnsi="Times New Roman" w:cs="Times New Roman"/>
          <w:color w:val="auto"/>
          <w:sz w:val="24"/>
          <w:szCs w:val="24"/>
        </w:rPr>
        <w:t>I</w:t>
      </w:r>
      <w:bookmarkEnd w:id="9"/>
      <w:bookmarkEnd w:id="10"/>
      <w:r w:rsidR="00570A7F" w:rsidRPr="0064599C">
        <w:rPr>
          <w:rFonts w:ascii="Times New Roman" w:hAnsi="Times New Roman" w:cs="Times New Roman"/>
          <w:color w:val="auto"/>
          <w:sz w:val="24"/>
          <w:szCs w:val="24"/>
        </w:rPr>
        <w:t xml:space="preserve"> </w:t>
      </w:r>
    </w:p>
    <w:p w14:paraId="217590DA" w14:textId="488D1CB4" w:rsidR="00570A7F" w:rsidRPr="0064599C" w:rsidRDefault="00D00AE1" w:rsidP="0064599C">
      <w:pPr>
        <w:pStyle w:val="Heading1"/>
        <w:spacing w:before="0"/>
        <w:jc w:val="center"/>
        <w:rPr>
          <w:rFonts w:ascii="Times New Roman" w:hAnsi="Times New Roman" w:cs="Times New Roman"/>
          <w:color w:val="auto"/>
          <w:sz w:val="24"/>
          <w:szCs w:val="24"/>
        </w:rPr>
      </w:pPr>
      <w:bookmarkStart w:id="11" w:name="_Toc226011364"/>
      <w:bookmarkStart w:id="12" w:name="_Toc243654471"/>
      <w:r w:rsidRPr="0064599C">
        <w:rPr>
          <w:rFonts w:ascii="Times New Roman" w:hAnsi="Times New Roman" w:cs="Times New Roman"/>
          <w:color w:val="auto"/>
          <w:sz w:val="24"/>
          <w:szCs w:val="24"/>
        </w:rPr>
        <w:t>PREVEDERI GENERALE</w:t>
      </w:r>
      <w:bookmarkEnd w:id="11"/>
      <w:bookmarkEnd w:id="12"/>
    </w:p>
    <w:p w14:paraId="37895907" w14:textId="77777777" w:rsidR="00323BE9" w:rsidRPr="0064599C" w:rsidRDefault="00323BE9" w:rsidP="0064599C">
      <w:pPr>
        <w:rPr>
          <w:sz w:val="24"/>
          <w:szCs w:val="24"/>
        </w:rPr>
      </w:pPr>
    </w:p>
    <w:p w14:paraId="3642C633" w14:textId="11E226E0" w:rsidR="00D00AE1" w:rsidRPr="00201E27" w:rsidRDefault="003E53AB" w:rsidP="0026626F">
      <w:pPr>
        <w:pStyle w:val="Heading2"/>
        <w:spacing w:before="0"/>
        <w:ind w:left="0" w:firstLine="567"/>
        <w:rPr>
          <w:b/>
          <w:i w:val="0"/>
          <w:szCs w:val="24"/>
          <w:lang w:val="ro-MD"/>
        </w:rPr>
      </w:pPr>
      <w:bookmarkStart w:id="13" w:name="_Toc226011365"/>
      <w:bookmarkStart w:id="14" w:name="_Toc243654472"/>
      <w:r w:rsidRPr="00201E27">
        <w:rPr>
          <w:b/>
          <w:i w:val="0"/>
          <w:szCs w:val="24"/>
          <w:lang w:val="ro-MD"/>
        </w:rPr>
        <w:t xml:space="preserve">1. </w:t>
      </w:r>
      <w:r w:rsidR="00D00AE1" w:rsidRPr="00201E27">
        <w:rPr>
          <w:b/>
          <w:i w:val="0"/>
          <w:szCs w:val="24"/>
          <w:lang w:val="ro-MD"/>
        </w:rPr>
        <w:t>Scopul</w:t>
      </w:r>
      <w:bookmarkEnd w:id="13"/>
      <w:bookmarkEnd w:id="14"/>
      <w:r w:rsidR="00D00AE1" w:rsidRPr="00201E27">
        <w:rPr>
          <w:b/>
          <w:i w:val="0"/>
          <w:szCs w:val="24"/>
          <w:lang w:val="ro-MD"/>
        </w:rPr>
        <w:t xml:space="preserve"> </w:t>
      </w:r>
    </w:p>
    <w:p w14:paraId="50BEA791" w14:textId="2C8ECDD1" w:rsidR="00E96592" w:rsidRPr="00201E27" w:rsidRDefault="00291C14" w:rsidP="00291C14">
      <w:pPr>
        <w:tabs>
          <w:tab w:val="left" w:pos="567"/>
        </w:tabs>
        <w:jc w:val="both"/>
        <w:rPr>
          <w:sz w:val="24"/>
          <w:szCs w:val="24"/>
        </w:rPr>
      </w:pPr>
      <w:r w:rsidRPr="00201E27">
        <w:rPr>
          <w:sz w:val="24"/>
          <w:szCs w:val="24"/>
        </w:rPr>
        <w:tab/>
        <w:t>1.1. PIAC-</w:t>
      </w:r>
      <w:r w:rsidR="003F6A00">
        <w:rPr>
          <w:sz w:val="24"/>
          <w:szCs w:val="24"/>
        </w:rPr>
        <w:t>AAC-IA</w:t>
      </w:r>
      <w:r w:rsidRPr="00201E27">
        <w:rPr>
          <w:sz w:val="24"/>
          <w:szCs w:val="24"/>
        </w:rPr>
        <w:t xml:space="preserve"> este elaborat în </w:t>
      </w:r>
      <w:r w:rsidR="00C50D9F" w:rsidRPr="00201E27">
        <w:rPr>
          <w:sz w:val="24"/>
          <w:szCs w:val="24"/>
        </w:rPr>
        <w:t xml:space="preserve">temeiul și în scopul </w:t>
      </w:r>
      <w:r w:rsidRPr="00201E27">
        <w:rPr>
          <w:sz w:val="24"/>
          <w:szCs w:val="24"/>
        </w:rPr>
        <w:t>realizării</w:t>
      </w:r>
      <w:r w:rsidR="00E96592" w:rsidRPr="00201E27">
        <w:rPr>
          <w:sz w:val="24"/>
          <w:szCs w:val="24"/>
        </w:rPr>
        <w:t>:</w:t>
      </w:r>
    </w:p>
    <w:p w14:paraId="57CE531A" w14:textId="7DB1C25A" w:rsidR="00E96592" w:rsidRPr="00201E27" w:rsidRDefault="00E96592" w:rsidP="00291C14">
      <w:pPr>
        <w:tabs>
          <w:tab w:val="left" w:pos="567"/>
        </w:tabs>
        <w:jc w:val="both"/>
        <w:rPr>
          <w:sz w:val="24"/>
          <w:szCs w:val="24"/>
        </w:rPr>
      </w:pPr>
      <w:r w:rsidRPr="00201E27">
        <w:rPr>
          <w:sz w:val="24"/>
          <w:szCs w:val="24"/>
        </w:rPr>
        <w:t>-</w:t>
      </w:r>
      <w:r w:rsidR="00291C14" w:rsidRPr="00201E27">
        <w:rPr>
          <w:sz w:val="24"/>
          <w:szCs w:val="24"/>
        </w:rPr>
        <w:t xml:space="preserve"> misiunii Autorității Aeronautice Civile (AAC) privind supravegherea respectării de către persoanele fizice şi juridice a cadrului normativ </w:t>
      </w:r>
      <w:r w:rsidR="00737C31" w:rsidRPr="00201E27">
        <w:rPr>
          <w:sz w:val="24"/>
          <w:szCs w:val="24"/>
        </w:rPr>
        <w:t>stabilit</w:t>
      </w:r>
      <w:r w:rsidR="00291C14" w:rsidRPr="00201E27">
        <w:rPr>
          <w:sz w:val="24"/>
          <w:szCs w:val="24"/>
        </w:rPr>
        <w:t xml:space="preserve"> pentru a asigura siguranţa zborurilor</w:t>
      </w:r>
      <w:r w:rsidR="00C50D9F" w:rsidRPr="00201E27">
        <w:rPr>
          <w:sz w:val="24"/>
          <w:szCs w:val="24"/>
        </w:rPr>
        <w:t xml:space="preserve">, stipulate în art. 7 alin. (1) </w:t>
      </w:r>
      <w:r w:rsidRPr="00201E27">
        <w:rPr>
          <w:sz w:val="24"/>
          <w:szCs w:val="24"/>
        </w:rPr>
        <w:t>din Codul aerian nr. 301/2017 (Cod aerian);</w:t>
      </w:r>
    </w:p>
    <w:p w14:paraId="18C62F26" w14:textId="7230875C" w:rsidR="00737C31" w:rsidRPr="00201E27" w:rsidRDefault="00E96592" w:rsidP="00291C14">
      <w:pPr>
        <w:tabs>
          <w:tab w:val="left" w:pos="567"/>
        </w:tabs>
        <w:jc w:val="both"/>
        <w:rPr>
          <w:sz w:val="24"/>
          <w:szCs w:val="24"/>
          <w:lang w:val="pt-PT"/>
        </w:rPr>
      </w:pPr>
      <w:r w:rsidRPr="00201E27">
        <w:rPr>
          <w:sz w:val="24"/>
          <w:szCs w:val="24"/>
        </w:rPr>
        <w:t xml:space="preserve">- </w:t>
      </w:r>
      <w:r w:rsidR="00737C31" w:rsidRPr="00201E27">
        <w:rPr>
          <w:sz w:val="24"/>
          <w:szCs w:val="24"/>
        </w:rPr>
        <w:t>funcți</w:t>
      </w:r>
      <w:r w:rsidR="00834713" w:rsidRPr="00201E27">
        <w:rPr>
          <w:sz w:val="24"/>
          <w:szCs w:val="24"/>
        </w:rPr>
        <w:t>ilor</w:t>
      </w:r>
      <w:r w:rsidR="00737C31" w:rsidRPr="00201E27">
        <w:rPr>
          <w:sz w:val="24"/>
          <w:szCs w:val="24"/>
        </w:rPr>
        <w:t xml:space="preserve"> de bază ale AAC de</w:t>
      </w:r>
      <w:r w:rsidR="00291C14" w:rsidRPr="00201E27">
        <w:rPr>
          <w:sz w:val="24"/>
          <w:szCs w:val="24"/>
        </w:rPr>
        <w:t xml:space="preserve"> </w:t>
      </w:r>
      <w:r w:rsidR="00737C31" w:rsidRPr="00201E27">
        <w:rPr>
          <w:sz w:val="24"/>
          <w:szCs w:val="24"/>
          <w:lang w:val="pt-PT"/>
        </w:rPr>
        <w:t>asigurare a aplicării cadrului normativ prin activitatea de certificare</w:t>
      </w:r>
      <w:r w:rsidR="00D40C54" w:rsidRPr="00201E27">
        <w:rPr>
          <w:sz w:val="24"/>
          <w:szCs w:val="24"/>
          <w:lang w:val="pt-PT"/>
        </w:rPr>
        <w:t xml:space="preserve"> și</w:t>
      </w:r>
      <w:r w:rsidR="00737C31" w:rsidRPr="00201E27">
        <w:rPr>
          <w:sz w:val="24"/>
          <w:szCs w:val="24"/>
          <w:lang w:val="pt-PT"/>
        </w:rPr>
        <w:t xml:space="preserve"> supraveghere continuă în domeniu</w:t>
      </w:r>
      <w:r w:rsidR="00284757" w:rsidRPr="00201E27">
        <w:rPr>
          <w:sz w:val="24"/>
          <w:szCs w:val="24"/>
          <w:lang w:val="pt-PT"/>
        </w:rPr>
        <w:t>,</w:t>
      </w:r>
      <w:r w:rsidRPr="00201E27">
        <w:rPr>
          <w:sz w:val="24"/>
          <w:szCs w:val="24"/>
          <w:lang w:val="pt-PT"/>
        </w:rPr>
        <w:t xml:space="preserve"> stabilite în art. 7 alin. (2) lit. </w:t>
      </w:r>
      <w:r w:rsidR="00834713" w:rsidRPr="00201E27">
        <w:rPr>
          <w:sz w:val="24"/>
          <w:szCs w:val="24"/>
          <w:lang w:val="pt-PT"/>
        </w:rPr>
        <w:t xml:space="preserve">b) și </w:t>
      </w:r>
      <w:r w:rsidRPr="00201E27">
        <w:rPr>
          <w:sz w:val="24"/>
          <w:szCs w:val="24"/>
          <w:lang w:val="pt-PT"/>
        </w:rPr>
        <w:t>c) din Codul aerian;</w:t>
      </w:r>
    </w:p>
    <w:p w14:paraId="1E13DBBF" w14:textId="4AC5C6C3" w:rsidR="00E96592" w:rsidRPr="00201E27" w:rsidRDefault="00E96592" w:rsidP="00291C14">
      <w:pPr>
        <w:tabs>
          <w:tab w:val="left" w:pos="567"/>
        </w:tabs>
        <w:jc w:val="both"/>
        <w:rPr>
          <w:sz w:val="24"/>
          <w:szCs w:val="24"/>
        </w:rPr>
      </w:pPr>
      <w:r w:rsidRPr="00201E27">
        <w:rPr>
          <w:sz w:val="24"/>
          <w:szCs w:val="24"/>
        </w:rPr>
        <w:t>- atribuțiilor principale ale AAC</w:t>
      </w:r>
      <w:r w:rsidR="00834713" w:rsidRPr="00201E27">
        <w:rPr>
          <w:sz w:val="24"/>
          <w:szCs w:val="24"/>
        </w:rPr>
        <w:t xml:space="preserve"> de </w:t>
      </w:r>
      <w:r w:rsidR="00834713" w:rsidRPr="00201E27">
        <w:rPr>
          <w:sz w:val="24"/>
          <w:szCs w:val="24"/>
          <w:lang w:val="pt-PT"/>
        </w:rPr>
        <w:t>certificare și supraveghere continuă</w:t>
      </w:r>
      <w:r w:rsidR="00284757" w:rsidRPr="00201E27">
        <w:rPr>
          <w:sz w:val="24"/>
          <w:szCs w:val="24"/>
          <w:lang w:val="pt-PT"/>
        </w:rPr>
        <w:t>,</w:t>
      </w:r>
      <w:r w:rsidR="00834713" w:rsidRPr="00201E27">
        <w:rPr>
          <w:sz w:val="24"/>
          <w:szCs w:val="24"/>
          <w:lang w:val="pt-PT"/>
        </w:rPr>
        <w:t xml:space="preserve"> consacrate de art. 7 alin. (3) pct. 5) din Codul aerian.</w:t>
      </w:r>
    </w:p>
    <w:p w14:paraId="229D7ABF" w14:textId="613B3A5E" w:rsidR="00291C14" w:rsidRPr="00201E27" w:rsidRDefault="00284757" w:rsidP="00291C14">
      <w:pPr>
        <w:tabs>
          <w:tab w:val="left" w:pos="567"/>
        </w:tabs>
        <w:jc w:val="both"/>
        <w:rPr>
          <w:sz w:val="24"/>
          <w:szCs w:val="24"/>
        </w:rPr>
      </w:pPr>
      <w:r w:rsidRPr="00201E27">
        <w:rPr>
          <w:sz w:val="24"/>
          <w:szCs w:val="24"/>
        </w:rPr>
        <w:tab/>
        <w:t xml:space="preserve">1.2. </w:t>
      </w:r>
      <w:r w:rsidR="003F6A00">
        <w:rPr>
          <w:sz w:val="24"/>
          <w:szCs w:val="24"/>
        </w:rPr>
        <w:t>PIAC-AAC-IA</w:t>
      </w:r>
      <w:r w:rsidRPr="00201E27">
        <w:rPr>
          <w:sz w:val="24"/>
          <w:szCs w:val="24"/>
        </w:rPr>
        <w:t xml:space="preserve"> este elaborat în </w:t>
      </w:r>
      <w:r w:rsidR="00291C14" w:rsidRPr="00201E27">
        <w:rPr>
          <w:sz w:val="24"/>
          <w:szCs w:val="24"/>
        </w:rPr>
        <w:t xml:space="preserve">temeiul și în scopul asigurării </w:t>
      </w:r>
      <w:r w:rsidR="000F6738" w:rsidRPr="00201E27">
        <w:rPr>
          <w:sz w:val="24"/>
          <w:szCs w:val="24"/>
        </w:rPr>
        <w:t>executării</w:t>
      </w:r>
      <w:r w:rsidR="00291C14" w:rsidRPr="00201E27">
        <w:rPr>
          <w:sz w:val="24"/>
          <w:szCs w:val="24"/>
        </w:rPr>
        <w:t xml:space="preserve"> prevederilor art. </w:t>
      </w:r>
      <w:r w:rsidR="00043373" w:rsidRPr="00201E27">
        <w:rPr>
          <w:sz w:val="24"/>
          <w:szCs w:val="24"/>
        </w:rPr>
        <w:t>9 – 16 din</w:t>
      </w:r>
      <w:r w:rsidR="00291C14" w:rsidRPr="00201E27">
        <w:rPr>
          <w:sz w:val="24"/>
          <w:szCs w:val="24"/>
        </w:rPr>
        <w:t xml:space="preserve"> Codul aerian</w:t>
      </w:r>
      <w:r w:rsidR="00043373" w:rsidRPr="00201E27">
        <w:rPr>
          <w:sz w:val="24"/>
          <w:szCs w:val="24"/>
        </w:rPr>
        <w:t>.</w:t>
      </w:r>
    </w:p>
    <w:p w14:paraId="0086E5AA" w14:textId="1629FE9E" w:rsidR="00AC078D" w:rsidRPr="00201E27" w:rsidRDefault="000F6738" w:rsidP="00291C14">
      <w:pPr>
        <w:tabs>
          <w:tab w:val="left" w:pos="567"/>
        </w:tabs>
        <w:jc w:val="both"/>
        <w:rPr>
          <w:sz w:val="24"/>
          <w:szCs w:val="24"/>
        </w:rPr>
      </w:pPr>
      <w:r w:rsidRPr="00201E27">
        <w:rPr>
          <w:sz w:val="24"/>
          <w:szCs w:val="24"/>
        </w:rPr>
        <w:tab/>
        <w:t xml:space="preserve">1.3. </w:t>
      </w:r>
      <w:r w:rsidR="00CC1F25" w:rsidRPr="00201E27">
        <w:rPr>
          <w:sz w:val="24"/>
          <w:szCs w:val="24"/>
        </w:rPr>
        <w:t xml:space="preserve">Scopul </w:t>
      </w:r>
      <w:r w:rsidR="003F6A00">
        <w:rPr>
          <w:sz w:val="24"/>
          <w:szCs w:val="24"/>
        </w:rPr>
        <w:t>PIAC-AAC-IA</w:t>
      </w:r>
      <w:r w:rsidR="00CC1F25" w:rsidRPr="00201E27">
        <w:rPr>
          <w:sz w:val="24"/>
          <w:szCs w:val="24"/>
        </w:rPr>
        <w:t xml:space="preserve"> este stabilirea procedurilor și instrucțiunilor comune </w:t>
      </w:r>
      <w:r w:rsidR="00695664" w:rsidRPr="00201E27">
        <w:rPr>
          <w:sz w:val="24"/>
          <w:szCs w:val="24"/>
        </w:rPr>
        <w:t xml:space="preserve">pentru toate </w:t>
      </w:r>
      <w:r w:rsidR="00695664" w:rsidRPr="00201E27">
        <w:rPr>
          <w:sz w:val="24"/>
          <w:szCs w:val="24"/>
          <w:lang w:val="ro-RO"/>
        </w:rPr>
        <w:t>domeniile</w:t>
      </w:r>
      <w:r w:rsidR="00695664" w:rsidRPr="00201E27">
        <w:rPr>
          <w:sz w:val="24"/>
          <w:szCs w:val="24"/>
          <w:lang w:val="pt-PT"/>
        </w:rPr>
        <w:t xml:space="preserve"> </w:t>
      </w:r>
      <w:r w:rsidR="00695664" w:rsidRPr="00201E27">
        <w:rPr>
          <w:sz w:val="24"/>
          <w:szCs w:val="24"/>
          <w:lang w:val="ro-RO"/>
        </w:rPr>
        <w:t xml:space="preserve">specifice de inspectare ale AAC </w:t>
      </w:r>
      <w:r w:rsidR="00AC078D" w:rsidRPr="00201E27">
        <w:rPr>
          <w:sz w:val="24"/>
          <w:szCs w:val="24"/>
        </w:rPr>
        <w:t xml:space="preserve">pentru a asigura </w:t>
      </w:r>
      <w:r w:rsidR="00201E27" w:rsidRPr="00201E27">
        <w:rPr>
          <w:sz w:val="24"/>
          <w:szCs w:val="24"/>
        </w:rPr>
        <w:t xml:space="preserve">aplicarea unitară, </w:t>
      </w:r>
      <w:r w:rsidR="00AC078D" w:rsidRPr="00201E27">
        <w:rPr>
          <w:sz w:val="24"/>
          <w:szCs w:val="24"/>
        </w:rPr>
        <w:t xml:space="preserve">corectitudinea, transparența și trasabilitatea procesului de inspecție aeronautică. </w:t>
      </w:r>
    </w:p>
    <w:p w14:paraId="00746044" w14:textId="77777777" w:rsidR="00AC078D" w:rsidRDefault="00AC078D" w:rsidP="00291C14">
      <w:pPr>
        <w:tabs>
          <w:tab w:val="left" w:pos="567"/>
        </w:tabs>
        <w:jc w:val="both"/>
        <w:rPr>
          <w:sz w:val="24"/>
          <w:szCs w:val="24"/>
        </w:rPr>
      </w:pPr>
    </w:p>
    <w:p w14:paraId="6EBB156F" w14:textId="0E39113D" w:rsidR="00201E27" w:rsidRDefault="00201E27" w:rsidP="00291C14">
      <w:pPr>
        <w:tabs>
          <w:tab w:val="left" w:pos="567"/>
        </w:tabs>
        <w:jc w:val="both"/>
        <w:rPr>
          <w:b/>
          <w:bCs/>
          <w:sz w:val="24"/>
          <w:szCs w:val="24"/>
        </w:rPr>
      </w:pPr>
      <w:r>
        <w:rPr>
          <w:sz w:val="24"/>
          <w:szCs w:val="24"/>
        </w:rPr>
        <w:tab/>
      </w:r>
      <w:r w:rsidRPr="00201E27">
        <w:rPr>
          <w:b/>
          <w:bCs/>
          <w:sz w:val="24"/>
          <w:szCs w:val="24"/>
        </w:rPr>
        <w:t>2. Domeniul de aplicare</w:t>
      </w:r>
    </w:p>
    <w:p w14:paraId="7E9F38F5" w14:textId="4A59CC0F" w:rsidR="00201E27" w:rsidRDefault="00CB1DDD" w:rsidP="00291C14">
      <w:pPr>
        <w:tabs>
          <w:tab w:val="left" w:pos="567"/>
        </w:tabs>
        <w:jc w:val="both"/>
        <w:rPr>
          <w:sz w:val="24"/>
          <w:szCs w:val="24"/>
        </w:rPr>
      </w:pPr>
      <w:r>
        <w:rPr>
          <w:b/>
          <w:bCs/>
          <w:sz w:val="24"/>
          <w:szCs w:val="24"/>
        </w:rPr>
        <w:tab/>
      </w:r>
      <w:r w:rsidRPr="00CB1DDD">
        <w:rPr>
          <w:sz w:val="24"/>
          <w:szCs w:val="24"/>
        </w:rPr>
        <w:t xml:space="preserve">2.1. </w:t>
      </w:r>
      <w:r w:rsidR="00002233">
        <w:rPr>
          <w:sz w:val="24"/>
          <w:szCs w:val="24"/>
        </w:rPr>
        <w:t xml:space="preserve">Prevederile </w:t>
      </w:r>
      <w:r w:rsidR="003F6A00">
        <w:rPr>
          <w:sz w:val="24"/>
          <w:szCs w:val="24"/>
        </w:rPr>
        <w:t>PIAC-AAC-IA</w:t>
      </w:r>
      <w:r w:rsidR="00002233">
        <w:rPr>
          <w:sz w:val="24"/>
          <w:szCs w:val="24"/>
        </w:rPr>
        <w:t xml:space="preserve"> se aplică inspecțiilor aeronautice ale </w:t>
      </w:r>
      <w:r w:rsidR="00002233" w:rsidRPr="004D7455">
        <w:rPr>
          <w:sz w:val="24"/>
          <w:szCs w:val="24"/>
        </w:rPr>
        <w:t>activităţilor aeronautice civile, inclusiv activităţilor aeronautice civile conexe, precum şi persoanelor fizice şi juridice care desfăşoară aceste activităţi în spaţiul aerian şi pe teritoriul Republicii Moldova</w:t>
      </w:r>
      <w:r w:rsidR="00002233">
        <w:rPr>
          <w:sz w:val="24"/>
          <w:szCs w:val="24"/>
        </w:rPr>
        <w:t>, astfel cum sunt definite în art. 1 alin. (1) din Codul aerian.</w:t>
      </w:r>
    </w:p>
    <w:p w14:paraId="517CCCA9" w14:textId="0EEE17F8" w:rsidR="00002233" w:rsidRDefault="00002233" w:rsidP="00291C14">
      <w:pPr>
        <w:tabs>
          <w:tab w:val="left" w:pos="567"/>
        </w:tabs>
        <w:jc w:val="both"/>
        <w:rPr>
          <w:sz w:val="24"/>
          <w:szCs w:val="24"/>
        </w:rPr>
      </w:pPr>
      <w:r>
        <w:rPr>
          <w:sz w:val="24"/>
          <w:szCs w:val="24"/>
        </w:rPr>
        <w:tab/>
        <w:t xml:space="preserve">2.2. Prevederile </w:t>
      </w:r>
      <w:r w:rsidR="003F6A00">
        <w:rPr>
          <w:sz w:val="24"/>
          <w:szCs w:val="24"/>
        </w:rPr>
        <w:t>PIAC-AAC-IA</w:t>
      </w:r>
      <w:r>
        <w:rPr>
          <w:sz w:val="24"/>
          <w:szCs w:val="24"/>
        </w:rPr>
        <w:t xml:space="preserve"> se aplică inspecțiilor aeronautice ale </w:t>
      </w:r>
      <w:r w:rsidRPr="00DF3E8C">
        <w:rPr>
          <w:sz w:val="24"/>
          <w:szCs w:val="24"/>
        </w:rPr>
        <w:t>aeronavelor, inclusiv produselor, pieselor şi echipamentelor instalate pe acestea</w:t>
      </w:r>
      <w:r w:rsidR="00DF3E8C" w:rsidRPr="00DF3E8C">
        <w:rPr>
          <w:sz w:val="24"/>
          <w:szCs w:val="24"/>
        </w:rPr>
        <w:t>, definite în art. 1 al</w:t>
      </w:r>
      <w:r w:rsidR="00DF3E8C">
        <w:rPr>
          <w:sz w:val="24"/>
          <w:szCs w:val="24"/>
        </w:rPr>
        <w:t>in. (2) din Codul aerian.</w:t>
      </w:r>
    </w:p>
    <w:p w14:paraId="1C7916C7" w14:textId="0E2C715E" w:rsidR="00E002C1" w:rsidRDefault="00DF3E8C" w:rsidP="00BC486A">
      <w:pPr>
        <w:ind w:firstLine="567"/>
        <w:jc w:val="both"/>
        <w:rPr>
          <w:sz w:val="24"/>
          <w:szCs w:val="24"/>
          <w:lang w:eastAsia="ru-RU"/>
        </w:rPr>
      </w:pPr>
      <w:r>
        <w:rPr>
          <w:sz w:val="24"/>
          <w:szCs w:val="24"/>
        </w:rPr>
        <w:t xml:space="preserve">2.3. </w:t>
      </w:r>
      <w:r w:rsidR="003F6A00">
        <w:rPr>
          <w:sz w:val="24"/>
          <w:szCs w:val="24"/>
          <w:lang w:eastAsia="ru-RU"/>
        </w:rPr>
        <w:t>PIAC-AAC-IA</w:t>
      </w:r>
      <w:r w:rsidR="00617754" w:rsidRPr="0064599C">
        <w:rPr>
          <w:sz w:val="24"/>
          <w:szCs w:val="24"/>
        </w:rPr>
        <w:t xml:space="preserve"> se aplică</w:t>
      </w:r>
      <w:r w:rsidR="00BC486A">
        <w:rPr>
          <w:sz w:val="24"/>
          <w:szCs w:val="24"/>
        </w:rPr>
        <w:t xml:space="preserve"> </w:t>
      </w:r>
      <w:r w:rsidR="00011786">
        <w:rPr>
          <w:sz w:val="24"/>
          <w:szCs w:val="24"/>
        </w:rPr>
        <w:t xml:space="preserve">inspectorilor aeronautici din </w:t>
      </w:r>
      <w:r w:rsidR="00617754" w:rsidRPr="00887727">
        <w:rPr>
          <w:sz w:val="24"/>
          <w:szCs w:val="24"/>
          <w:lang w:eastAsia="ru-RU"/>
        </w:rPr>
        <w:t>subdiviziunil</w:t>
      </w:r>
      <w:r w:rsidR="00011786">
        <w:rPr>
          <w:sz w:val="24"/>
          <w:szCs w:val="24"/>
          <w:lang w:eastAsia="ru-RU"/>
        </w:rPr>
        <w:t>e</w:t>
      </w:r>
      <w:r w:rsidR="00617754" w:rsidRPr="00887727">
        <w:rPr>
          <w:sz w:val="24"/>
          <w:szCs w:val="24"/>
          <w:lang w:eastAsia="ru-RU"/>
        </w:rPr>
        <w:t xml:space="preserve"> AAC care îndeplinesc atribuții şi responsabilități specifice AAC </w:t>
      </w:r>
      <w:r w:rsidR="00E002C1">
        <w:rPr>
          <w:sz w:val="24"/>
          <w:szCs w:val="24"/>
          <w:lang w:eastAsia="ru-RU"/>
        </w:rPr>
        <w:t>de supraveghere a conformării cu cerințele legislației aeronautice</w:t>
      </w:r>
      <w:r w:rsidR="007D0B5F">
        <w:rPr>
          <w:sz w:val="24"/>
          <w:szCs w:val="24"/>
          <w:lang w:eastAsia="ru-RU"/>
        </w:rPr>
        <w:t xml:space="preserve"> (</w:t>
      </w:r>
      <w:r w:rsidR="00237342">
        <w:rPr>
          <w:sz w:val="24"/>
          <w:szCs w:val="24"/>
          <w:lang w:eastAsia="ru-RU"/>
        </w:rPr>
        <w:t xml:space="preserve">dispozițiile </w:t>
      </w:r>
      <w:r w:rsidR="007D0B5F">
        <w:rPr>
          <w:sz w:val="24"/>
          <w:szCs w:val="24"/>
          <w:lang w:eastAsia="ru-RU"/>
        </w:rPr>
        <w:t>Codul</w:t>
      </w:r>
      <w:r w:rsidR="00237342">
        <w:rPr>
          <w:sz w:val="24"/>
          <w:szCs w:val="24"/>
          <w:lang w:eastAsia="ru-RU"/>
        </w:rPr>
        <w:t>ui aerian și normele de punere în aplicare referitoare la asigurarea siguranței zborurilor)</w:t>
      </w:r>
      <w:r w:rsidR="00E002C1">
        <w:rPr>
          <w:sz w:val="24"/>
          <w:szCs w:val="24"/>
          <w:lang w:eastAsia="ru-RU"/>
        </w:rPr>
        <w:t xml:space="preserve">. </w:t>
      </w:r>
    </w:p>
    <w:p w14:paraId="5737F134" w14:textId="2CA5CE32" w:rsidR="00325854" w:rsidRDefault="00325854" w:rsidP="00866494">
      <w:pPr>
        <w:ind w:firstLine="567"/>
        <w:jc w:val="both"/>
        <w:rPr>
          <w:sz w:val="24"/>
          <w:szCs w:val="24"/>
        </w:rPr>
      </w:pPr>
      <w:r>
        <w:rPr>
          <w:sz w:val="22"/>
          <w:szCs w:val="22"/>
          <w:lang w:val="ro-RO"/>
        </w:rPr>
        <w:t xml:space="preserve">2.4. </w:t>
      </w:r>
      <w:r w:rsidR="003F6A00">
        <w:rPr>
          <w:sz w:val="24"/>
          <w:szCs w:val="24"/>
        </w:rPr>
        <w:t>PIAC-AAC-IA</w:t>
      </w:r>
      <w:r w:rsidR="007D2A8B" w:rsidRPr="007D2BBE">
        <w:rPr>
          <w:sz w:val="24"/>
          <w:szCs w:val="24"/>
        </w:rPr>
        <w:t xml:space="preserve"> </w:t>
      </w:r>
      <w:r w:rsidR="00700298">
        <w:rPr>
          <w:sz w:val="24"/>
          <w:szCs w:val="24"/>
        </w:rPr>
        <w:t>exprimă</w:t>
      </w:r>
      <w:r w:rsidR="007D2A8B" w:rsidRPr="007D2BBE">
        <w:rPr>
          <w:sz w:val="24"/>
          <w:szCs w:val="24"/>
        </w:rPr>
        <w:t xml:space="preserve"> modul </w:t>
      </w:r>
      <w:r w:rsidR="00700298">
        <w:rPr>
          <w:sz w:val="24"/>
          <w:szCs w:val="24"/>
        </w:rPr>
        <w:t xml:space="preserve">general </w:t>
      </w:r>
      <w:r w:rsidR="007D2A8B" w:rsidRPr="007D2BBE">
        <w:rPr>
          <w:sz w:val="24"/>
          <w:szCs w:val="24"/>
        </w:rPr>
        <w:t>prin care AAC asigură realizarea inspec</w:t>
      </w:r>
      <w:r w:rsidR="00700298">
        <w:rPr>
          <w:sz w:val="24"/>
          <w:szCs w:val="24"/>
        </w:rPr>
        <w:t>țiilor</w:t>
      </w:r>
      <w:r w:rsidR="007D2A8B" w:rsidRPr="007D2BBE">
        <w:rPr>
          <w:sz w:val="24"/>
          <w:szCs w:val="24"/>
        </w:rPr>
        <w:t xml:space="preserve"> aeronautice și are drept scop stabilirea responsabilităților, formalităților procedurale și a măsurilor/acțiunilor specifice care trebuie întreprinse de către inspectorii aeronautici</w:t>
      </w:r>
      <w:r w:rsidR="00700298">
        <w:rPr>
          <w:sz w:val="24"/>
          <w:szCs w:val="24"/>
        </w:rPr>
        <w:t xml:space="preserve"> și persoanele supuse inspecțiilor aeronautice</w:t>
      </w:r>
      <w:r w:rsidR="00A47540">
        <w:rPr>
          <w:sz w:val="24"/>
          <w:szCs w:val="24"/>
        </w:rPr>
        <w:t>.</w:t>
      </w:r>
    </w:p>
    <w:p w14:paraId="338808E1" w14:textId="1DB4C5D5" w:rsidR="001B3CA6" w:rsidRDefault="00957300" w:rsidP="00866494">
      <w:pPr>
        <w:ind w:firstLine="567"/>
        <w:jc w:val="both"/>
        <w:rPr>
          <w:sz w:val="24"/>
          <w:szCs w:val="24"/>
        </w:rPr>
      </w:pPr>
      <w:r>
        <w:rPr>
          <w:sz w:val="24"/>
          <w:szCs w:val="24"/>
        </w:rPr>
        <w:t xml:space="preserve">2.5. </w:t>
      </w:r>
      <w:r w:rsidR="00D65AAD">
        <w:rPr>
          <w:sz w:val="24"/>
          <w:szCs w:val="24"/>
        </w:rPr>
        <w:t xml:space="preserve">Dispozițiile </w:t>
      </w:r>
      <w:r w:rsidR="003F6A00">
        <w:rPr>
          <w:sz w:val="24"/>
          <w:szCs w:val="24"/>
        </w:rPr>
        <w:t>PIAC-AAC-IA</w:t>
      </w:r>
      <w:r w:rsidR="00D65AAD">
        <w:rPr>
          <w:sz w:val="24"/>
          <w:szCs w:val="24"/>
        </w:rPr>
        <w:t xml:space="preserve"> sunt completate de PIAC-uri aprobate </w:t>
      </w:r>
      <w:r w:rsidR="003A62DD">
        <w:rPr>
          <w:sz w:val="24"/>
          <w:szCs w:val="24"/>
        </w:rPr>
        <w:t>pe subdomenii specifice</w:t>
      </w:r>
      <w:r w:rsidR="007B443C">
        <w:rPr>
          <w:sz w:val="24"/>
          <w:szCs w:val="24"/>
        </w:rPr>
        <w:t>:</w:t>
      </w:r>
      <w:r w:rsidR="003A62DD">
        <w:rPr>
          <w:sz w:val="24"/>
          <w:szCs w:val="24"/>
        </w:rPr>
        <w:t xml:space="preserve"> ATM/ANS, </w:t>
      </w:r>
      <w:r w:rsidR="000635BD">
        <w:rPr>
          <w:sz w:val="24"/>
          <w:szCs w:val="24"/>
        </w:rPr>
        <w:t xml:space="preserve">aerodromuri și servicii de deservire la sol, licențeirea personalului aeronautic navigant și nenavigant, navigabilitate, </w:t>
      </w:r>
      <w:r w:rsidR="003A62DD">
        <w:rPr>
          <w:sz w:val="24"/>
          <w:szCs w:val="24"/>
        </w:rPr>
        <w:t xml:space="preserve">operațiuni aeriene </w:t>
      </w:r>
      <w:r w:rsidR="001B3CA6">
        <w:rPr>
          <w:sz w:val="24"/>
          <w:szCs w:val="24"/>
        </w:rPr>
        <w:t xml:space="preserve">și.a., care reflectă </w:t>
      </w:r>
      <w:r w:rsidR="007B443C">
        <w:rPr>
          <w:sz w:val="24"/>
          <w:szCs w:val="24"/>
        </w:rPr>
        <w:t>proprietățile activități</w:t>
      </w:r>
      <w:r w:rsidR="0032697D">
        <w:rPr>
          <w:sz w:val="24"/>
          <w:szCs w:val="24"/>
        </w:rPr>
        <w:t>lor</w:t>
      </w:r>
      <w:r w:rsidR="007B443C">
        <w:rPr>
          <w:sz w:val="24"/>
          <w:szCs w:val="24"/>
        </w:rPr>
        <w:t xml:space="preserve"> de inspecți</w:t>
      </w:r>
      <w:r w:rsidR="0032697D">
        <w:rPr>
          <w:sz w:val="24"/>
          <w:szCs w:val="24"/>
        </w:rPr>
        <w:t>i</w:t>
      </w:r>
      <w:r w:rsidR="007B443C">
        <w:rPr>
          <w:sz w:val="24"/>
          <w:szCs w:val="24"/>
        </w:rPr>
        <w:t xml:space="preserve"> aeronautice caracteristice acestora.</w:t>
      </w:r>
    </w:p>
    <w:p w14:paraId="5E7B5376" w14:textId="6192040D" w:rsidR="005265F6" w:rsidRDefault="0080513D" w:rsidP="00F8723A">
      <w:pPr>
        <w:ind w:firstLine="567"/>
        <w:jc w:val="both"/>
        <w:rPr>
          <w:sz w:val="24"/>
          <w:szCs w:val="24"/>
        </w:rPr>
      </w:pPr>
      <w:r>
        <w:rPr>
          <w:sz w:val="24"/>
          <w:szCs w:val="24"/>
        </w:rPr>
        <w:t xml:space="preserve">2.6. </w:t>
      </w:r>
      <w:r w:rsidR="003F6A00">
        <w:rPr>
          <w:sz w:val="24"/>
          <w:szCs w:val="24"/>
        </w:rPr>
        <w:t>PIAC-AAC-IA</w:t>
      </w:r>
      <w:r w:rsidR="00F67D93">
        <w:rPr>
          <w:sz w:val="24"/>
          <w:szCs w:val="24"/>
        </w:rPr>
        <w:t xml:space="preserve"> se aplică inspecțiilor aeronautice în domeniul siguranței zborurilor</w:t>
      </w:r>
      <w:r w:rsidR="005265F6">
        <w:rPr>
          <w:sz w:val="24"/>
          <w:szCs w:val="24"/>
        </w:rPr>
        <w:t>,</w:t>
      </w:r>
      <w:r w:rsidR="00BE4FDD">
        <w:rPr>
          <w:sz w:val="24"/>
          <w:szCs w:val="24"/>
        </w:rPr>
        <w:t xml:space="preserve"> </w:t>
      </w:r>
      <w:bookmarkStart w:id="15" w:name="Articolul_7."/>
      <w:r w:rsidR="005265F6">
        <w:rPr>
          <w:sz w:val="24"/>
          <w:szCs w:val="24"/>
        </w:rPr>
        <w:t xml:space="preserve">realizate pentru supravegherea conformării cu cerințele în exclusivitate a </w:t>
      </w:r>
      <w:r w:rsidR="00797641">
        <w:rPr>
          <w:sz w:val="24"/>
          <w:szCs w:val="24"/>
        </w:rPr>
        <w:t>cadrului normativ special</w:t>
      </w:r>
      <w:r w:rsidR="00D33BC0">
        <w:rPr>
          <w:sz w:val="24"/>
          <w:szCs w:val="24"/>
        </w:rPr>
        <w:t xml:space="preserve">, bazat pe </w:t>
      </w:r>
      <w:r w:rsidR="00D33BC0" w:rsidRPr="002968A5">
        <w:rPr>
          <w:sz w:val="24"/>
          <w:szCs w:val="24"/>
          <w:lang w:val="pt-PT"/>
        </w:rPr>
        <w:t>standardele</w:t>
      </w:r>
      <w:r w:rsidR="00D33BC0">
        <w:rPr>
          <w:sz w:val="24"/>
          <w:szCs w:val="24"/>
          <w:lang w:val="pt-PT"/>
        </w:rPr>
        <w:t>,</w:t>
      </w:r>
      <w:r w:rsidR="00D33BC0" w:rsidRPr="002968A5">
        <w:rPr>
          <w:sz w:val="24"/>
          <w:szCs w:val="24"/>
          <w:lang w:val="pt-PT"/>
        </w:rPr>
        <w:t xml:space="preserve"> practicile recomandate</w:t>
      </w:r>
      <w:r w:rsidR="00D33BC0">
        <w:rPr>
          <w:sz w:val="24"/>
          <w:szCs w:val="24"/>
          <w:lang w:val="pt-PT"/>
        </w:rPr>
        <w:t xml:space="preserve"> și procedurile internaționale.</w:t>
      </w:r>
      <w:r w:rsidR="0007406F">
        <w:rPr>
          <w:sz w:val="24"/>
          <w:szCs w:val="24"/>
          <w:lang w:val="pt-PT"/>
        </w:rPr>
        <w:t xml:space="preserve"> </w:t>
      </w:r>
    </w:p>
    <w:bookmarkEnd w:id="15"/>
    <w:p w14:paraId="509FBBDE" w14:textId="38E27E73" w:rsidR="000C3460" w:rsidRPr="000C3460" w:rsidRDefault="00697DD9" w:rsidP="000C3460">
      <w:pPr>
        <w:ind w:firstLine="567"/>
        <w:jc w:val="both"/>
        <w:rPr>
          <w:sz w:val="24"/>
          <w:szCs w:val="24"/>
          <w:lang w:eastAsia="ru-RU"/>
        </w:rPr>
      </w:pPr>
      <w:r>
        <w:rPr>
          <w:sz w:val="24"/>
          <w:szCs w:val="24"/>
        </w:rPr>
        <w:t xml:space="preserve">2.7. </w:t>
      </w:r>
      <w:r w:rsidR="003F6A00">
        <w:rPr>
          <w:sz w:val="24"/>
          <w:szCs w:val="24"/>
        </w:rPr>
        <w:t>PIAC-AAC-IA</w:t>
      </w:r>
      <w:r w:rsidR="000C3460" w:rsidRPr="000C3460">
        <w:rPr>
          <w:sz w:val="24"/>
          <w:szCs w:val="24"/>
        </w:rPr>
        <w:t xml:space="preserve"> se aplică inspecțiilor aeronautice </w:t>
      </w:r>
      <w:r w:rsidR="000C3460" w:rsidRPr="000C3460">
        <w:rPr>
          <w:sz w:val="24"/>
          <w:szCs w:val="24"/>
          <w:lang w:eastAsia="ru-RU"/>
        </w:rPr>
        <w:t xml:space="preserve">în domeniul facilităţilor aeronautice, care se realizează pentru verificarea executării normelor </w:t>
      </w:r>
      <w:r w:rsidR="000C3460" w:rsidRPr="000C3460">
        <w:rPr>
          <w:sz w:val="24"/>
          <w:szCs w:val="24"/>
        </w:rPr>
        <w:t>Programului naţional de facilitare a transporturilor aeriene, aprobat prin Hotărârea Guvernului nr. 147/2022, bazate pe Standardele și Practicile din Anexa 9 ”Facilități”</w:t>
      </w:r>
      <w:r w:rsidR="000C3460" w:rsidRPr="000C3460">
        <w:rPr>
          <w:sz w:val="24"/>
          <w:szCs w:val="24"/>
          <w:lang w:eastAsia="ru-RU"/>
        </w:rPr>
        <w:t xml:space="preserve"> la Convenția privind aviația civilă internațională,</w:t>
      </w:r>
      <w:r w:rsidR="00E83AB7">
        <w:rPr>
          <w:sz w:val="24"/>
          <w:szCs w:val="24"/>
          <w:lang w:eastAsia="ru-RU"/>
        </w:rPr>
        <w:t xml:space="preserve"> documentul ICAO Doc 9957 ”</w:t>
      </w:r>
      <w:r w:rsidR="00E83AB7" w:rsidRPr="00E83AB7">
        <w:rPr>
          <w:sz w:val="24"/>
          <w:szCs w:val="24"/>
          <w:lang w:val="pt-PT" w:eastAsia="ru-RU"/>
        </w:rPr>
        <w:t>Th</w:t>
      </w:r>
      <w:r w:rsidR="00E83AB7">
        <w:rPr>
          <w:sz w:val="24"/>
          <w:szCs w:val="24"/>
          <w:lang w:val="pt-PT" w:eastAsia="ru-RU"/>
        </w:rPr>
        <w:t>e Facilitation Manual”,</w:t>
      </w:r>
      <w:r w:rsidR="000C3460" w:rsidRPr="000C3460">
        <w:rPr>
          <w:sz w:val="24"/>
          <w:szCs w:val="24"/>
          <w:lang w:eastAsia="ru-RU"/>
        </w:rPr>
        <w:t xml:space="preserve"> documentul ICAO Doc. 10042 „Programul național tipizat de facilitare a transporturilor aeriene”, Declaraţia de politici a Conferinţei Europene a Aviaţiei Civile – Doc.30-CEAC Partea I ”Facilități”, art. 44 din Codul aerian al Republicii Moldova nr. 301/2017, alte acte normative speciale. </w:t>
      </w:r>
      <w:r w:rsidR="003F6A00">
        <w:rPr>
          <w:sz w:val="24"/>
          <w:szCs w:val="24"/>
          <w:lang w:eastAsia="ru-RU"/>
        </w:rPr>
        <w:t>PIAC-AAC-IA</w:t>
      </w:r>
      <w:r w:rsidR="000C3460" w:rsidRPr="000C3460">
        <w:rPr>
          <w:sz w:val="24"/>
          <w:szCs w:val="24"/>
          <w:lang w:eastAsia="ru-RU"/>
        </w:rPr>
        <w:t xml:space="preserve"> nu se aplică activităților de control de stat realizate de către inspectorii aeronautici AAC în domeniul de control ”</w:t>
      </w:r>
      <w:r w:rsidR="000C3460" w:rsidRPr="000C3460">
        <w:rPr>
          <w:sz w:val="24"/>
          <w:szCs w:val="24"/>
          <w:lang w:val="ro-RO"/>
        </w:rPr>
        <w:t xml:space="preserve">Calitatea serviciilor prestate de aviaţia civilă” pentru verificarea executării normelor </w:t>
      </w:r>
      <w:r w:rsidR="000C3460" w:rsidRPr="000C3460">
        <w:rPr>
          <w:sz w:val="24"/>
          <w:szCs w:val="24"/>
        </w:rPr>
        <w:t xml:space="preserve">Programului naţional de facilitare a </w:t>
      </w:r>
      <w:r w:rsidR="000C3460" w:rsidRPr="000C3460">
        <w:rPr>
          <w:sz w:val="24"/>
          <w:szCs w:val="24"/>
        </w:rPr>
        <w:lastRenderedPageBreak/>
        <w:t xml:space="preserve">transporturilor aeriene </w:t>
      </w:r>
      <w:r w:rsidR="000C3460" w:rsidRPr="000C3460">
        <w:rPr>
          <w:sz w:val="24"/>
          <w:szCs w:val="24"/>
          <w:lang w:val="ro-RO"/>
        </w:rPr>
        <w:t xml:space="preserve">în partea ce ține de implementarea măsurilor de simplificare a formalităţilor (inclusiv deservirea pasagerilor cu dizabilități) de către operatorii aerieni naționali, operatorii aeroportuari, </w:t>
      </w:r>
      <w:r w:rsidR="000C3460" w:rsidRPr="000C3460">
        <w:rPr>
          <w:sz w:val="24"/>
          <w:szCs w:val="24"/>
        </w:rPr>
        <w:t>furnizorii serviciilor de deservire la sol naționali.</w:t>
      </w:r>
    </w:p>
    <w:p w14:paraId="3355300D" w14:textId="4FC8C589" w:rsidR="0080513D" w:rsidRDefault="001A7375" w:rsidP="00866494">
      <w:pPr>
        <w:ind w:firstLine="567"/>
        <w:jc w:val="both"/>
        <w:rPr>
          <w:sz w:val="24"/>
          <w:szCs w:val="24"/>
        </w:rPr>
      </w:pPr>
      <w:r>
        <w:rPr>
          <w:sz w:val="24"/>
          <w:szCs w:val="24"/>
        </w:rPr>
        <w:t xml:space="preserve">2.8. </w:t>
      </w:r>
      <w:r w:rsidR="0080513D" w:rsidRPr="00E10E24">
        <w:rPr>
          <w:sz w:val="24"/>
          <w:szCs w:val="24"/>
        </w:rPr>
        <w:t xml:space="preserve">Dispozițiile </w:t>
      </w:r>
      <w:r w:rsidR="003F6A00">
        <w:rPr>
          <w:sz w:val="24"/>
          <w:szCs w:val="24"/>
        </w:rPr>
        <w:t>PIAC-AAC-IA</w:t>
      </w:r>
      <w:r w:rsidR="0080513D" w:rsidRPr="00E10E24">
        <w:rPr>
          <w:sz w:val="24"/>
          <w:szCs w:val="24"/>
        </w:rPr>
        <w:t xml:space="preserve"> se aplică </w:t>
      </w:r>
      <w:r w:rsidR="00EE4B1E" w:rsidRPr="00E10E24">
        <w:rPr>
          <w:sz w:val="24"/>
          <w:szCs w:val="24"/>
        </w:rPr>
        <w:t>activităților</w:t>
      </w:r>
      <w:r w:rsidR="00EE4B1E" w:rsidRPr="00E10E24">
        <w:rPr>
          <w:sz w:val="24"/>
          <w:szCs w:val="24"/>
          <w:lang w:eastAsia="ru-RU"/>
        </w:rPr>
        <w:t xml:space="preserve"> de monitorizare a conformităţii</w:t>
      </w:r>
      <w:r w:rsidR="00EE4B1E" w:rsidRPr="00E10E24">
        <w:rPr>
          <w:sz w:val="24"/>
          <w:szCs w:val="24"/>
        </w:rPr>
        <w:t xml:space="preserve"> în </w:t>
      </w:r>
      <w:r w:rsidR="0080513D" w:rsidRPr="00E10E24">
        <w:rPr>
          <w:sz w:val="24"/>
          <w:szCs w:val="24"/>
        </w:rPr>
        <w:t>domeniul securit</w:t>
      </w:r>
      <w:r w:rsidR="00EE4B1E" w:rsidRPr="00E10E24">
        <w:rPr>
          <w:sz w:val="24"/>
          <w:szCs w:val="24"/>
        </w:rPr>
        <w:t>ății</w:t>
      </w:r>
      <w:r w:rsidR="0080513D" w:rsidRPr="00E10E24">
        <w:rPr>
          <w:sz w:val="24"/>
          <w:szCs w:val="24"/>
        </w:rPr>
        <w:t xml:space="preserve"> aeronautic</w:t>
      </w:r>
      <w:r w:rsidR="00EE4B1E" w:rsidRPr="00E10E24">
        <w:rPr>
          <w:sz w:val="24"/>
          <w:szCs w:val="24"/>
        </w:rPr>
        <w:t>e</w:t>
      </w:r>
      <w:r w:rsidR="0080513D" w:rsidRPr="00E10E24">
        <w:rPr>
          <w:sz w:val="24"/>
          <w:szCs w:val="24"/>
        </w:rPr>
        <w:t xml:space="preserve"> </w:t>
      </w:r>
      <w:r w:rsidR="00D946BB" w:rsidRPr="00E10E24">
        <w:rPr>
          <w:sz w:val="24"/>
          <w:szCs w:val="24"/>
        </w:rPr>
        <w:t xml:space="preserve">în măsura în care nu contravin prevederilor legislaţiei </w:t>
      </w:r>
      <w:r w:rsidR="00EE4B1E" w:rsidRPr="00E10E24">
        <w:rPr>
          <w:sz w:val="24"/>
          <w:szCs w:val="24"/>
        </w:rPr>
        <w:t xml:space="preserve">speciale (Legea privind securitatea aeronautică nr. 192/2019, Programul național de </w:t>
      </w:r>
      <w:r w:rsidR="00E10E24" w:rsidRPr="00E10E24">
        <w:rPr>
          <w:sz w:val="24"/>
          <w:szCs w:val="24"/>
        </w:rPr>
        <w:t>control al calității în domeniul securității aviației civile, aprobat prin Ordinul Ministerul Infrastructurii și Dezvoltării Regionale nr. 80/2025</w:t>
      </w:r>
      <w:r w:rsidR="00B25AA7">
        <w:rPr>
          <w:sz w:val="24"/>
          <w:szCs w:val="24"/>
        </w:rPr>
        <w:t>,</w:t>
      </w:r>
      <w:r w:rsidR="00E10E24" w:rsidRPr="00E10E24">
        <w:rPr>
          <w:sz w:val="24"/>
          <w:szCs w:val="24"/>
        </w:rPr>
        <w:t xml:space="preserve"> și actelor normative subsecvente).</w:t>
      </w:r>
    </w:p>
    <w:p w14:paraId="12A0E009" w14:textId="4328A312" w:rsidR="00B25AA7" w:rsidRPr="00B7068E" w:rsidRDefault="00573D91" w:rsidP="00B7068E">
      <w:pPr>
        <w:ind w:firstLine="567"/>
        <w:jc w:val="both"/>
        <w:rPr>
          <w:sz w:val="24"/>
          <w:szCs w:val="24"/>
        </w:rPr>
      </w:pPr>
      <w:r>
        <w:rPr>
          <w:sz w:val="24"/>
          <w:szCs w:val="24"/>
        </w:rPr>
        <w:t>2.</w:t>
      </w:r>
      <w:r w:rsidR="001A7375">
        <w:rPr>
          <w:sz w:val="24"/>
          <w:szCs w:val="24"/>
        </w:rPr>
        <w:t>9</w:t>
      </w:r>
      <w:r>
        <w:rPr>
          <w:sz w:val="24"/>
          <w:szCs w:val="24"/>
        </w:rPr>
        <w:t xml:space="preserve">. </w:t>
      </w:r>
      <w:r w:rsidR="006973AA" w:rsidRPr="00B7068E">
        <w:rPr>
          <w:sz w:val="24"/>
          <w:szCs w:val="24"/>
        </w:rPr>
        <w:t xml:space="preserve">Inspecțiile </w:t>
      </w:r>
      <w:r w:rsidR="00F26649" w:rsidRPr="00B7068E">
        <w:rPr>
          <w:sz w:val="24"/>
          <w:szCs w:val="24"/>
        </w:rPr>
        <w:t>la platformă ale aeronavelor străine (</w:t>
      </w:r>
      <w:r w:rsidR="006973AA" w:rsidRPr="00B7068E">
        <w:rPr>
          <w:sz w:val="24"/>
          <w:szCs w:val="24"/>
        </w:rPr>
        <w:t xml:space="preserve">SAFA </w:t>
      </w:r>
      <w:r w:rsidR="00B45867" w:rsidRPr="00B7068E">
        <w:rPr>
          <w:sz w:val="24"/>
          <w:szCs w:val="24"/>
        </w:rPr>
        <w:t xml:space="preserve">- </w:t>
      </w:r>
      <w:r w:rsidR="00F26649" w:rsidRPr="00B7068E">
        <w:rPr>
          <w:sz w:val="24"/>
          <w:szCs w:val="24"/>
        </w:rPr>
        <w:t xml:space="preserve">Safety Assessment of Foreign Aircraft) </w:t>
      </w:r>
      <w:r w:rsidR="00B45867" w:rsidRPr="00B7068E">
        <w:rPr>
          <w:sz w:val="24"/>
          <w:szCs w:val="24"/>
        </w:rPr>
        <w:t xml:space="preserve">(art. 16 din Codul aerian) se efectuează într-o manieră standardizată, </w:t>
      </w:r>
      <w:r w:rsidR="006973AA" w:rsidRPr="00B7068E">
        <w:rPr>
          <w:sz w:val="24"/>
          <w:szCs w:val="24"/>
          <w:lang w:eastAsia="ru-RU"/>
        </w:rPr>
        <w:t xml:space="preserve">în modul stabilit de </w:t>
      </w:r>
      <w:r w:rsidR="000C62D3" w:rsidRPr="00B7068E">
        <w:rPr>
          <w:sz w:val="24"/>
          <w:szCs w:val="24"/>
        </w:rPr>
        <w:t xml:space="preserve">Acordul de lucru între AAC și </w:t>
      </w:r>
      <w:r w:rsidR="00B45867" w:rsidRPr="00B7068E">
        <w:rPr>
          <w:sz w:val="24"/>
          <w:szCs w:val="24"/>
        </w:rPr>
        <w:t>Agenția Europeană de Siguranță a Aviației (</w:t>
      </w:r>
      <w:r w:rsidR="000C62D3" w:rsidRPr="00B7068E">
        <w:rPr>
          <w:sz w:val="24"/>
          <w:szCs w:val="24"/>
        </w:rPr>
        <w:t>EASA</w:t>
      </w:r>
      <w:r w:rsidR="00B45867" w:rsidRPr="00B7068E">
        <w:rPr>
          <w:sz w:val="24"/>
          <w:szCs w:val="24"/>
        </w:rPr>
        <w:t>)</w:t>
      </w:r>
      <w:r w:rsidR="000C62D3" w:rsidRPr="00B7068E">
        <w:rPr>
          <w:sz w:val="24"/>
          <w:szCs w:val="24"/>
        </w:rPr>
        <w:t xml:space="preserve"> cu privire la colectarea și la schimbul de informații referitoare la siguranța aeronavelor care folosesc aeroporturile UE și aeroporturile altor state participante la Programul European de Inspecție la Platformă</w:t>
      </w:r>
      <w:r w:rsidR="00B7068E" w:rsidRPr="00B7068E">
        <w:rPr>
          <w:sz w:val="24"/>
          <w:szCs w:val="24"/>
        </w:rPr>
        <w:t>.</w:t>
      </w:r>
      <w:r w:rsidR="000C62D3" w:rsidRPr="00B7068E">
        <w:rPr>
          <w:sz w:val="24"/>
          <w:szCs w:val="24"/>
        </w:rPr>
        <w:t xml:space="preserve"> </w:t>
      </w:r>
      <w:r w:rsidR="00B7068E" w:rsidRPr="00E10E24">
        <w:rPr>
          <w:sz w:val="24"/>
          <w:szCs w:val="24"/>
        </w:rPr>
        <w:t xml:space="preserve">Dispozițiile </w:t>
      </w:r>
      <w:r w:rsidR="003F6A00">
        <w:rPr>
          <w:sz w:val="24"/>
          <w:szCs w:val="24"/>
        </w:rPr>
        <w:t>PIAC-AAC-IA</w:t>
      </w:r>
      <w:r w:rsidR="00B7068E" w:rsidRPr="00E10E24">
        <w:rPr>
          <w:sz w:val="24"/>
          <w:szCs w:val="24"/>
        </w:rPr>
        <w:t xml:space="preserve"> se aplică </w:t>
      </w:r>
      <w:r w:rsidR="00B7068E">
        <w:rPr>
          <w:sz w:val="24"/>
          <w:szCs w:val="24"/>
        </w:rPr>
        <w:t>inspecțiilor SAFA</w:t>
      </w:r>
      <w:r w:rsidR="00B7068E" w:rsidRPr="00E10E24">
        <w:rPr>
          <w:sz w:val="24"/>
          <w:szCs w:val="24"/>
        </w:rPr>
        <w:t xml:space="preserve"> în măsura în care nu contravin prevederilor</w:t>
      </w:r>
      <w:r w:rsidR="00B7068E">
        <w:rPr>
          <w:sz w:val="24"/>
          <w:szCs w:val="24"/>
        </w:rPr>
        <w:t xml:space="preserve"> actelor normative </w:t>
      </w:r>
      <w:r w:rsidR="00B86830">
        <w:rPr>
          <w:sz w:val="24"/>
          <w:szCs w:val="24"/>
        </w:rPr>
        <w:t>nominalizate</w:t>
      </w:r>
      <w:r w:rsidR="00B7068E">
        <w:rPr>
          <w:sz w:val="24"/>
          <w:szCs w:val="24"/>
        </w:rPr>
        <w:t>.</w:t>
      </w:r>
    </w:p>
    <w:p w14:paraId="5947DE18" w14:textId="67E2CAC2" w:rsidR="002815E4" w:rsidRPr="001C12EA" w:rsidRDefault="002815E4" w:rsidP="00866494">
      <w:pPr>
        <w:ind w:firstLine="567"/>
        <w:jc w:val="both"/>
        <w:rPr>
          <w:sz w:val="24"/>
          <w:szCs w:val="24"/>
        </w:rPr>
      </w:pPr>
      <w:r>
        <w:rPr>
          <w:sz w:val="24"/>
          <w:szCs w:val="24"/>
        </w:rPr>
        <w:t>2.</w:t>
      </w:r>
      <w:r w:rsidR="001A7375">
        <w:rPr>
          <w:sz w:val="24"/>
          <w:szCs w:val="24"/>
        </w:rPr>
        <w:t>10</w:t>
      </w:r>
      <w:r>
        <w:rPr>
          <w:sz w:val="24"/>
          <w:szCs w:val="24"/>
        </w:rPr>
        <w:t xml:space="preserve">. </w:t>
      </w:r>
      <w:r w:rsidR="003F6A00">
        <w:rPr>
          <w:sz w:val="24"/>
          <w:szCs w:val="24"/>
        </w:rPr>
        <w:t>PIAC-AAC-IA</w:t>
      </w:r>
      <w:r w:rsidR="006973AA">
        <w:rPr>
          <w:sz w:val="24"/>
          <w:szCs w:val="24"/>
        </w:rPr>
        <w:t xml:space="preserve"> nu se aplică activităților de control de stat exercitate de către inspectorii aeronautici în temeiul Legii privind controlul de stat nr. 131/2012 și </w:t>
      </w:r>
      <w:r w:rsidR="006973AA" w:rsidRPr="001C12EA">
        <w:rPr>
          <w:sz w:val="24"/>
          <w:szCs w:val="24"/>
        </w:rPr>
        <w:t>PIAC-</w:t>
      </w:r>
      <w:r w:rsidR="003F6A00" w:rsidRPr="001C12EA">
        <w:rPr>
          <w:sz w:val="24"/>
          <w:szCs w:val="24"/>
        </w:rPr>
        <w:t>AAC-</w:t>
      </w:r>
      <w:r w:rsidR="006973AA" w:rsidRPr="001C12EA">
        <w:rPr>
          <w:sz w:val="24"/>
          <w:szCs w:val="24"/>
        </w:rPr>
        <w:t>CS Controlul de stat.</w:t>
      </w:r>
    </w:p>
    <w:p w14:paraId="2DD446FC" w14:textId="1EFC6861" w:rsidR="00D00AE1" w:rsidRPr="0064599C" w:rsidRDefault="003E53AB" w:rsidP="0026626F">
      <w:pPr>
        <w:pStyle w:val="Heading2"/>
        <w:spacing w:before="0"/>
        <w:ind w:left="0" w:firstLine="567"/>
        <w:rPr>
          <w:b/>
          <w:i w:val="0"/>
          <w:szCs w:val="24"/>
          <w:lang w:val="ro-MD"/>
        </w:rPr>
      </w:pPr>
      <w:bookmarkStart w:id="16" w:name="_Toc226011367"/>
      <w:bookmarkStart w:id="17" w:name="_Toc243654473"/>
      <w:r w:rsidRPr="00CA72AA">
        <w:rPr>
          <w:b/>
          <w:i w:val="0"/>
          <w:szCs w:val="24"/>
          <w:lang w:val="ro-MD"/>
        </w:rPr>
        <w:t xml:space="preserve">3. </w:t>
      </w:r>
      <w:r w:rsidR="008D007B" w:rsidRPr="00CA72AA">
        <w:rPr>
          <w:b/>
          <w:i w:val="0"/>
          <w:szCs w:val="24"/>
          <w:lang w:val="ro-MD"/>
        </w:rPr>
        <w:t>Noțiuni</w:t>
      </w:r>
      <w:bookmarkEnd w:id="16"/>
      <w:r w:rsidR="008826C5" w:rsidRPr="00CA72AA">
        <w:rPr>
          <w:b/>
          <w:i w:val="0"/>
          <w:szCs w:val="24"/>
          <w:lang w:val="ro-MD"/>
        </w:rPr>
        <w:t xml:space="preserve"> și abrevieri</w:t>
      </w:r>
      <w:bookmarkEnd w:id="17"/>
    </w:p>
    <w:p w14:paraId="13A45B3B" w14:textId="01DF884C" w:rsidR="00CD78CA" w:rsidRDefault="003E53AB" w:rsidP="0026626F">
      <w:pPr>
        <w:ind w:firstLine="567"/>
        <w:jc w:val="both"/>
        <w:rPr>
          <w:color w:val="000000" w:themeColor="text1"/>
          <w:sz w:val="24"/>
          <w:szCs w:val="24"/>
        </w:rPr>
      </w:pPr>
      <w:r w:rsidRPr="00E8135B">
        <w:rPr>
          <w:color w:val="000000" w:themeColor="text1"/>
          <w:sz w:val="24"/>
          <w:szCs w:val="24"/>
        </w:rPr>
        <w:t xml:space="preserve">3.1. </w:t>
      </w:r>
      <w:r w:rsidR="00323BE9" w:rsidRPr="00E8135B">
        <w:rPr>
          <w:color w:val="000000" w:themeColor="text1"/>
          <w:sz w:val="24"/>
          <w:szCs w:val="24"/>
        </w:rPr>
        <w:t xml:space="preserve">În sensul </w:t>
      </w:r>
      <w:r w:rsidR="003F6A00">
        <w:rPr>
          <w:color w:val="000000" w:themeColor="text1"/>
          <w:sz w:val="24"/>
          <w:szCs w:val="24"/>
        </w:rPr>
        <w:t>PIAC-AAC-IA</w:t>
      </w:r>
      <w:r w:rsidR="00323BE9" w:rsidRPr="00E8135B">
        <w:rPr>
          <w:color w:val="000000" w:themeColor="text1"/>
          <w:sz w:val="24"/>
          <w:szCs w:val="24"/>
        </w:rPr>
        <w:t>, următoarele noțiuni semnifică:</w:t>
      </w:r>
    </w:p>
    <w:p w14:paraId="10D1333A" w14:textId="77777777" w:rsidR="009C0062" w:rsidRPr="009D76BA" w:rsidRDefault="009C0062" w:rsidP="004D7455">
      <w:pPr>
        <w:ind w:firstLine="567"/>
        <w:jc w:val="both"/>
        <w:rPr>
          <w:color w:val="000000" w:themeColor="text1"/>
          <w:sz w:val="24"/>
          <w:szCs w:val="24"/>
        </w:rPr>
      </w:pPr>
      <w:r w:rsidRPr="009D76BA">
        <w:rPr>
          <w:i/>
          <w:iCs/>
          <w:color w:val="000000" w:themeColor="text1"/>
          <w:sz w:val="24"/>
          <w:szCs w:val="24"/>
        </w:rPr>
        <w:t>act administrativ individual</w:t>
      </w:r>
      <w:r w:rsidRPr="009D76BA">
        <w:rPr>
          <w:color w:val="000000" w:themeColor="text1"/>
          <w:sz w:val="24"/>
          <w:szCs w:val="24"/>
        </w:rPr>
        <w:t xml:space="preserve"> - orice dispoziţie, decizie sau altă măsură oficială întreprinsă de AAC pentru reglementarea unui caz individual în domeniul dreptului public, cu scopul de a produce nemijlocit efecte juridice, prin naşterea, modificarea sau stingerea raporturilor juridice de drept public (ex. raportul de inspecție aeronautică, prescripția inspectorială etc.);</w:t>
      </w:r>
    </w:p>
    <w:p w14:paraId="54F47105" w14:textId="68D7CF00" w:rsidR="009C0062" w:rsidRPr="009D76BA" w:rsidRDefault="009C0062" w:rsidP="004D7455">
      <w:pPr>
        <w:ind w:firstLine="567"/>
        <w:jc w:val="both"/>
        <w:rPr>
          <w:color w:val="000000" w:themeColor="text1"/>
          <w:sz w:val="24"/>
          <w:szCs w:val="24"/>
        </w:rPr>
      </w:pPr>
      <w:r w:rsidRPr="009D76BA">
        <w:rPr>
          <w:i/>
          <w:iCs/>
          <w:color w:val="000000" w:themeColor="text1"/>
          <w:sz w:val="24"/>
          <w:szCs w:val="24"/>
        </w:rPr>
        <w:t>act administrativ normativ</w:t>
      </w:r>
      <w:r w:rsidRPr="009D76BA">
        <w:rPr>
          <w:color w:val="000000" w:themeColor="text1"/>
          <w:sz w:val="24"/>
          <w:szCs w:val="24"/>
        </w:rPr>
        <w:t xml:space="preserve"> - actul juridic subordonat legii aprobat sau emis de AAC în baza prevederilor legale</w:t>
      </w:r>
      <w:r w:rsidR="00F91EC0">
        <w:rPr>
          <w:color w:val="000000" w:themeColor="text1"/>
          <w:sz w:val="24"/>
          <w:szCs w:val="24"/>
        </w:rPr>
        <w:t>,</w:t>
      </w:r>
      <w:r w:rsidRPr="009D76BA">
        <w:rPr>
          <w:color w:val="000000" w:themeColor="text1"/>
          <w:sz w:val="24"/>
          <w:szCs w:val="24"/>
        </w:rPr>
        <w:t xml:space="preserve"> </w:t>
      </w:r>
      <w:r w:rsidR="009D76BA" w:rsidRPr="009D76BA">
        <w:rPr>
          <w:color w:val="000000" w:themeColor="text1"/>
          <w:sz w:val="24"/>
          <w:szCs w:val="24"/>
        </w:rPr>
        <w:t>care</w:t>
      </w:r>
      <w:r w:rsidRPr="009D76BA">
        <w:rPr>
          <w:color w:val="000000" w:themeColor="text1"/>
          <w:sz w:val="24"/>
          <w:szCs w:val="24"/>
        </w:rPr>
        <w:t xml:space="preserve"> stabilește reguli de aplicare obligatorii pentru un număr nedeterminat de situații identice (ex. CT, </w:t>
      </w:r>
      <w:r w:rsidR="00F06B24">
        <w:rPr>
          <w:color w:val="000000" w:themeColor="text1"/>
          <w:sz w:val="24"/>
          <w:szCs w:val="24"/>
        </w:rPr>
        <w:t xml:space="preserve">CS, </w:t>
      </w:r>
      <w:r w:rsidRPr="009D76BA">
        <w:rPr>
          <w:color w:val="000000" w:themeColor="text1"/>
          <w:sz w:val="24"/>
          <w:szCs w:val="24"/>
        </w:rPr>
        <w:t>PIAC etc.);</w:t>
      </w:r>
    </w:p>
    <w:p w14:paraId="0126B14C" w14:textId="44A6FAE8" w:rsidR="004D7455" w:rsidRPr="009D76BA" w:rsidRDefault="004D7455" w:rsidP="004D7455">
      <w:pPr>
        <w:ind w:firstLine="567"/>
        <w:jc w:val="both"/>
        <w:rPr>
          <w:color w:val="000000" w:themeColor="text1"/>
          <w:sz w:val="24"/>
          <w:szCs w:val="24"/>
          <w:lang w:val="pt-PT"/>
        </w:rPr>
      </w:pPr>
      <w:r w:rsidRPr="009D76BA">
        <w:rPr>
          <w:i/>
          <w:iCs/>
          <w:color w:val="000000" w:themeColor="text1"/>
          <w:sz w:val="24"/>
          <w:szCs w:val="24"/>
          <w:lang w:val="pt-PT"/>
        </w:rPr>
        <w:t>activităţi aeronautice civile</w:t>
      </w:r>
      <w:r w:rsidRPr="009D76BA">
        <w:rPr>
          <w:color w:val="000000" w:themeColor="text1"/>
          <w:sz w:val="24"/>
          <w:szCs w:val="24"/>
          <w:lang w:val="pt-PT"/>
        </w:rPr>
        <w:t xml:space="preserve"> – totalitate a activităţilor legate de proiectarea, construcţia, atestarea, reparaţia, întreţinerea şi operarea aeronavelor civile, a aerodromurilor şi a altor obiective de infrastructură aeronautică civilă, legate de serviciile de navigaţie aeriană, de pregătirea personalului aeronautic civil, precum şi a activităţilor aeronautice civile conexe;</w:t>
      </w:r>
    </w:p>
    <w:p w14:paraId="366659FC" w14:textId="446C6655" w:rsidR="004D7455" w:rsidRPr="009D76BA" w:rsidRDefault="004D7455" w:rsidP="004D7455">
      <w:pPr>
        <w:ind w:firstLine="567"/>
        <w:jc w:val="both"/>
        <w:rPr>
          <w:color w:val="000000" w:themeColor="text1"/>
          <w:sz w:val="24"/>
          <w:szCs w:val="24"/>
          <w:lang w:val="pt-PT"/>
        </w:rPr>
      </w:pPr>
      <w:r w:rsidRPr="009D76BA">
        <w:rPr>
          <w:i/>
          <w:iCs/>
          <w:color w:val="000000" w:themeColor="text1"/>
          <w:sz w:val="24"/>
          <w:szCs w:val="24"/>
          <w:lang w:val="pt-PT"/>
        </w:rPr>
        <w:t>activităţi aeronautice civile conexe</w:t>
      </w:r>
      <w:r w:rsidRPr="009D76BA">
        <w:rPr>
          <w:color w:val="000000" w:themeColor="text1"/>
          <w:sz w:val="24"/>
          <w:szCs w:val="24"/>
          <w:lang w:val="pt-PT"/>
        </w:rPr>
        <w:t xml:space="preserve"> – totalitate a serviciilor care contribuie direct la asigurarea desfăşurării activităţilor aeronautice civile;</w:t>
      </w:r>
    </w:p>
    <w:p w14:paraId="77559F7D" w14:textId="5FBBABC3" w:rsidR="009D76BA" w:rsidRPr="009D76BA" w:rsidRDefault="009D76BA" w:rsidP="004D7455">
      <w:pPr>
        <w:ind w:firstLine="567"/>
        <w:jc w:val="both"/>
        <w:rPr>
          <w:color w:val="000000" w:themeColor="text1"/>
          <w:sz w:val="24"/>
          <w:szCs w:val="24"/>
          <w:lang w:val="pt-PT"/>
        </w:rPr>
      </w:pPr>
      <w:r w:rsidRPr="009D76BA">
        <w:rPr>
          <w:i/>
          <w:iCs/>
          <w:color w:val="000000" w:themeColor="text1"/>
          <w:sz w:val="24"/>
          <w:szCs w:val="24"/>
        </w:rPr>
        <w:t>acțiune corectivă</w:t>
      </w:r>
      <w:r w:rsidRPr="009D76BA">
        <w:rPr>
          <w:color w:val="000000" w:themeColor="text1"/>
          <w:sz w:val="24"/>
          <w:szCs w:val="24"/>
        </w:rPr>
        <w:t xml:space="preserve"> - acțiune pentru eliminarea cauzei unei neconformității constatate în raport cu cerințele aplicabile și pentru a preveni re</w:t>
      </w:r>
      <w:r>
        <w:rPr>
          <w:color w:val="000000" w:themeColor="text1"/>
          <w:sz w:val="24"/>
          <w:szCs w:val="24"/>
        </w:rPr>
        <w:t>petarea</w:t>
      </w:r>
      <w:r w:rsidRPr="009D76BA">
        <w:rPr>
          <w:color w:val="000000" w:themeColor="text1"/>
          <w:sz w:val="24"/>
          <w:szCs w:val="24"/>
        </w:rPr>
        <w:t xml:space="preserve"> </w:t>
      </w:r>
      <w:r w:rsidR="00152989" w:rsidRPr="009D76BA">
        <w:rPr>
          <w:color w:val="000000" w:themeColor="text1"/>
          <w:sz w:val="24"/>
          <w:szCs w:val="24"/>
        </w:rPr>
        <w:t xml:space="preserve">acesteia </w:t>
      </w:r>
      <w:r w:rsidRPr="009D76BA">
        <w:rPr>
          <w:color w:val="000000" w:themeColor="text1"/>
          <w:sz w:val="24"/>
          <w:szCs w:val="24"/>
        </w:rPr>
        <w:t>sau apariția acesteia în altă parte;</w:t>
      </w:r>
    </w:p>
    <w:p w14:paraId="23D7269E" w14:textId="4CB779AC" w:rsidR="004D7455" w:rsidRPr="004D7455" w:rsidRDefault="004D7455" w:rsidP="004D7455">
      <w:pPr>
        <w:ind w:firstLine="567"/>
        <w:jc w:val="both"/>
        <w:rPr>
          <w:color w:val="000000" w:themeColor="text1"/>
          <w:sz w:val="24"/>
          <w:szCs w:val="24"/>
          <w:lang w:val="pt-PT"/>
        </w:rPr>
      </w:pPr>
      <w:r w:rsidRPr="009D76BA">
        <w:rPr>
          <w:i/>
          <w:iCs/>
          <w:color w:val="000000" w:themeColor="text1"/>
          <w:sz w:val="24"/>
          <w:szCs w:val="24"/>
        </w:rPr>
        <w:t>agent aeronautic</w:t>
      </w:r>
      <w:r w:rsidRPr="009D76BA">
        <w:rPr>
          <w:color w:val="000000" w:themeColor="text1"/>
          <w:sz w:val="24"/>
          <w:szCs w:val="24"/>
        </w:rPr>
        <w:t xml:space="preserve"> – orice persoană fizică sau juridică certificată să desfăşoare activităţi în domeniul aviaţiei civile, cu excepţia personalului aeronautic</w:t>
      </w:r>
      <w:r w:rsidR="009C0062" w:rsidRPr="009D76BA">
        <w:rPr>
          <w:color w:val="000000" w:themeColor="text1"/>
          <w:sz w:val="24"/>
          <w:szCs w:val="24"/>
        </w:rPr>
        <w:t>;</w:t>
      </w:r>
    </w:p>
    <w:p w14:paraId="3D769A53" w14:textId="33BBC841" w:rsidR="006D590F" w:rsidRPr="006448EC" w:rsidRDefault="006D590F" w:rsidP="006D590F">
      <w:pPr>
        <w:ind w:firstLine="567"/>
        <w:jc w:val="both"/>
        <w:rPr>
          <w:color w:val="000000" w:themeColor="text1"/>
          <w:sz w:val="24"/>
          <w:szCs w:val="24"/>
        </w:rPr>
      </w:pPr>
      <w:r w:rsidRPr="00C625C6">
        <w:rPr>
          <w:i/>
          <w:iCs/>
          <w:color w:val="000000" w:themeColor="text1"/>
          <w:sz w:val="24"/>
          <w:szCs w:val="24"/>
        </w:rPr>
        <w:t>analiza cauzei rădăcină</w:t>
      </w:r>
      <w:r w:rsidRPr="006D590F">
        <w:rPr>
          <w:color w:val="000000" w:themeColor="text1"/>
          <w:sz w:val="24"/>
          <w:szCs w:val="24"/>
        </w:rPr>
        <w:t xml:space="preserve"> - (</w:t>
      </w:r>
      <w:r w:rsidRPr="00C625C6">
        <w:rPr>
          <w:i/>
          <w:iCs/>
          <w:color w:val="000000" w:themeColor="text1"/>
          <w:sz w:val="24"/>
          <w:szCs w:val="24"/>
        </w:rPr>
        <w:t>root cause analysis</w:t>
      </w:r>
      <w:r w:rsidRPr="006D590F">
        <w:rPr>
          <w:color w:val="000000" w:themeColor="text1"/>
          <w:sz w:val="24"/>
          <w:szCs w:val="24"/>
        </w:rPr>
        <w:t xml:space="preserve">) o analiză specifică a motivelor/cauzelor care au dus la apariția neconformității pentru identificarea cauzei/lor </w:t>
      </w:r>
      <w:r w:rsidRPr="006448EC">
        <w:rPr>
          <w:color w:val="000000" w:themeColor="text1"/>
          <w:sz w:val="24"/>
          <w:szCs w:val="24"/>
        </w:rPr>
        <w:t>primare (</w:t>
      </w:r>
      <w:r w:rsidRPr="006448EC">
        <w:rPr>
          <w:i/>
          <w:iCs/>
          <w:color w:val="000000" w:themeColor="text1"/>
          <w:sz w:val="24"/>
          <w:szCs w:val="24"/>
        </w:rPr>
        <w:t>root cause</w:t>
      </w:r>
      <w:r w:rsidRPr="006448EC">
        <w:rPr>
          <w:color w:val="000000" w:themeColor="text1"/>
          <w:sz w:val="24"/>
          <w:szCs w:val="24"/>
        </w:rPr>
        <w:t xml:space="preserve">) a neconformității. Noțiunea de „analiza cauză-efect”, este utilizată pentru a exprima aceeași semnificație; </w:t>
      </w:r>
    </w:p>
    <w:p w14:paraId="1394FE66" w14:textId="4509F0EE" w:rsidR="000B1FF3" w:rsidRDefault="003843BA" w:rsidP="006D590F">
      <w:pPr>
        <w:ind w:firstLine="567"/>
        <w:jc w:val="both"/>
        <w:rPr>
          <w:sz w:val="24"/>
          <w:szCs w:val="24"/>
        </w:rPr>
      </w:pPr>
      <w:r w:rsidRPr="006448EC">
        <w:rPr>
          <w:i/>
          <w:iCs/>
          <w:sz w:val="24"/>
          <w:szCs w:val="24"/>
          <w:lang w:val="pt-PT"/>
        </w:rPr>
        <w:t xml:space="preserve">certificare - </w:t>
      </w:r>
      <w:r w:rsidRPr="006448EC">
        <w:rPr>
          <w:sz w:val="24"/>
          <w:szCs w:val="24"/>
        </w:rPr>
        <w:t>orice formă de recunoaștere a faptului că un produs, o piesă sau un echipament, o organizație sau o persoană este conformă cu cerințele aplicabile, cu dispozițiile Codului aerian nr. 301/2017 și normele sale de aplicare, precum și eliberarea unui certificat corespunzător care atestă această conformitate;</w:t>
      </w:r>
    </w:p>
    <w:p w14:paraId="38652B90" w14:textId="3FC093C3" w:rsidR="003843BA" w:rsidRPr="003843BA" w:rsidRDefault="003843BA" w:rsidP="006D590F">
      <w:pPr>
        <w:ind w:firstLine="567"/>
        <w:jc w:val="both"/>
        <w:rPr>
          <w:color w:val="000000" w:themeColor="text1"/>
          <w:sz w:val="24"/>
          <w:szCs w:val="24"/>
        </w:rPr>
      </w:pPr>
      <w:r w:rsidRPr="003843BA">
        <w:rPr>
          <w:i/>
          <w:iCs/>
          <w:sz w:val="24"/>
          <w:szCs w:val="24"/>
          <w:lang w:val="pt-PT"/>
        </w:rPr>
        <w:t xml:space="preserve">certificat - </w:t>
      </w:r>
      <w:r w:rsidRPr="003843BA">
        <w:rPr>
          <w:sz w:val="24"/>
          <w:szCs w:val="24"/>
          <w:lang w:val="pt-PT"/>
        </w:rPr>
        <w:t>orice aprobare, acceptare, autorizaţie, permisiune, calificare, atestat sau alt document eliberat ca rezultat al certificări;</w:t>
      </w:r>
    </w:p>
    <w:p w14:paraId="30E67D33" w14:textId="03BC9023" w:rsidR="001C1115" w:rsidRPr="006D590F" w:rsidRDefault="001C1115" w:rsidP="001C1115">
      <w:pPr>
        <w:ind w:firstLine="567"/>
        <w:jc w:val="both"/>
        <w:rPr>
          <w:color w:val="000000" w:themeColor="text1"/>
          <w:sz w:val="24"/>
          <w:szCs w:val="24"/>
        </w:rPr>
      </w:pPr>
      <w:r w:rsidRPr="001C1115">
        <w:rPr>
          <w:i/>
          <w:iCs/>
          <w:color w:val="000000" w:themeColor="text1"/>
          <w:sz w:val="24"/>
          <w:szCs w:val="24"/>
        </w:rPr>
        <w:t>constatare</w:t>
      </w:r>
      <w:r w:rsidRPr="006D590F">
        <w:rPr>
          <w:color w:val="000000" w:themeColor="text1"/>
          <w:sz w:val="24"/>
          <w:szCs w:val="24"/>
        </w:rPr>
        <w:t xml:space="preserve"> - rezultatul comparației dintre probele disponibile și cerințele aplicabile; </w:t>
      </w:r>
    </w:p>
    <w:p w14:paraId="155DCBA5" w14:textId="73F24569" w:rsidR="001C1115" w:rsidRDefault="001C1115" w:rsidP="001C1115">
      <w:pPr>
        <w:ind w:firstLine="567"/>
        <w:jc w:val="both"/>
        <w:rPr>
          <w:color w:val="000000" w:themeColor="text1"/>
          <w:sz w:val="24"/>
          <w:szCs w:val="24"/>
        </w:rPr>
      </w:pPr>
      <w:r w:rsidRPr="001C1115">
        <w:rPr>
          <w:i/>
          <w:iCs/>
          <w:color w:val="000000" w:themeColor="text1"/>
          <w:sz w:val="24"/>
          <w:szCs w:val="24"/>
        </w:rPr>
        <w:t>corecție</w:t>
      </w:r>
      <w:r w:rsidRPr="006D590F">
        <w:rPr>
          <w:color w:val="000000" w:themeColor="text1"/>
          <w:sz w:val="24"/>
          <w:szCs w:val="24"/>
        </w:rPr>
        <w:t xml:space="preserve"> - acțiune imediată pentru eliminarea unei neconformități constatate în raport cu cerințele aplicabile;</w:t>
      </w:r>
    </w:p>
    <w:p w14:paraId="4A5A42AC" w14:textId="74251143" w:rsidR="001C1115" w:rsidRPr="006D590F" w:rsidRDefault="001C1115" w:rsidP="001C1115">
      <w:pPr>
        <w:ind w:firstLine="567"/>
        <w:jc w:val="both"/>
        <w:rPr>
          <w:color w:val="000000" w:themeColor="text1"/>
          <w:sz w:val="24"/>
          <w:szCs w:val="24"/>
        </w:rPr>
      </w:pPr>
      <w:r w:rsidRPr="001C1115">
        <w:rPr>
          <w:i/>
          <w:iCs/>
          <w:color w:val="000000" w:themeColor="text1"/>
          <w:sz w:val="24"/>
          <w:szCs w:val="24"/>
        </w:rPr>
        <w:lastRenderedPageBreak/>
        <w:t>criterii de inspecție</w:t>
      </w:r>
      <w:r w:rsidRPr="006D590F">
        <w:rPr>
          <w:color w:val="000000" w:themeColor="text1"/>
          <w:sz w:val="24"/>
          <w:szCs w:val="24"/>
        </w:rPr>
        <w:t xml:space="preserve"> - set de cerințe aplicabile conform legislației</w:t>
      </w:r>
      <w:r w:rsidR="00DC29A4">
        <w:rPr>
          <w:color w:val="000000" w:themeColor="text1"/>
          <w:sz w:val="24"/>
          <w:szCs w:val="24"/>
        </w:rPr>
        <w:t xml:space="preserve"> și/sau</w:t>
      </w:r>
      <w:r w:rsidRPr="006D590F">
        <w:rPr>
          <w:color w:val="000000" w:themeColor="text1"/>
          <w:sz w:val="24"/>
          <w:szCs w:val="24"/>
        </w:rPr>
        <w:t xml:space="preserve"> cuprinse în procedurile și manualele agentului aeronautic </w:t>
      </w:r>
      <w:r w:rsidR="00DC29A4">
        <w:rPr>
          <w:color w:val="000000" w:themeColor="text1"/>
          <w:sz w:val="24"/>
          <w:szCs w:val="24"/>
        </w:rPr>
        <w:t>și/</w:t>
      </w:r>
      <w:r w:rsidRPr="006D590F">
        <w:rPr>
          <w:color w:val="000000" w:themeColor="text1"/>
          <w:sz w:val="24"/>
          <w:szCs w:val="24"/>
        </w:rPr>
        <w:t>sau în condițiile de certificare, utilizate ca referință în Lista de verificare aplicată și cu care se compară probele colectate în ca</w:t>
      </w:r>
      <w:r>
        <w:rPr>
          <w:color w:val="000000" w:themeColor="text1"/>
          <w:sz w:val="24"/>
          <w:szCs w:val="24"/>
        </w:rPr>
        <w:t>d</w:t>
      </w:r>
      <w:r w:rsidRPr="006D590F">
        <w:rPr>
          <w:color w:val="000000" w:themeColor="text1"/>
          <w:sz w:val="24"/>
          <w:szCs w:val="24"/>
        </w:rPr>
        <w:t xml:space="preserve">rul inspecției; </w:t>
      </w:r>
    </w:p>
    <w:p w14:paraId="105329E3" w14:textId="3A2D31A1" w:rsidR="006D590F" w:rsidRPr="006448EC" w:rsidRDefault="006D590F" w:rsidP="006D590F">
      <w:pPr>
        <w:ind w:firstLine="567"/>
        <w:jc w:val="both"/>
        <w:rPr>
          <w:color w:val="000000" w:themeColor="text1"/>
          <w:sz w:val="24"/>
          <w:szCs w:val="24"/>
        </w:rPr>
      </w:pPr>
      <w:r w:rsidRPr="006448EC">
        <w:rPr>
          <w:i/>
          <w:iCs/>
          <w:color w:val="000000" w:themeColor="text1"/>
          <w:sz w:val="24"/>
          <w:szCs w:val="24"/>
        </w:rPr>
        <w:t>declarație de neconformitate</w:t>
      </w:r>
      <w:r w:rsidRPr="006448EC">
        <w:rPr>
          <w:color w:val="000000" w:themeColor="text1"/>
          <w:sz w:val="24"/>
          <w:szCs w:val="24"/>
        </w:rPr>
        <w:t xml:space="preserve"> -  emiterea unei declarații, bazată pe o constatare făcută în urma unei analize a evaluării, care stipulează că îndeplinirea/neîndeplinirea cerinței aplicabile a fost demonstrată; se include în textul prescripției inspectoriale aeronautice; </w:t>
      </w:r>
    </w:p>
    <w:p w14:paraId="7871505F" w14:textId="1B4F48CF" w:rsidR="006D590F" w:rsidRPr="006448EC" w:rsidRDefault="006D590F" w:rsidP="006D590F">
      <w:pPr>
        <w:ind w:firstLine="567"/>
        <w:jc w:val="both"/>
        <w:rPr>
          <w:color w:val="000000" w:themeColor="text1"/>
          <w:sz w:val="24"/>
          <w:szCs w:val="24"/>
        </w:rPr>
      </w:pPr>
      <w:r w:rsidRPr="006448EC">
        <w:rPr>
          <w:i/>
          <w:iCs/>
          <w:color w:val="000000" w:themeColor="text1"/>
          <w:sz w:val="24"/>
          <w:szCs w:val="24"/>
        </w:rPr>
        <w:t>echipa de inspecție</w:t>
      </w:r>
      <w:r w:rsidRPr="006448EC">
        <w:rPr>
          <w:color w:val="000000" w:themeColor="text1"/>
          <w:sz w:val="24"/>
          <w:szCs w:val="24"/>
        </w:rPr>
        <w:t xml:space="preserve"> - </w:t>
      </w:r>
      <w:r w:rsidR="00E66753" w:rsidRPr="006448EC">
        <w:rPr>
          <w:sz w:val="24"/>
          <w:szCs w:val="24"/>
        </w:rPr>
        <w:t>doi sau mai mulți inspectori care efectuează o inspecție</w:t>
      </w:r>
      <w:r w:rsidR="004843F1" w:rsidRPr="006448EC">
        <w:rPr>
          <w:sz w:val="24"/>
          <w:szCs w:val="24"/>
        </w:rPr>
        <w:t xml:space="preserve"> aeronautică</w:t>
      </w:r>
      <w:r w:rsidR="00E66753" w:rsidRPr="006448EC">
        <w:rPr>
          <w:sz w:val="24"/>
          <w:szCs w:val="24"/>
        </w:rPr>
        <w:t>;</w:t>
      </w:r>
    </w:p>
    <w:p w14:paraId="13E807BB" w14:textId="3E38CB72" w:rsidR="006D590F" w:rsidRPr="006448EC" w:rsidRDefault="006D590F" w:rsidP="006D590F">
      <w:pPr>
        <w:ind w:firstLine="567"/>
        <w:jc w:val="both"/>
        <w:rPr>
          <w:color w:val="000000" w:themeColor="text1"/>
          <w:sz w:val="24"/>
          <w:szCs w:val="24"/>
        </w:rPr>
      </w:pPr>
      <w:r w:rsidRPr="006448EC">
        <w:rPr>
          <w:i/>
          <w:iCs/>
          <w:color w:val="000000" w:themeColor="text1"/>
          <w:sz w:val="24"/>
          <w:szCs w:val="24"/>
        </w:rPr>
        <w:t>evaluarea documentelor</w:t>
      </w:r>
      <w:r w:rsidRPr="006448EC">
        <w:rPr>
          <w:color w:val="000000" w:themeColor="text1"/>
          <w:sz w:val="24"/>
          <w:szCs w:val="24"/>
        </w:rPr>
        <w:t xml:space="preserve"> - acțiune/ni efectuată/e </w:t>
      </w:r>
      <w:r w:rsidR="00E66753" w:rsidRPr="006448EC">
        <w:rPr>
          <w:sz w:val="24"/>
          <w:szCs w:val="24"/>
        </w:rPr>
        <w:t xml:space="preserve">sub-proces </w:t>
      </w:r>
      <w:r w:rsidRPr="006448EC">
        <w:rPr>
          <w:color w:val="000000" w:themeColor="text1"/>
          <w:sz w:val="24"/>
          <w:szCs w:val="24"/>
        </w:rPr>
        <w:t xml:space="preserve">în cadrul certificării și/sau supravegherii continue, care constă în examinarea documentelor din sistemul persoanei juridice/fizice inspectate pentru a verifica dacă cerințele aplicabile sunt înțelese și dacă intențiile declarate vor fi conforme cu aceste cerințe, precum și pentru a verifica dacă cerințele stabilite de legislație sunt îndeplinite și/sau continuă să fie îndeplinite. La această etapă pot fi solicitate documente și informații pe care persoana fizică/juridică inspectată, este obligată să le ofere în virtutea legislației. Pentru a exprima aceeași semnificație sunt utilizate și noțiunile de „audit documentar”, „audit desktop” și „inspecție desktop”; </w:t>
      </w:r>
    </w:p>
    <w:p w14:paraId="60F8A0C1" w14:textId="39E739FD" w:rsidR="006D590F" w:rsidRPr="006448EC" w:rsidRDefault="006D590F" w:rsidP="006D590F">
      <w:pPr>
        <w:ind w:firstLine="567"/>
        <w:jc w:val="both"/>
        <w:rPr>
          <w:color w:val="000000" w:themeColor="text1"/>
          <w:sz w:val="24"/>
          <w:szCs w:val="24"/>
        </w:rPr>
      </w:pPr>
      <w:r w:rsidRPr="006448EC">
        <w:rPr>
          <w:i/>
          <w:iCs/>
          <w:color w:val="000000" w:themeColor="text1"/>
          <w:sz w:val="24"/>
          <w:szCs w:val="24"/>
        </w:rPr>
        <w:t>evaluarea la fața locului</w:t>
      </w:r>
      <w:r w:rsidRPr="006448EC">
        <w:rPr>
          <w:color w:val="000000" w:themeColor="text1"/>
          <w:sz w:val="24"/>
          <w:szCs w:val="24"/>
        </w:rPr>
        <w:t xml:space="preserve"> - acțiune/ni efectuată/e </w:t>
      </w:r>
      <w:r w:rsidR="006A704D" w:rsidRPr="006448EC">
        <w:rPr>
          <w:sz w:val="24"/>
          <w:szCs w:val="24"/>
        </w:rPr>
        <w:t xml:space="preserve">sub-proces </w:t>
      </w:r>
      <w:r w:rsidRPr="006448EC">
        <w:rPr>
          <w:color w:val="000000" w:themeColor="text1"/>
          <w:sz w:val="24"/>
          <w:szCs w:val="24"/>
        </w:rPr>
        <w:t>în cadrul certificării și/sau supravegherii continue, în cadrul căruia sunt colectate probe necesare pentru evaluarea implementării de către persoana fizică/juridică inspectată, a intențiilor declarate și a corespunderii acestor intenții cu cerințele aplicabile din legislația în domeniu. La această etapă pot fi solicit</w:t>
      </w:r>
      <w:r w:rsidR="006A704D" w:rsidRPr="006448EC">
        <w:rPr>
          <w:color w:val="000000" w:themeColor="text1"/>
          <w:sz w:val="24"/>
          <w:szCs w:val="24"/>
        </w:rPr>
        <w:t>ate</w:t>
      </w:r>
      <w:r w:rsidRPr="006448EC">
        <w:rPr>
          <w:color w:val="000000" w:themeColor="text1"/>
          <w:sz w:val="24"/>
          <w:szCs w:val="24"/>
        </w:rPr>
        <w:t xml:space="preserve"> motivat documente și alte informații pe care persoana fizică/juridică inspectată, în virtutea legii, nu este obligată să le ofere. Noțiunile de „audit la fața locului”, „vizită la fața locului” sunt utilizate pentru a exprima aceeași semnificație; </w:t>
      </w:r>
    </w:p>
    <w:p w14:paraId="2719DCA2" w14:textId="1BD99F6E" w:rsidR="0074030C" w:rsidRPr="000305E2" w:rsidRDefault="0074030C" w:rsidP="006D590F">
      <w:pPr>
        <w:ind w:firstLine="567"/>
        <w:jc w:val="both"/>
        <w:rPr>
          <w:sz w:val="24"/>
          <w:szCs w:val="24"/>
        </w:rPr>
      </w:pPr>
      <w:r w:rsidRPr="000305E2">
        <w:rPr>
          <w:i/>
          <w:sz w:val="24"/>
          <w:szCs w:val="24"/>
        </w:rPr>
        <w:t>evaluarea riscului</w:t>
      </w:r>
      <w:r w:rsidR="00F262DB" w:rsidRPr="000305E2">
        <w:rPr>
          <w:i/>
          <w:sz w:val="24"/>
          <w:szCs w:val="24"/>
        </w:rPr>
        <w:t xml:space="preserve"> </w:t>
      </w:r>
      <w:r w:rsidRPr="000305E2">
        <w:rPr>
          <w:i/>
          <w:sz w:val="24"/>
          <w:szCs w:val="24"/>
        </w:rPr>
        <w:t>(risk assessment)</w:t>
      </w:r>
      <w:r w:rsidRPr="000305E2">
        <w:rPr>
          <w:sz w:val="24"/>
          <w:szCs w:val="24"/>
        </w:rPr>
        <w:t xml:space="preserve"> </w:t>
      </w:r>
      <w:bookmarkStart w:id="18" w:name="_Hlk144840006"/>
      <w:r w:rsidR="00F262DB" w:rsidRPr="000305E2">
        <w:rPr>
          <w:sz w:val="24"/>
          <w:szCs w:val="24"/>
        </w:rPr>
        <w:t xml:space="preserve">- </w:t>
      </w:r>
      <w:r w:rsidRPr="000305E2">
        <w:rPr>
          <w:sz w:val="24"/>
          <w:szCs w:val="24"/>
        </w:rPr>
        <w:t xml:space="preserve">proces care permite estimarea nivelului general de risc asociat cu pericolul </w:t>
      </w:r>
      <w:bookmarkEnd w:id="18"/>
      <w:r w:rsidRPr="000305E2">
        <w:rPr>
          <w:sz w:val="24"/>
          <w:szCs w:val="24"/>
        </w:rPr>
        <w:t>și consecințele acestuia care, în mod rezonabil, sunt de așteptat să apară dintr-un hazard. În general, riscul este estimat în funcție de severitate și probabilitate, utilizând o simplă matrice (drept exemplu, servește matricea de evaluare a riscului pentru siguranță din „Safety Management Manual”, ICAO, doc 9859, AN/474</w:t>
      </w:r>
      <w:bookmarkStart w:id="19" w:name="_Hlk130305441"/>
      <w:r w:rsidRPr="000305E2">
        <w:rPr>
          <w:sz w:val="24"/>
          <w:szCs w:val="24"/>
        </w:rPr>
        <w:t>, transpusă în Anexa nr. 9 la RAC-RAASEAC</w:t>
      </w:r>
      <w:bookmarkEnd w:id="19"/>
      <w:r w:rsidRPr="000305E2">
        <w:rPr>
          <w:sz w:val="24"/>
          <w:szCs w:val="24"/>
        </w:rPr>
        <w:t>);</w:t>
      </w:r>
    </w:p>
    <w:p w14:paraId="021AFD6F" w14:textId="558D327E" w:rsidR="00AF08FA" w:rsidRPr="000305E2" w:rsidRDefault="00AF08FA" w:rsidP="006D590F">
      <w:pPr>
        <w:ind w:firstLine="567"/>
        <w:jc w:val="both"/>
        <w:rPr>
          <w:color w:val="000000" w:themeColor="text1"/>
          <w:sz w:val="24"/>
          <w:szCs w:val="24"/>
        </w:rPr>
      </w:pPr>
      <w:r w:rsidRPr="000305E2">
        <w:rPr>
          <w:i/>
          <w:iCs/>
          <w:color w:val="000000" w:themeColor="text1"/>
          <w:sz w:val="24"/>
          <w:szCs w:val="24"/>
        </w:rPr>
        <w:t xml:space="preserve">expertiză – </w:t>
      </w:r>
      <w:r w:rsidRPr="000305E2">
        <w:rPr>
          <w:color w:val="000000" w:themeColor="text1"/>
          <w:sz w:val="24"/>
          <w:szCs w:val="24"/>
        </w:rPr>
        <w:t>examinare şi analiză a documentelor, efectuate de către AAC pentru stabilirea corespunderii condiţiilor aplicabile de formă şi conţinut;</w:t>
      </w:r>
    </w:p>
    <w:p w14:paraId="24AF8A6B" w14:textId="5E107A4C" w:rsidR="00913D61" w:rsidRPr="002B1C83" w:rsidRDefault="006D590F" w:rsidP="00913D61">
      <w:pPr>
        <w:ind w:firstLine="567"/>
        <w:jc w:val="both"/>
        <w:rPr>
          <w:color w:val="000000" w:themeColor="text1"/>
          <w:sz w:val="24"/>
          <w:szCs w:val="24"/>
          <w:lang w:val="pt-PT"/>
        </w:rPr>
      </w:pPr>
      <w:r w:rsidRPr="000305E2">
        <w:rPr>
          <w:i/>
          <w:iCs/>
          <w:color w:val="000000" w:themeColor="text1"/>
          <w:sz w:val="24"/>
          <w:szCs w:val="24"/>
        </w:rPr>
        <w:t>inspector aeronautic</w:t>
      </w:r>
      <w:r w:rsidRPr="000305E2">
        <w:rPr>
          <w:color w:val="000000" w:themeColor="text1"/>
          <w:sz w:val="24"/>
          <w:szCs w:val="24"/>
        </w:rPr>
        <w:t xml:space="preserve"> - persoană fizică care are o calificare corespunzătoare, confirmată prin documentele respective și desemnată în modul corespunzător, împuternicită de AAC să efectueze inspecții aeronautice. În domeniul aviației civile, această noțiune exprim</w:t>
      </w:r>
      <w:r w:rsidR="000305E2">
        <w:rPr>
          <w:color w:val="000000" w:themeColor="text1"/>
          <w:sz w:val="24"/>
          <w:szCs w:val="24"/>
        </w:rPr>
        <w:t>ă</w:t>
      </w:r>
      <w:r w:rsidRPr="000305E2">
        <w:rPr>
          <w:color w:val="000000" w:themeColor="text1"/>
          <w:sz w:val="24"/>
          <w:szCs w:val="24"/>
        </w:rPr>
        <w:t xml:space="preserve"> aceeași semnificație și se echivalează cu denumirea de „auditor”;</w:t>
      </w:r>
      <w:r w:rsidRPr="006D590F">
        <w:rPr>
          <w:color w:val="000000" w:themeColor="text1"/>
          <w:sz w:val="24"/>
          <w:szCs w:val="24"/>
        </w:rPr>
        <w:t xml:space="preserve"> </w:t>
      </w:r>
    </w:p>
    <w:p w14:paraId="3BA45EBB" w14:textId="4C65F8E4" w:rsidR="009946F7" w:rsidRPr="002B1C83" w:rsidRDefault="006D590F" w:rsidP="009946F7">
      <w:pPr>
        <w:ind w:firstLine="567"/>
        <w:jc w:val="both"/>
        <w:rPr>
          <w:color w:val="000000" w:themeColor="text1"/>
          <w:sz w:val="24"/>
          <w:szCs w:val="24"/>
          <w:lang w:val="pt-PT"/>
        </w:rPr>
      </w:pPr>
      <w:r w:rsidRPr="005F3E0A">
        <w:rPr>
          <w:i/>
          <w:iCs/>
          <w:color w:val="000000" w:themeColor="text1"/>
          <w:sz w:val="24"/>
          <w:szCs w:val="24"/>
        </w:rPr>
        <w:t>inspecție aeronautică</w:t>
      </w:r>
      <w:r w:rsidRPr="005F3E0A">
        <w:rPr>
          <w:color w:val="000000" w:themeColor="text1"/>
          <w:sz w:val="24"/>
          <w:szCs w:val="24"/>
        </w:rPr>
        <w:t xml:space="preserve"> (în continuare inspecție) </w:t>
      </w:r>
      <w:r w:rsidR="005F3E0A" w:rsidRPr="005F3E0A">
        <w:rPr>
          <w:color w:val="000000" w:themeColor="text1"/>
          <w:sz w:val="24"/>
          <w:szCs w:val="24"/>
        </w:rPr>
        <w:t xml:space="preserve">- </w:t>
      </w:r>
      <w:r w:rsidR="001478DA" w:rsidRPr="005F3E0A">
        <w:rPr>
          <w:sz w:val="24"/>
          <w:szCs w:val="24"/>
        </w:rPr>
        <w:t xml:space="preserve">orice formă de verificare </w:t>
      </w:r>
      <w:r w:rsidR="001478DA" w:rsidRPr="0067708F">
        <w:rPr>
          <w:iCs/>
          <w:sz w:val="24"/>
          <w:szCs w:val="24"/>
        </w:rPr>
        <w:t>(audit, expertiză, evaluare, test la fața locului etc.)</w:t>
      </w:r>
      <w:r w:rsidR="001478DA" w:rsidRPr="005F3E0A">
        <w:rPr>
          <w:sz w:val="24"/>
          <w:szCs w:val="24"/>
        </w:rPr>
        <w:t xml:space="preserve"> a persoanelor fizice și juridice care activează în domeniul aviației civile, a aeronavelor sau a componentelor lor</w:t>
      </w:r>
      <w:r w:rsidR="00D42C99">
        <w:rPr>
          <w:sz w:val="24"/>
          <w:szCs w:val="24"/>
        </w:rPr>
        <w:t>,</w:t>
      </w:r>
      <w:r w:rsidR="001478DA" w:rsidRPr="005F3E0A">
        <w:rPr>
          <w:sz w:val="24"/>
          <w:szCs w:val="24"/>
        </w:rPr>
        <w:t xml:space="preserve"> în vederea stabilirii corespunderii acestora cu cerințele și standardele naționale și internaționale în domeniu, </w:t>
      </w:r>
      <w:r w:rsidR="00D42C99">
        <w:rPr>
          <w:sz w:val="24"/>
          <w:szCs w:val="24"/>
        </w:rPr>
        <w:t xml:space="preserve">efectuată </w:t>
      </w:r>
      <w:r w:rsidR="001478DA" w:rsidRPr="005F3E0A">
        <w:rPr>
          <w:sz w:val="24"/>
          <w:szCs w:val="24"/>
        </w:rPr>
        <w:t xml:space="preserve">la fața locului și/sau prin </w:t>
      </w:r>
      <w:r w:rsidR="00D42C99" w:rsidRPr="006D590F">
        <w:rPr>
          <w:color w:val="000000" w:themeColor="text1"/>
          <w:sz w:val="24"/>
          <w:szCs w:val="24"/>
        </w:rPr>
        <w:t>examinarea documentației și a informațiilor solicitate de la persoana inspectată</w:t>
      </w:r>
      <w:r w:rsidR="005D2A4E">
        <w:rPr>
          <w:color w:val="000000" w:themeColor="text1"/>
          <w:sz w:val="24"/>
          <w:szCs w:val="24"/>
        </w:rPr>
        <w:t>,</w:t>
      </w:r>
      <w:r w:rsidR="00D42C99" w:rsidRPr="006D590F">
        <w:rPr>
          <w:color w:val="000000" w:themeColor="text1"/>
          <w:sz w:val="24"/>
          <w:szCs w:val="24"/>
        </w:rPr>
        <w:t xml:space="preserve"> recepționate </w:t>
      </w:r>
      <w:r w:rsidR="001478DA" w:rsidRPr="005F3E0A">
        <w:rPr>
          <w:sz w:val="24"/>
          <w:szCs w:val="24"/>
        </w:rPr>
        <w:t>prin poștă, inclusiv prin poșta electronică, sau prin telefon</w:t>
      </w:r>
      <w:r w:rsidR="005D2A4E">
        <w:rPr>
          <w:sz w:val="24"/>
          <w:szCs w:val="24"/>
        </w:rPr>
        <w:t>;</w:t>
      </w:r>
      <w:r w:rsidR="009946F7" w:rsidRPr="009946F7">
        <w:rPr>
          <w:i/>
          <w:iCs/>
          <w:color w:val="000000" w:themeColor="text1"/>
          <w:sz w:val="24"/>
          <w:szCs w:val="24"/>
          <w:lang w:val="pt-PT"/>
        </w:rPr>
        <w:t xml:space="preserve"> </w:t>
      </w:r>
    </w:p>
    <w:p w14:paraId="68023F5B" w14:textId="15039148" w:rsidR="007D5F5B" w:rsidRPr="007D5F5B" w:rsidRDefault="007D5F5B" w:rsidP="006D590F">
      <w:pPr>
        <w:ind w:firstLine="567"/>
        <w:jc w:val="both"/>
        <w:rPr>
          <w:color w:val="000000" w:themeColor="text1"/>
          <w:sz w:val="24"/>
          <w:szCs w:val="24"/>
        </w:rPr>
      </w:pPr>
      <w:r w:rsidRPr="007D5F5B">
        <w:rPr>
          <w:i/>
          <w:sz w:val="24"/>
          <w:szCs w:val="24"/>
        </w:rPr>
        <w:t xml:space="preserve">inspecție complexă - </w:t>
      </w:r>
      <w:r w:rsidRPr="007D5F5B">
        <w:rPr>
          <w:sz w:val="24"/>
          <w:szCs w:val="24"/>
        </w:rPr>
        <w:t>inspecție care vizează verificarea a două sau mai multe domenii de inspectare și necesită participarea simultană a inspectorilor din cadrul a cel puțin 2 subdiviziuni AAC;</w:t>
      </w:r>
    </w:p>
    <w:p w14:paraId="15CFCA95" w14:textId="15C6BE33" w:rsidR="006D590F" w:rsidRDefault="006D590F" w:rsidP="006D590F">
      <w:pPr>
        <w:ind w:firstLine="567"/>
        <w:jc w:val="both"/>
        <w:rPr>
          <w:color w:val="000000" w:themeColor="text1"/>
          <w:sz w:val="24"/>
          <w:szCs w:val="24"/>
        </w:rPr>
      </w:pPr>
      <w:r w:rsidRPr="007D5F5B">
        <w:rPr>
          <w:i/>
          <w:iCs/>
          <w:color w:val="000000" w:themeColor="text1"/>
          <w:sz w:val="24"/>
          <w:szCs w:val="24"/>
        </w:rPr>
        <w:t xml:space="preserve">inspecție </w:t>
      </w:r>
      <w:r w:rsidR="007D5F5B" w:rsidRPr="007D5F5B">
        <w:rPr>
          <w:i/>
          <w:iCs/>
          <w:color w:val="000000" w:themeColor="text1"/>
          <w:sz w:val="24"/>
          <w:szCs w:val="24"/>
        </w:rPr>
        <w:t>neplanificată</w:t>
      </w:r>
      <w:r w:rsidR="007D5F5B" w:rsidRPr="006D590F">
        <w:rPr>
          <w:color w:val="000000" w:themeColor="text1"/>
          <w:sz w:val="24"/>
          <w:szCs w:val="24"/>
        </w:rPr>
        <w:t xml:space="preserve"> </w:t>
      </w:r>
      <w:r w:rsidR="009946F7">
        <w:rPr>
          <w:color w:val="000000" w:themeColor="text1"/>
          <w:sz w:val="24"/>
          <w:szCs w:val="24"/>
        </w:rPr>
        <w:t>(inopinată)</w:t>
      </w:r>
      <w:r w:rsidRPr="006D590F">
        <w:rPr>
          <w:color w:val="000000" w:themeColor="text1"/>
          <w:sz w:val="24"/>
          <w:szCs w:val="24"/>
        </w:rPr>
        <w:t xml:space="preserve">- inspecție care nu este inclusă în </w:t>
      </w:r>
      <w:r w:rsidRPr="000305E2">
        <w:rPr>
          <w:color w:val="000000" w:themeColor="text1"/>
          <w:sz w:val="24"/>
          <w:szCs w:val="24"/>
        </w:rPr>
        <w:t>Planul</w:t>
      </w:r>
      <w:r w:rsidR="000305E2" w:rsidRPr="000305E2">
        <w:rPr>
          <w:color w:val="000000" w:themeColor="text1"/>
          <w:sz w:val="24"/>
          <w:szCs w:val="24"/>
        </w:rPr>
        <w:t xml:space="preserve"> Grafic anual </w:t>
      </w:r>
      <w:r w:rsidRPr="000305E2">
        <w:rPr>
          <w:color w:val="000000" w:themeColor="text1"/>
          <w:sz w:val="24"/>
          <w:szCs w:val="24"/>
        </w:rPr>
        <w:t>de inspecții al AAC</w:t>
      </w:r>
      <w:r w:rsidR="007D5F5B" w:rsidRPr="000305E2">
        <w:rPr>
          <w:color w:val="000000" w:themeColor="text1"/>
          <w:sz w:val="24"/>
          <w:szCs w:val="24"/>
        </w:rPr>
        <w:t>;</w:t>
      </w:r>
      <w:r w:rsidRPr="006D590F">
        <w:rPr>
          <w:color w:val="000000" w:themeColor="text1"/>
          <w:sz w:val="24"/>
          <w:szCs w:val="24"/>
        </w:rPr>
        <w:t xml:space="preserve"> </w:t>
      </w:r>
    </w:p>
    <w:p w14:paraId="4DD8D9A9" w14:textId="488F7553" w:rsidR="002D5885" w:rsidRDefault="002D5885" w:rsidP="006D590F">
      <w:pPr>
        <w:ind w:firstLine="567"/>
        <w:jc w:val="both"/>
        <w:rPr>
          <w:color w:val="000000" w:themeColor="text1"/>
          <w:sz w:val="24"/>
          <w:szCs w:val="24"/>
        </w:rPr>
      </w:pPr>
      <w:r w:rsidRPr="002D5885">
        <w:rPr>
          <w:i/>
          <w:iCs/>
          <w:color w:val="000000" w:themeColor="text1"/>
          <w:sz w:val="24"/>
          <w:szCs w:val="24"/>
        </w:rPr>
        <w:t>inspecție planificată</w:t>
      </w:r>
      <w:r w:rsidRPr="00D04F8C">
        <w:rPr>
          <w:color w:val="000000" w:themeColor="text1"/>
          <w:sz w:val="24"/>
          <w:szCs w:val="24"/>
        </w:rPr>
        <w:t xml:space="preserve"> - inspecție efectuată conform </w:t>
      </w:r>
      <w:r w:rsidRPr="000305E2">
        <w:rPr>
          <w:color w:val="000000" w:themeColor="text1"/>
          <w:sz w:val="24"/>
          <w:szCs w:val="24"/>
        </w:rPr>
        <w:t>Planului</w:t>
      </w:r>
      <w:r w:rsidR="000305E2" w:rsidRPr="000305E2">
        <w:rPr>
          <w:color w:val="000000" w:themeColor="text1"/>
          <w:sz w:val="24"/>
          <w:szCs w:val="24"/>
        </w:rPr>
        <w:t xml:space="preserve"> Grafic anual</w:t>
      </w:r>
      <w:r w:rsidRPr="00D04F8C">
        <w:rPr>
          <w:color w:val="000000" w:themeColor="text1"/>
          <w:sz w:val="24"/>
          <w:szCs w:val="24"/>
        </w:rPr>
        <w:t xml:space="preserve"> de inspecții al AAC, în baza Programului de supraveghere continuă al AAC și analizei criteriilor de risc;</w:t>
      </w:r>
    </w:p>
    <w:p w14:paraId="324465CA" w14:textId="3649E205" w:rsidR="002D5885" w:rsidRPr="000305E2" w:rsidRDefault="002D5885" w:rsidP="006D590F">
      <w:pPr>
        <w:ind w:firstLine="567"/>
        <w:jc w:val="both"/>
        <w:rPr>
          <w:sz w:val="24"/>
          <w:szCs w:val="24"/>
        </w:rPr>
      </w:pPr>
      <w:r w:rsidRPr="000305E2">
        <w:rPr>
          <w:i/>
          <w:sz w:val="24"/>
          <w:szCs w:val="24"/>
        </w:rPr>
        <w:t xml:space="preserve">inspecție la platformă - </w:t>
      </w:r>
      <w:r w:rsidRPr="000305E2">
        <w:rPr>
          <w:sz w:val="24"/>
          <w:szCs w:val="24"/>
        </w:rPr>
        <w:t>inspectarea aeronavei, a calificărilor echipajului de zbor și de cabină și a documentelor de zbor pentru verificarea conformității cu cerințele aplicabile;</w:t>
      </w:r>
    </w:p>
    <w:p w14:paraId="7446E0AE" w14:textId="32B05CB9" w:rsidR="002D5885" w:rsidRDefault="002D5885" w:rsidP="006D590F">
      <w:pPr>
        <w:ind w:firstLine="567"/>
        <w:jc w:val="both"/>
        <w:rPr>
          <w:sz w:val="24"/>
          <w:szCs w:val="24"/>
        </w:rPr>
      </w:pPr>
      <w:r w:rsidRPr="000305E2">
        <w:rPr>
          <w:i/>
          <w:sz w:val="24"/>
          <w:szCs w:val="24"/>
        </w:rPr>
        <w:t xml:space="preserve">inspecție SAFA - </w:t>
      </w:r>
      <w:r w:rsidRPr="000305E2">
        <w:rPr>
          <w:sz w:val="24"/>
          <w:szCs w:val="24"/>
        </w:rPr>
        <w:t>inspecție la platformă asupra aeronavelor utilizate de operatori aerieni aflați sub supravegherea regulamentară a altui stat, efectuată în baza Acordului SAFA;</w:t>
      </w:r>
    </w:p>
    <w:p w14:paraId="7CE9410F" w14:textId="3F4D00DA" w:rsidR="00975720" w:rsidRPr="008A5E62" w:rsidRDefault="00975720" w:rsidP="008A5E62">
      <w:pPr>
        <w:ind w:firstLine="567"/>
        <w:jc w:val="both"/>
        <w:rPr>
          <w:i/>
          <w:iCs/>
          <w:sz w:val="24"/>
          <w:szCs w:val="24"/>
        </w:rPr>
      </w:pPr>
      <w:r w:rsidRPr="008A5E62">
        <w:rPr>
          <w:i/>
          <w:iCs/>
          <w:sz w:val="24"/>
          <w:szCs w:val="24"/>
        </w:rPr>
        <w:lastRenderedPageBreak/>
        <w:t xml:space="preserve">notificare privind inspecția aeronautică </w:t>
      </w:r>
      <w:r w:rsidR="00A20012" w:rsidRPr="008A5E62">
        <w:rPr>
          <w:i/>
          <w:iCs/>
          <w:sz w:val="24"/>
          <w:szCs w:val="24"/>
        </w:rPr>
        <w:t>–</w:t>
      </w:r>
      <w:r w:rsidRPr="008A5E62">
        <w:rPr>
          <w:i/>
          <w:iCs/>
          <w:sz w:val="24"/>
          <w:szCs w:val="24"/>
        </w:rPr>
        <w:t xml:space="preserve"> </w:t>
      </w:r>
      <w:r w:rsidR="00A20012" w:rsidRPr="008A5E62">
        <w:rPr>
          <w:sz w:val="24"/>
          <w:szCs w:val="24"/>
        </w:rPr>
        <w:t>scrisoarea AAC către persoana/entitatea care urmează a fi inspectată conform Planului Grafic anual de inspecții al AAC</w:t>
      </w:r>
      <w:r w:rsidR="008A5E62" w:rsidRPr="008A5E62">
        <w:rPr>
          <w:sz w:val="24"/>
          <w:szCs w:val="24"/>
        </w:rPr>
        <w:t>, care conține informația necesară pentru organizarea desfășurării vizitei la fața locului în cadrul inspecției planificate;</w:t>
      </w:r>
      <w:r w:rsidR="008A5E62" w:rsidRPr="008A5E62">
        <w:rPr>
          <w:i/>
          <w:iCs/>
          <w:sz w:val="24"/>
          <w:szCs w:val="24"/>
        </w:rPr>
        <w:t xml:space="preserve"> </w:t>
      </w:r>
    </w:p>
    <w:p w14:paraId="21B5FA85" w14:textId="695C35FC" w:rsidR="00D04F8C" w:rsidRPr="00D04F8C" w:rsidRDefault="00D04F8C" w:rsidP="00D04F8C">
      <w:pPr>
        <w:ind w:firstLine="567"/>
        <w:jc w:val="both"/>
        <w:rPr>
          <w:color w:val="000000" w:themeColor="text1"/>
          <w:sz w:val="24"/>
          <w:szCs w:val="24"/>
        </w:rPr>
      </w:pPr>
      <w:r w:rsidRPr="008A5E62">
        <w:rPr>
          <w:i/>
          <w:iCs/>
          <w:color w:val="000000" w:themeColor="text1"/>
          <w:sz w:val="24"/>
          <w:szCs w:val="24"/>
        </w:rPr>
        <w:t xml:space="preserve">listă de verificare </w:t>
      </w:r>
      <w:r w:rsidR="009232D5" w:rsidRPr="008A5E62">
        <w:rPr>
          <w:i/>
          <w:iCs/>
          <w:color w:val="000000" w:themeColor="text1"/>
          <w:sz w:val="24"/>
          <w:szCs w:val="24"/>
        </w:rPr>
        <w:t>(checklist)</w:t>
      </w:r>
      <w:r w:rsidR="009232D5" w:rsidRPr="008A5E62">
        <w:rPr>
          <w:color w:val="000000" w:themeColor="text1"/>
          <w:sz w:val="24"/>
          <w:szCs w:val="24"/>
        </w:rPr>
        <w:t xml:space="preserve"> </w:t>
      </w:r>
      <w:r w:rsidRPr="008A5E62">
        <w:rPr>
          <w:color w:val="000000" w:themeColor="text1"/>
          <w:sz w:val="24"/>
          <w:szCs w:val="24"/>
        </w:rPr>
        <w:t>- document procedural, aprobat prin act normativ, în care se indică cerințele din legislație, inclusiv condițiile</w:t>
      </w:r>
      <w:r w:rsidRPr="00D04F8C">
        <w:rPr>
          <w:color w:val="000000" w:themeColor="text1"/>
          <w:sz w:val="24"/>
          <w:szCs w:val="24"/>
        </w:rPr>
        <w:t xml:space="preserve"> certificării, din procedurile și manualele agentului aeronautic care urmează a fi verificate; </w:t>
      </w:r>
    </w:p>
    <w:p w14:paraId="4B4DBF1E" w14:textId="16142A30" w:rsidR="00D04F8C" w:rsidRPr="00D04F8C" w:rsidRDefault="00D04F8C" w:rsidP="00D04F8C">
      <w:pPr>
        <w:ind w:firstLine="567"/>
        <w:jc w:val="both"/>
        <w:rPr>
          <w:color w:val="000000" w:themeColor="text1"/>
          <w:sz w:val="24"/>
          <w:szCs w:val="24"/>
        </w:rPr>
      </w:pPr>
      <w:r w:rsidRPr="009232D5">
        <w:rPr>
          <w:i/>
          <w:iCs/>
          <w:color w:val="000000" w:themeColor="text1"/>
          <w:sz w:val="24"/>
          <w:szCs w:val="24"/>
        </w:rPr>
        <w:t>neconformitate</w:t>
      </w:r>
      <w:r w:rsidRPr="00D04F8C">
        <w:rPr>
          <w:color w:val="000000" w:themeColor="text1"/>
          <w:sz w:val="24"/>
          <w:szCs w:val="24"/>
        </w:rPr>
        <w:t xml:space="preserve"> </w:t>
      </w:r>
      <w:r w:rsidR="00A22320" w:rsidRPr="009232D5">
        <w:rPr>
          <w:i/>
          <w:sz w:val="24"/>
          <w:szCs w:val="24"/>
        </w:rPr>
        <w:t xml:space="preserve">(finding) </w:t>
      </w:r>
      <w:r w:rsidR="009232D5">
        <w:rPr>
          <w:i/>
          <w:sz w:val="24"/>
          <w:szCs w:val="24"/>
        </w:rPr>
        <w:t xml:space="preserve">- </w:t>
      </w:r>
      <w:r w:rsidRPr="009232D5">
        <w:rPr>
          <w:color w:val="000000" w:themeColor="text1"/>
          <w:sz w:val="24"/>
          <w:szCs w:val="24"/>
        </w:rPr>
        <w:t>termen generic pentru constatare a neîndeplinirii unei cerințe aplicabile din legislație, procedurile și manualele agentului aeronautic sau condițiile certificării, care ar putea reduce sau reduce nivelul de siguranță, precum și care ar putea periclita sau periclitează siguranța zborului/zborurilor;</w:t>
      </w:r>
      <w:r w:rsidRPr="00D04F8C">
        <w:rPr>
          <w:color w:val="000000" w:themeColor="text1"/>
          <w:sz w:val="24"/>
          <w:szCs w:val="24"/>
        </w:rPr>
        <w:t xml:space="preserve"> </w:t>
      </w:r>
    </w:p>
    <w:p w14:paraId="253EA2C5" w14:textId="2061BE78" w:rsidR="00D04F8C" w:rsidRPr="00D04F8C" w:rsidRDefault="00D04F8C" w:rsidP="00D04F8C">
      <w:pPr>
        <w:ind w:firstLine="567"/>
        <w:jc w:val="both"/>
        <w:rPr>
          <w:color w:val="000000" w:themeColor="text1"/>
          <w:sz w:val="24"/>
          <w:szCs w:val="24"/>
        </w:rPr>
      </w:pPr>
      <w:r w:rsidRPr="004A6947">
        <w:rPr>
          <w:i/>
          <w:iCs/>
          <w:color w:val="000000" w:themeColor="text1"/>
          <w:sz w:val="24"/>
          <w:szCs w:val="24"/>
        </w:rPr>
        <w:t>neconformitate de nivelul 1</w:t>
      </w:r>
      <w:r w:rsidRPr="00D04F8C">
        <w:rPr>
          <w:color w:val="000000" w:themeColor="text1"/>
          <w:sz w:val="24"/>
          <w:szCs w:val="24"/>
        </w:rPr>
        <w:t xml:space="preserve"> – orice neconformitate </w:t>
      </w:r>
      <w:r w:rsidR="004A6947">
        <w:rPr>
          <w:color w:val="000000" w:themeColor="text1"/>
          <w:sz w:val="24"/>
          <w:szCs w:val="24"/>
        </w:rPr>
        <w:t>semnificativă</w:t>
      </w:r>
      <w:r w:rsidRPr="00D04F8C">
        <w:rPr>
          <w:color w:val="000000" w:themeColor="text1"/>
          <w:sz w:val="24"/>
          <w:szCs w:val="24"/>
        </w:rPr>
        <w:t xml:space="preserve"> cu </w:t>
      </w:r>
      <w:r w:rsidR="004A6947">
        <w:rPr>
          <w:color w:val="000000" w:themeColor="text1"/>
          <w:sz w:val="24"/>
          <w:szCs w:val="24"/>
        </w:rPr>
        <w:t xml:space="preserve">cerințele aplicabile din </w:t>
      </w:r>
      <w:r w:rsidRPr="00D04F8C">
        <w:rPr>
          <w:color w:val="000000" w:themeColor="text1"/>
          <w:sz w:val="24"/>
          <w:szCs w:val="24"/>
        </w:rPr>
        <w:t xml:space="preserve">Codul aerian şi normele sale de aplicare, cu procedurile şi manualele </w:t>
      </w:r>
      <w:r w:rsidR="004A6947">
        <w:rPr>
          <w:color w:val="000000" w:themeColor="text1"/>
          <w:sz w:val="24"/>
          <w:szCs w:val="24"/>
        </w:rPr>
        <w:t>agentului aeronautic</w:t>
      </w:r>
      <w:r w:rsidRPr="00D04F8C">
        <w:rPr>
          <w:color w:val="000000" w:themeColor="text1"/>
          <w:sz w:val="24"/>
          <w:szCs w:val="24"/>
        </w:rPr>
        <w:t xml:space="preserve">, cu condiţiile </w:t>
      </w:r>
      <w:r w:rsidR="0037786B">
        <w:rPr>
          <w:color w:val="000000" w:themeColor="text1"/>
          <w:sz w:val="24"/>
          <w:szCs w:val="24"/>
        </w:rPr>
        <w:t>certificării</w:t>
      </w:r>
      <w:r w:rsidRPr="00D04F8C">
        <w:rPr>
          <w:color w:val="000000" w:themeColor="text1"/>
          <w:sz w:val="24"/>
          <w:szCs w:val="24"/>
        </w:rPr>
        <w:t>, cu actul de desemnare, dacă este cazul, sau cu conţinutul unei declaraţii</w:t>
      </w:r>
      <w:r w:rsidR="0037786B">
        <w:rPr>
          <w:color w:val="000000" w:themeColor="text1"/>
          <w:sz w:val="24"/>
          <w:szCs w:val="24"/>
        </w:rPr>
        <w:t>,</w:t>
      </w:r>
      <w:r w:rsidRPr="00D04F8C">
        <w:rPr>
          <w:color w:val="000000" w:themeColor="text1"/>
          <w:sz w:val="24"/>
          <w:szCs w:val="24"/>
        </w:rPr>
        <w:t xml:space="preserve"> care prezintă un risc major pentru siguranţa zborului; </w:t>
      </w:r>
    </w:p>
    <w:p w14:paraId="6FB4AC6F" w14:textId="09B00CDB" w:rsidR="00D04F8C" w:rsidRPr="00D04F8C" w:rsidRDefault="00D04F8C" w:rsidP="00D04F8C">
      <w:pPr>
        <w:ind w:firstLine="567"/>
        <w:jc w:val="both"/>
        <w:rPr>
          <w:color w:val="000000" w:themeColor="text1"/>
          <w:sz w:val="24"/>
          <w:szCs w:val="24"/>
        </w:rPr>
      </w:pPr>
      <w:r w:rsidRPr="0037786B">
        <w:rPr>
          <w:i/>
          <w:iCs/>
          <w:color w:val="000000" w:themeColor="text1"/>
          <w:sz w:val="24"/>
          <w:szCs w:val="24"/>
        </w:rPr>
        <w:t>neconformitate de nivelul 2</w:t>
      </w:r>
      <w:r w:rsidRPr="00D04F8C">
        <w:rPr>
          <w:color w:val="000000" w:themeColor="text1"/>
          <w:sz w:val="24"/>
          <w:szCs w:val="24"/>
        </w:rPr>
        <w:t xml:space="preserve"> - orice neconformitate cu </w:t>
      </w:r>
      <w:r w:rsidR="00A07B32">
        <w:rPr>
          <w:color w:val="000000" w:themeColor="text1"/>
          <w:sz w:val="24"/>
          <w:szCs w:val="24"/>
        </w:rPr>
        <w:t xml:space="preserve">cerințele aplicabile din </w:t>
      </w:r>
      <w:r w:rsidR="00A07B32" w:rsidRPr="00D04F8C">
        <w:rPr>
          <w:color w:val="000000" w:themeColor="text1"/>
          <w:sz w:val="24"/>
          <w:szCs w:val="24"/>
        </w:rPr>
        <w:t xml:space="preserve">Codul aerian şi normele sale de aplicare, cu procedurile şi manualele </w:t>
      </w:r>
      <w:r w:rsidR="00A07B32">
        <w:rPr>
          <w:color w:val="000000" w:themeColor="text1"/>
          <w:sz w:val="24"/>
          <w:szCs w:val="24"/>
        </w:rPr>
        <w:t>agentului aeronautic</w:t>
      </w:r>
      <w:r w:rsidR="00A07B32" w:rsidRPr="00D04F8C">
        <w:rPr>
          <w:color w:val="000000" w:themeColor="text1"/>
          <w:sz w:val="24"/>
          <w:szCs w:val="24"/>
        </w:rPr>
        <w:t xml:space="preserve">, cu condiţiile </w:t>
      </w:r>
      <w:r w:rsidR="00A07B32">
        <w:rPr>
          <w:color w:val="000000" w:themeColor="text1"/>
          <w:sz w:val="24"/>
          <w:szCs w:val="24"/>
        </w:rPr>
        <w:t>certificării</w:t>
      </w:r>
      <w:r w:rsidR="00A07B32" w:rsidRPr="00D04F8C">
        <w:rPr>
          <w:color w:val="000000" w:themeColor="text1"/>
          <w:sz w:val="24"/>
          <w:szCs w:val="24"/>
        </w:rPr>
        <w:t>,</w:t>
      </w:r>
      <w:r w:rsidRPr="00D04F8C">
        <w:rPr>
          <w:color w:val="000000" w:themeColor="text1"/>
          <w:sz w:val="24"/>
          <w:szCs w:val="24"/>
        </w:rPr>
        <w:t xml:space="preserve"> sau cu conţinutul unei declaraţii, </w:t>
      </w:r>
      <w:r w:rsidR="007C7E07" w:rsidRPr="007C7E07">
        <w:rPr>
          <w:color w:val="000000" w:themeColor="text1"/>
          <w:sz w:val="24"/>
          <w:szCs w:val="24"/>
        </w:rPr>
        <w:t>care ar putea reduce nivelul de siguranţă sau ar putea periclita siguranţa zborului</w:t>
      </w:r>
      <w:r w:rsidR="007C7E07">
        <w:rPr>
          <w:color w:val="000000" w:themeColor="text1"/>
          <w:sz w:val="24"/>
          <w:szCs w:val="24"/>
        </w:rPr>
        <w:t>;</w:t>
      </w:r>
      <w:r w:rsidRPr="00D04F8C">
        <w:rPr>
          <w:color w:val="000000" w:themeColor="text1"/>
          <w:sz w:val="24"/>
          <w:szCs w:val="24"/>
        </w:rPr>
        <w:t xml:space="preserve"> </w:t>
      </w:r>
    </w:p>
    <w:p w14:paraId="02EC27AE" w14:textId="11013CAD" w:rsidR="00D04F8C" w:rsidRPr="00D04F8C" w:rsidRDefault="00D04F8C" w:rsidP="00D04F8C">
      <w:pPr>
        <w:ind w:firstLine="567"/>
        <w:jc w:val="both"/>
        <w:rPr>
          <w:color w:val="000000" w:themeColor="text1"/>
          <w:sz w:val="24"/>
          <w:szCs w:val="24"/>
        </w:rPr>
      </w:pPr>
      <w:r w:rsidRPr="007C7E07">
        <w:rPr>
          <w:i/>
          <w:iCs/>
          <w:color w:val="000000" w:themeColor="text1"/>
          <w:sz w:val="24"/>
          <w:szCs w:val="24"/>
        </w:rPr>
        <w:t>obiect al inspecției</w:t>
      </w:r>
      <w:r w:rsidRPr="00D04F8C">
        <w:rPr>
          <w:color w:val="000000" w:themeColor="text1"/>
          <w:sz w:val="24"/>
          <w:szCs w:val="24"/>
        </w:rPr>
        <w:t xml:space="preserve"> - unitatea structurală/funcțională a agentului aeronautic supus inspecției, inclusiv subdiviziunea, produsul, piesa, echipamentul acestuia, precum și persoana fizică care își desfășoară activitatea în baza unui raport de muncă cu agentul aeronautic. </w:t>
      </w:r>
      <w:r w:rsidRPr="00693EA7">
        <w:rPr>
          <w:color w:val="000000" w:themeColor="text1"/>
          <w:sz w:val="24"/>
          <w:szCs w:val="24"/>
        </w:rPr>
        <w:t>Noțiunea de „domeniu al inspecției” este adesea utilizat pentru a exprima aceeași semnificație;</w:t>
      </w:r>
      <w:r w:rsidRPr="00D04F8C">
        <w:rPr>
          <w:color w:val="000000" w:themeColor="text1"/>
          <w:sz w:val="24"/>
          <w:szCs w:val="24"/>
        </w:rPr>
        <w:t xml:space="preserve"> </w:t>
      </w:r>
    </w:p>
    <w:p w14:paraId="348C5D8A" w14:textId="26F356CA" w:rsidR="00D04F8C" w:rsidRPr="00D04F8C" w:rsidRDefault="00D04F8C" w:rsidP="00D04F8C">
      <w:pPr>
        <w:ind w:firstLine="567"/>
        <w:jc w:val="both"/>
        <w:rPr>
          <w:color w:val="000000" w:themeColor="text1"/>
          <w:sz w:val="24"/>
          <w:szCs w:val="24"/>
        </w:rPr>
      </w:pPr>
      <w:r w:rsidRPr="00AB5607">
        <w:rPr>
          <w:i/>
          <w:iCs/>
          <w:color w:val="000000" w:themeColor="text1"/>
          <w:sz w:val="24"/>
          <w:szCs w:val="24"/>
        </w:rPr>
        <w:t>observație</w:t>
      </w:r>
      <w:r w:rsidRPr="00AB5607">
        <w:rPr>
          <w:color w:val="000000" w:themeColor="text1"/>
          <w:sz w:val="24"/>
          <w:szCs w:val="24"/>
        </w:rPr>
        <w:t xml:space="preserve"> –constatarea neîndeplinirii de către </w:t>
      </w:r>
      <w:r w:rsidR="00936451" w:rsidRPr="00AB5607">
        <w:rPr>
          <w:color w:val="000000" w:themeColor="text1"/>
          <w:sz w:val="24"/>
          <w:szCs w:val="24"/>
        </w:rPr>
        <w:t xml:space="preserve">persoana / entitatea inspectată </w:t>
      </w:r>
      <w:r w:rsidRPr="00AB5607">
        <w:rPr>
          <w:color w:val="000000" w:themeColor="text1"/>
          <w:sz w:val="24"/>
          <w:szCs w:val="24"/>
        </w:rPr>
        <w:t>a unei cerințe aplicabile, care nu ar putea reduce, precum și care nu ar putea periclita siguranța zborurilor;</w:t>
      </w:r>
      <w:r w:rsidRPr="00D04F8C">
        <w:rPr>
          <w:color w:val="000000" w:themeColor="text1"/>
          <w:sz w:val="24"/>
          <w:szCs w:val="24"/>
        </w:rPr>
        <w:t xml:space="preserve"> </w:t>
      </w:r>
    </w:p>
    <w:p w14:paraId="440FA45B" w14:textId="41087969" w:rsidR="009003B3" w:rsidRPr="00AB5607" w:rsidRDefault="009003B3" w:rsidP="009003B3">
      <w:pPr>
        <w:ind w:firstLine="567"/>
        <w:jc w:val="both"/>
        <w:rPr>
          <w:color w:val="000000" w:themeColor="text1"/>
          <w:sz w:val="24"/>
          <w:szCs w:val="24"/>
        </w:rPr>
      </w:pPr>
      <w:r w:rsidRPr="00986153">
        <w:rPr>
          <w:i/>
          <w:iCs/>
          <w:color w:val="000000" w:themeColor="text1"/>
          <w:sz w:val="24"/>
          <w:szCs w:val="24"/>
        </w:rPr>
        <w:t>plan de acțiuni corective</w:t>
      </w:r>
      <w:r w:rsidRPr="00D04F8C">
        <w:rPr>
          <w:color w:val="000000" w:themeColor="text1"/>
          <w:sz w:val="24"/>
          <w:szCs w:val="24"/>
        </w:rPr>
        <w:t xml:space="preserve"> (Corrective Action </w:t>
      </w:r>
      <w:r w:rsidRPr="00AB5607">
        <w:rPr>
          <w:color w:val="000000" w:themeColor="text1"/>
          <w:sz w:val="24"/>
          <w:szCs w:val="24"/>
        </w:rPr>
        <w:t>Plan) - act plan prezentat de agentul aeronautic și aprobat de AAC în care se înregistrează rezultatele analizei cauzei-efect, corecțiile, acțiunile corective și termenele de implementare a acestora pentru fiecare neconformitate din prescripție</w:t>
      </w:r>
      <w:r w:rsidR="00BC5AA5" w:rsidRPr="00AB5607">
        <w:rPr>
          <w:color w:val="000000" w:themeColor="text1"/>
          <w:sz w:val="24"/>
          <w:szCs w:val="24"/>
        </w:rPr>
        <w:t xml:space="preserve"> inspectorială</w:t>
      </w:r>
      <w:r w:rsidRPr="00AB5607">
        <w:rPr>
          <w:color w:val="000000" w:themeColor="text1"/>
          <w:sz w:val="24"/>
          <w:szCs w:val="24"/>
        </w:rPr>
        <w:t>;</w:t>
      </w:r>
    </w:p>
    <w:p w14:paraId="3AB7778C" w14:textId="26F2F105" w:rsidR="009003B3" w:rsidRDefault="009003B3" w:rsidP="009003B3">
      <w:pPr>
        <w:ind w:firstLine="567"/>
        <w:jc w:val="both"/>
        <w:rPr>
          <w:sz w:val="24"/>
          <w:szCs w:val="24"/>
        </w:rPr>
      </w:pPr>
      <w:r w:rsidRPr="00AB5607">
        <w:rPr>
          <w:i/>
          <w:sz w:val="24"/>
          <w:szCs w:val="24"/>
        </w:rPr>
        <w:t>plan</w:t>
      </w:r>
      <w:r w:rsidR="00AB5607">
        <w:rPr>
          <w:i/>
          <w:sz w:val="24"/>
          <w:szCs w:val="24"/>
        </w:rPr>
        <w:t xml:space="preserve"> grafic anual </w:t>
      </w:r>
      <w:r w:rsidRPr="00AB5607">
        <w:rPr>
          <w:i/>
          <w:sz w:val="24"/>
          <w:szCs w:val="24"/>
        </w:rPr>
        <w:t xml:space="preserve">de inspecții - </w:t>
      </w:r>
      <w:r w:rsidRPr="00AB5607">
        <w:rPr>
          <w:sz w:val="24"/>
          <w:szCs w:val="24"/>
        </w:rPr>
        <w:t xml:space="preserve">parte a Programului de supraveghere continuă al AAC, care include </w:t>
      </w:r>
      <w:r w:rsidR="00AB5607">
        <w:rPr>
          <w:sz w:val="24"/>
          <w:szCs w:val="24"/>
        </w:rPr>
        <w:t>persoanele/agenții aeronautici/entitățile</w:t>
      </w:r>
      <w:r w:rsidRPr="00AB5607">
        <w:rPr>
          <w:sz w:val="24"/>
          <w:szCs w:val="24"/>
        </w:rPr>
        <w:t xml:space="preserve"> care vor fi inspectați, prioritatea acestora și ordinea</w:t>
      </w:r>
      <w:r w:rsidRPr="00A604B0">
        <w:rPr>
          <w:sz w:val="24"/>
          <w:szCs w:val="24"/>
        </w:rPr>
        <w:t xml:space="preserve"> în care vor fi inspectate, în dependență de riscul prezentat, de resursele disponibile, graficul de lucru al AAC și de alte circumstanțe relevante;</w:t>
      </w:r>
    </w:p>
    <w:p w14:paraId="196A40EF" w14:textId="2C80F119" w:rsidR="00A604B0" w:rsidRDefault="00A604B0" w:rsidP="00A604B0">
      <w:pPr>
        <w:ind w:firstLine="567"/>
        <w:jc w:val="both"/>
        <w:rPr>
          <w:color w:val="000000" w:themeColor="text1"/>
          <w:sz w:val="24"/>
          <w:szCs w:val="24"/>
        </w:rPr>
      </w:pPr>
      <w:r w:rsidRPr="006D7B5D">
        <w:rPr>
          <w:i/>
          <w:iCs/>
          <w:color w:val="000000" w:themeColor="text1"/>
          <w:sz w:val="24"/>
          <w:szCs w:val="24"/>
        </w:rPr>
        <w:t>prescripţie inspectorială aeronautică</w:t>
      </w:r>
      <w:r w:rsidRPr="006D7B5D">
        <w:rPr>
          <w:color w:val="000000" w:themeColor="text1"/>
          <w:sz w:val="24"/>
          <w:szCs w:val="24"/>
        </w:rPr>
        <w:t xml:space="preserve"> </w:t>
      </w:r>
      <w:r w:rsidR="00D73B53">
        <w:rPr>
          <w:color w:val="000000" w:themeColor="text1"/>
          <w:sz w:val="24"/>
          <w:szCs w:val="24"/>
        </w:rPr>
        <w:t>(</w:t>
      </w:r>
      <w:r w:rsidR="00D73B53" w:rsidRPr="00D04F8C">
        <w:rPr>
          <w:color w:val="000000" w:themeColor="text1"/>
          <w:sz w:val="24"/>
          <w:szCs w:val="24"/>
        </w:rPr>
        <w:t>prescripție inspectorială)</w:t>
      </w:r>
      <w:r w:rsidR="00D73B53">
        <w:rPr>
          <w:color w:val="000000" w:themeColor="text1"/>
          <w:sz w:val="24"/>
          <w:szCs w:val="24"/>
        </w:rPr>
        <w:t xml:space="preserve"> </w:t>
      </w:r>
      <w:r w:rsidRPr="006D7B5D">
        <w:rPr>
          <w:color w:val="000000" w:themeColor="text1"/>
          <w:sz w:val="24"/>
          <w:szCs w:val="24"/>
        </w:rPr>
        <w:t>– dispoziţie cu caracter individual</w:t>
      </w:r>
      <w:r w:rsidR="00D73B53">
        <w:rPr>
          <w:color w:val="000000" w:themeColor="text1"/>
          <w:sz w:val="24"/>
          <w:szCs w:val="24"/>
        </w:rPr>
        <w:t xml:space="preserve"> (act administrativ individual)</w:t>
      </w:r>
      <w:r w:rsidRPr="006D7B5D">
        <w:rPr>
          <w:color w:val="000000" w:themeColor="text1"/>
          <w:sz w:val="24"/>
          <w:szCs w:val="24"/>
        </w:rPr>
        <w:t>, emisă de către inspectorul aeronautic în urma efectuării inspecţiei aeronautice, în care sînt stabilite încălcările cerinţelor şi ale standardelor în vigoare de către o persoană fizică sau juridică supusă inspecţiei aeronautice, precum şi termenele de înlăturare a acestor încălcăr</w:t>
      </w:r>
      <w:r>
        <w:rPr>
          <w:color w:val="000000" w:themeColor="text1"/>
          <w:sz w:val="24"/>
          <w:szCs w:val="24"/>
        </w:rPr>
        <w:t>i;</w:t>
      </w:r>
    </w:p>
    <w:p w14:paraId="6F6E360F" w14:textId="06A7740D" w:rsidR="00D04F8C" w:rsidRPr="005D4D46" w:rsidRDefault="00D04F8C" w:rsidP="00D04F8C">
      <w:pPr>
        <w:ind w:firstLine="567"/>
        <w:jc w:val="both"/>
        <w:rPr>
          <w:color w:val="000000" w:themeColor="text1"/>
          <w:sz w:val="24"/>
          <w:szCs w:val="24"/>
        </w:rPr>
      </w:pPr>
      <w:r w:rsidRPr="005D4D46">
        <w:rPr>
          <w:i/>
          <w:iCs/>
          <w:color w:val="000000" w:themeColor="text1"/>
          <w:sz w:val="24"/>
          <w:szCs w:val="24"/>
        </w:rPr>
        <w:t>probă</w:t>
      </w:r>
      <w:r w:rsidRPr="005D4D46">
        <w:rPr>
          <w:color w:val="000000" w:themeColor="text1"/>
          <w:sz w:val="24"/>
          <w:szCs w:val="24"/>
        </w:rPr>
        <w:t xml:space="preserve"> - orice fel de dovezi (înscrisuri, înregistrări, declarații etc.) relevante și verificabile pentru a determina cât de bine sunt documentate și implementate cerințele aplicabile din legislație, procedurile și manualele agentului aeronautic și condițiile certificării; </w:t>
      </w:r>
    </w:p>
    <w:p w14:paraId="1C3BBFFF" w14:textId="500E1E65" w:rsidR="00D04F8C" w:rsidRDefault="00D04F8C" w:rsidP="00D04F8C">
      <w:pPr>
        <w:ind w:firstLine="567"/>
        <w:jc w:val="both"/>
        <w:rPr>
          <w:color w:val="000000" w:themeColor="text1"/>
          <w:sz w:val="24"/>
          <w:szCs w:val="24"/>
        </w:rPr>
      </w:pPr>
      <w:r w:rsidRPr="005D4D46">
        <w:rPr>
          <w:i/>
          <w:iCs/>
          <w:color w:val="000000" w:themeColor="text1"/>
          <w:sz w:val="24"/>
          <w:szCs w:val="24"/>
        </w:rPr>
        <w:t>problemă imediată de siguranţă</w:t>
      </w:r>
      <w:r w:rsidRPr="005D4D46">
        <w:rPr>
          <w:color w:val="000000" w:themeColor="text1"/>
          <w:sz w:val="24"/>
          <w:szCs w:val="24"/>
        </w:rPr>
        <w:t xml:space="preserve"> - o situație în care există probe că</w:t>
      </w:r>
      <w:r w:rsidRPr="00D04F8C">
        <w:rPr>
          <w:color w:val="000000" w:themeColor="text1"/>
          <w:sz w:val="24"/>
          <w:szCs w:val="24"/>
        </w:rPr>
        <w:t xml:space="preserve"> un produs, o piesă, un echipament este fie într-o asemenea stare, fie este exploatat/ă, furnizat/ă sau întreținut/ă într-un asemenea mod, încât persoanele s-ar putea afla în pericol dacă situația nu este corectată imediat; </w:t>
      </w:r>
    </w:p>
    <w:p w14:paraId="151ABB97" w14:textId="42B19FF4" w:rsidR="00D73B53" w:rsidRPr="00043E20" w:rsidRDefault="007A1A7C" w:rsidP="00D73B53">
      <w:pPr>
        <w:ind w:firstLine="567"/>
        <w:jc w:val="both"/>
        <w:rPr>
          <w:sz w:val="24"/>
          <w:szCs w:val="24"/>
        </w:rPr>
      </w:pPr>
      <w:r w:rsidRPr="00043E20">
        <w:rPr>
          <w:i/>
          <w:sz w:val="24"/>
          <w:szCs w:val="24"/>
        </w:rPr>
        <w:t>program de supraveghere continuă</w:t>
      </w:r>
      <w:r w:rsidR="00043E20">
        <w:rPr>
          <w:i/>
          <w:sz w:val="24"/>
          <w:szCs w:val="24"/>
        </w:rPr>
        <w:t xml:space="preserve"> </w:t>
      </w:r>
      <w:r w:rsidR="00043E20" w:rsidRPr="005D4D46">
        <w:rPr>
          <w:i/>
          <w:sz w:val="24"/>
          <w:szCs w:val="24"/>
        </w:rPr>
        <w:t xml:space="preserve">- </w:t>
      </w:r>
      <w:r w:rsidRPr="005D4D46">
        <w:rPr>
          <w:sz w:val="24"/>
          <w:szCs w:val="24"/>
        </w:rPr>
        <w:t>totalitatea agenților aeronautici</w:t>
      </w:r>
      <w:r w:rsidR="00C21A60" w:rsidRPr="005D4D46">
        <w:rPr>
          <w:sz w:val="24"/>
          <w:szCs w:val="24"/>
        </w:rPr>
        <w:t xml:space="preserve"> și activităţilor supuse certificării de către AAC</w:t>
      </w:r>
      <w:r w:rsidRPr="005D4D46">
        <w:rPr>
          <w:sz w:val="24"/>
          <w:szCs w:val="24"/>
        </w:rPr>
        <w:t>, și acțiunilor planificate într-</w:t>
      </w:r>
      <w:r w:rsidRPr="00986153">
        <w:rPr>
          <w:sz w:val="24"/>
          <w:szCs w:val="24"/>
        </w:rPr>
        <w:t>un anumit interval de timp în vederea asigurării supravegherii continue a acestora</w:t>
      </w:r>
      <w:r w:rsidR="00986153" w:rsidRPr="00986153">
        <w:rPr>
          <w:sz w:val="24"/>
          <w:szCs w:val="24"/>
        </w:rPr>
        <w:t>, ţinînd cont de natura specifică a agentului aeronautic, de complexitatea activităţilor sale, de rezultatele activităţilor anterioare de certificare şi/sau de supraveghere şi evaluarea riscurilor asociate;</w:t>
      </w:r>
    </w:p>
    <w:p w14:paraId="7DE4E2E6" w14:textId="7522DCC6" w:rsidR="00D73B53" w:rsidRDefault="00D73B53" w:rsidP="00D73B53">
      <w:pPr>
        <w:ind w:firstLine="567"/>
        <w:jc w:val="both"/>
        <w:rPr>
          <w:color w:val="000000" w:themeColor="text1"/>
          <w:sz w:val="24"/>
          <w:szCs w:val="24"/>
        </w:rPr>
      </w:pPr>
      <w:r w:rsidRPr="009371EC">
        <w:rPr>
          <w:i/>
          <w:iCs/>
          <w:color w:val="000000" w:themeColor="text1"/>
          <w:sz w:val="24"/>
          <w:szCs w:val="24"/>
        </w:rPr>
        <w:t>program de vizită (planul grafic al vizitei de inspecție)</w:t>
      </w:r>
      <w:r w:rsidRPr="00D04F8C">
        <w:rPr>
          <w:color w:val="000000" w:themeColor="text1"/>
          <w:sz w:val="24"/>
          <w:szCs w:val="24"/>
        </w:rPr>
        <w:t xml:space="preserve"> - descriere a vizitelor și duratei inspecției, personalului pe care intenționează să-l intervieveze, părților și ariilor de activitate ale organizației, în vederea acoperirii tuturor criteriilor de inspecție din lista de verificare aplicată</w:t>
      </w:r>
      <w:r w:rsidR="005D4D46">
        <w:rPr>
          <w:color w:val="000000" w:themeColor="text1"/>
          <w:sz w:val="24"/>
          <w:szCs w:val="24"/>
        </w:rPr>
        <w:t>;</w:t>
      </w:r>
      <w:r w:rsidRPr="00D04F8C">
        <w:rPr>
          <w:color w:val="000000" w:themeColor="text1"/>
          <w:sz w:val="24"/>
          <w:szCs w:val="24"/>
        </w:rPr>
        <w:t xml:space="preserve"> </w:t>
      </w:r>
    </w:p>
    <w:p w14:paraId="1588A00B" w14:textId="6C5E316F" w:rsidR="00D04F8C" w:rsidRPr="00D04F8C" w:rsidRDefault="00D04F8C" w:rsidP="00D04F8C">
      <w:pPr>
        <w:ind w:firstLine="567"/>
        <w:jc w:val="both"/>
        <w:rPr>
          <w:color w:val="000000" w:themeColor="text1"/>
          <w:sz w:val="24"/>
          <w:szCs w:val="24"/>
        </w:rPr>
      </w:pPr>
      <w:r w:rsidRPr="00D4791E">
        <w:rPr>
          <w:i/>
          <w:iCs/>
          <w:color w:val="000000" w:themeColor="text1"/>
          <w:sz w:val="24"/>
          <w:szCs w:val="24"/>
        </w:rPr>
        <w:lastRenderedPageBreak/>
        <w:t>raport de inspecție aeronautică</w:t>
      </w:r>
      <w:r w:rsidR="00EF5D06" w:rsidRPr="00D4791E">
        <w:rPr>
          <w:color w:val="000000" w:themeColor="text1"/>
          <w:sz w:val="24"/>
          <w:szCs w:val="24"/>
        </w:rPr>
        <w:t xml:space="preserve"> </w:t>
      </w:r>
      <w:r w:rsidRPr="00D4791E">
        <w:rPr>
          <w:color w:val="000000" w:themeColor="text1"/>
          <w:sz w:val="24"/>
          <w:szCs w:val="24"/>
        </w:rPr>
        <w:t xml:space="preserve">- act administrativ individual întocmit în urma inspecției, </w:t>
      </w:r>
      <w:r w:rsidR="00D4791E" w:rsidRPr="00D4791E">
        <w:rPr>
          <w:sz w:val="24"/>
          <w:szCs w:val="24"/>
        </w:rPr>
        <w:t>care conține toată informația cu privire la inspecția realizată</w:t>
      </w:r>
      <w:r w:rsidRPr="00D4791E">
        <w:rPr>
          <w:color w:val="000000" w:themeColor="text1"/>
          <w:sz w:val="24"/>
          <w:szCs w:val="24"/>
        </w:rPr>
        <w:t>;</w:t>
      </w:r>
      <w:r w:rsidRPr="00D04F8C">
        <w:rPr>
          <w:color w:val="000000" w:themeColor="text1"/>
          <w:sz w:val="24"/>
          <w:szCs w:val="24"/>
        </w:rPr>
        <w:t xml:space="preserve"> </w:t>
      </w:r>
    </w:p>
    <w:p w14:paraId="29F0649B" w14:textId="3AFB6755" w:rsidR="00D04F8C" w:rsidRPr="00D4791E" w:rsidRDefault="00D04F8C" w:rsidP="00D04F8C">
      <w:pPr>
        <w:ind w:firstLine="567"/>
        <w:jc w:val="both"/>
        <w:rPr>
          <w:color w:val="000000" w:themeColor="text1"/>
          <w:sz w:val="24"/>
          <w:szCs w:val="24"/>
        </w:rPr>
      </w:pPr>
      <w:r w:rsidRPr="00B570A0">
        <w:rPr>
          <w:i/>
          <w:iCs/>
          <w:color w:val="000000" w:themeColor="text1"/>
          <w:sz w:val="24"/>
          <w:szCs w:val="24"/>
        </w:rPr>
        <w:t>raport de înlăturare a neconformității</w:t>
      </w:r>
      <w:r w:rsidRPr="00D04F8C">
        <w:rPr>
          <w:color w:val="000000" w:themeColor="text1"/>
          <w:sz w:val="24"/>
          <w:szCs w:val="24"/>
        </w:rPr>
        <w:t xml:space="preserve"> (Finding Clearance Report - Formularul 200) </w:t>
      </w:r>
      <w:r w:rsidR="00B570A0" w:rsidRPr="00D04F8C">
        <w:rPr>
          <w:color w:val="000000" w:themeColor="text1"/>
          <w:sz w:val="24"/>
          <w:szCs w:val="24"/>
        </w:rPr>
        <w:t xml:space="preserve">- </w:t>
      </w:r>
      <w:r w:rsidRPr="00D4791E">
        <w:rPr>
          <w:color w:val="000000" w:themeColor="text1"/>
          <w:sz w:val="24"/>
          <w:szCs w:val="24"/>
        </w:rPr>
        <w:t xml:space="preserve">act în care se înregistrează rezultatele planului de acțiuni corective (PAC) pentru înlăturarea neconformității. Noțiunea de „raport de înlăturare a necorespunderii” este adesea utilizat pentru a exprima aceeași semnificație; </w:t>
      </w:r>
    </w:p>
    <w:p w14:paraId="67F5B391" w14:textId="49F63EA1" w:rsidR="006D590F" w:rsidRPr="00D4791E" w:rsidRDefault="00D04F8C" w:rsidP="00D04F8C">
      <w:pPr>
        <w:ind w:firstLine="567"/>
        <w:jc w:val="both"/>
        <w:rPr>
          <w:color w:val="000000" w:themeColor="text1"/>
          <w:sz w:val="24"/>
          <w:szCs w:val="24"/>
        </w:rPr>
      </w:pPr>
      <w:r w:rsidRPr="00D4791E">
        <w:rPr>
          <w:i/>
          <w:iCs/>
          <w:color w:val="000000" w:themeColor="text1"/>
          <w:sz w:val="24"/>
          <w:szCs w:val="24"/>
        </w:rPr>
        <w:t>subiect al inspecției</w:t>
      </w:r>
      <w:r w:rsidRPr="00D4791E">
        <w:rPr>
          <w:color w:val="000000" w:themeColor="text1"/>
          <w:sz w:val="24"/>
          <w:szCs w:val="24"/>
        </w:rPr>
        <w:t xml:space="preserve"> - agentul aeronautic supus inspecției, privit individual, ca persoană fizică sau colectiv, ca persoană juridică/organizație. O parte/arie de activitate poate fi considerată subiect al inspecției separat în cazul în care este organizată sub forma unei persoane/organizații distincte</w:t>
      </w:r>
      <w:r w:rsidR="000A53FB" w:rsidRPr="00D4791E">
        <w:rPr>
          <w:color w:val="000000" w:themeColor="text1"/>
          <w:sz w:val="24"/>
          <w:szCs w:val="24"/>
        </w:rPr>
        <w:t>;</w:t>
      </w:r>
    </w:p>
    <w:p w14:paraId="4D1C6A30" w14:textId="68326789" w:rsidR="00D73B53" w:rsidRPr="00FA3CC0" w:rsidRDefault="00D73B53" w:rsidP="00D73B53">
      <w:pPr>
        <w:ind w:firstLine="567"/>
        <w:jc w:val="both"/>
        <w:rPr>
          <w:color w:val="000000" w:themeColor="text1"/>
          <w:sz w:val="24"/>
          <w:szCs w:val="24"/>
        </w:rPr>
      </w:pPr>
      <w:r w:rsidRPr="00D4791E">
        <w:rPr>
          <w:i/>
          <w:iCs/>
          <w:color w:val="000000" w:themeColor="text1"/>
          <w:sz w:val="24"/>
          <w:szCs w:val="24"/>
        </w:rPr>
        <w:t>supraveghere continuă</w:t>
      </w:r>
      <w:r w:rsidRPr="00D4791E">
        <w:rPr>
          <w:color w:val="000000" w:themeColor="text1"/>
          <w:sz w:val="24"/>
          <w:szCs w:val="24"/>
        </w:rPr>
        <w:t xml:space="preserve"> – totalitate a acţiunilor întreprinse de către AAC după acordarea certificatului, ce constau în analiza continuă şi sistematică a informaţiilor obţinute prin orice mijloc disponibil, inclusiv în cadrul expertizelor sau inspecţiilor aeronautice, pentru a verifica, pe perioada valabilităţii certificatului, dacă condiţiile în baza cărora a fost acordat certificatul, continuă să fie îndeplinite de către agentul aeronautic, precum şi pentru a lua măsurile de siguranţă necesare;</w:t>
      </w:r>
      <w:r w:rsidR="00657A10" w:rsidRPr="00D4791E">
        <w:rPr>
          <w:color w:val="000000" w:themeColor="text1"/>
          <w:sz w:val="24"/>
          <w:szCs w:val="24"/>
        </w:rPr>
        <w:t xml:space="preserve"> </w:t>
      </w:r>
      <w:r w:rsidR="00657A10" w:rsidRPr="00D4791E">
        <w:rPr>
          <w:sz w:val="24"/>
          <w:szCs w:val="24"/>
        </w:rPr>
        <w:t xml:space="preserve">Noțiunea de </w:t>
      </w:r>
      <w:r w:rsidR="00657A10" w:rsidRPr="00D4791E">
        <w:rPr>
          <w:i/>
          <w:sz w:val="24"/>
          <w:szCs w:val="24"/>
        </w:rPr>
        <w:t>„monitorizare continuă”</w:t>
      </w:r>
      <w:r w:rsidR="00657A10" w:rsidRPr="00D4791E">
        <w:rPr>
          <w:sz w:val="24"/>
          <w:szCs w:val="24"/>
        </w:rPr>
        <w:t xml:space="preserve"> este adesea utilizată pentru a exprima aceeași semnificație.</w:t>
      </w:r>
    </w:p>
    <w:p w14:paraId="7C12B6B4" w14:textId="7C191833" w:rsidR="003D3661" w:rsidRDefault="00A14302" w:rsidP="00A14302">
      <w:pPr>
        <w:ind w:firstLine="567"/>
        <w:jc w:val="both"/>
        <w:rPr>
          <w:sz w:val="24"/>
          <w:szCs w:val="24"/>
        </w:rPr>
      </w:pPr>
      <w:r w:rsidRPr="00A14302">
        <w:rPr>
          <w:color w:val="000000" w:themeColor="text1"/>
          <w:sz w:val="24"/>
          <w:szCs w:val="24"/>
        </w:rPr>
        <w:t xml:space="preserve">3.2. </w:t>
      </w:r>
      <w:r w:rsidR="003D3661" w:rsidRPr="00A14302">
        <w:rPr>
          <w:sz w:val="24"/>
          <w:szCs w:val="24"/>
        </w:rPr>
        <w:t xml:space="preserve">Noțiunile utilizate în </w:t>
      </w:r>
      <w:r w:rsidR="003F6A00">
        <w:rPr>
          <w:sz w:val="24"/>
          <w:szCs w:val="24"/>
        </w:rPr>
        <w:t>PIAC-AAC-IA</w:t>
      </w:r>
      <w:r w:rsidR="003D3661" w:rsidRPr="00A14302">
        <w:rPr>
          <w:sz w:val="24"/>
          <w:szCs w:val="24"/>
        </w:rPr>
        <w:t xml:space="preserve"> care nu </w:t>
      </w:r>
      <w:r w:rsidR="00B42280">
        <w:rPr>
          <w:sz w:val="24"/>
          <w:szCs w:val="24"/>
        </w:rPr>
        <w:t>se regăsesc</w:t>
      </w:r>
      <w:r w:rsidR="003D3661" w:rsidRPr="00A14302">
        <w:rPr>
          <w:sz w:val="24"/>
          <w:szCs w:val="24"/>
        </w:rPr>
        <w:t xml:space="preserve"> la pct. </w:t>
      </w:r>
      <w:r w:rsidRPr="00A14302">
        <w:rPr>
          <w:sz w:val="24"/>
          <w:szCs w:val="24"/>
        </w:rPr>
        <w:t>3</w:t>
      </w:r>
      <w:r w:rsidR="003D3661" w:rsidRPr="00A14302">
        <w:rPr>
          <w:sz w:val="24"/>
          <w:szCs w:val="24"/>
        </w:rPr>
        <w:t xml:space="preserve">.1. sunt echivalente celor </w:t>
      </w:r>
      <w:r w:rsidR="00B42280">
        <w:rPr>
          <w:sz w:val="24"/>
          <w:szCs w:val="24"/>
        </w:rPr>
        <w:t>definite</w:t>
      </w:r>
      <w:r w:rsidR="003D3661" w:rsidRPr="00A14302">
        <w:rPr>
          <w:sz w:val="24"/>
          <w:szCs w:val="24"/>
        </w:rPr>
        <w:t xml:space="preserve"> în Codul aerian nr. 301/2017 și acte</w:t>
      </w:r>
      <w:r w:rsidR="002D4FEE">
        <w:rPr>
          <w:sz w:val="24"/>
          <w:szCs w:val="24"/>
        </w:rPr>
        <w:t>le</w:t>
      </w:r>
      <w:r w:rsidR="003D3661" w:rsidRPr="00A14302">
        <w:rPr>
          <w:sz w:val="24"/>
          <w:szCs w:val="24"/>
        </w:rPr>
        <w:t xml:space="preserve"> normative</w:t>
      </w:r>
      <w:r w:rsidR="00C04F34">
        <w:rPr>
          <w:sz w:val="24"/>
          <w:szCs w:val="24"/>
        </w:rPr>
        <w:t xml:space="preserve"> de punere în aplicare a dispozițiilor Codului aerian </w:t>
      </w:r>
      <w:r w:rsidR="003D3661" w:rsidRPr="00A14302">
        <w:rPr>
          <w:sz w:val="24"/>
          <w:szCs w:val="24"/>
        </w:rPr>
        <w:t xml:space="preserve">enumerate </w:t>
      </w:r>
      <w:r w:rsidR="00B42280">
        <w:rPr>
          <w:sz w:val="24"/>
          <w:szCs w:val="24"/>
        </w:rPr>
        <w:t>la</w:t>
      </w:r>
      <w:r w:rsidR="003D3661" w:rsidRPr="00A14302">
        <w:rPr>
          <w:sz w:val="24"/>
          <w:szCs w:val="24"/>
        </w:rPr>
        <w:t xml:space="preserve"> pct. </w:t>
      </w:r>
      <w:r w:rsidR="006770CD">
        <w:rPr>
          <w:sz w:val="24"/>
          <w:szCs w:val="24"/>
        </w:rPr>
        <w:t>4</w:t>
      </w:r>
      <w:r w:rsidR="003D3661" w:rsidRPr="00A14302">
        <w:rPr>
          <w:sz w:val="24"/>
          <w:szCs w:val="24"/>
        </w:rPr>
        <w:t>.</w:t>
      </w:r>
    </w:p>
    <w:p w14:paraId="7615DB6D" w14:textId="77777777" w:rsidR="002D4FEE" w:rsidRPr="00A14302" w:rsidRDefault="002D4FEE" w:rsidP="00A14302">
      <w:pPr>
        <w:ind w:firstLine="567"/>
        <w:jc w:val="both"/>
        <w:rPr>
          <w:sz w:val="24"/>
          <w:szCs w:val="24"/>
        </w:rPr>
      </w:pPr>
    </w:p>
    <w:p w14:paraId="6DCC54F6" w14:textId="2F7527D5" w:rsidR="005A312E" w:rsidRPr="00041E2B" w:rsidRDefault="003E53AB" w:rsidP="00124400">
      <w:pPr>
        <w:tabs>
          <w:tab w:val="left" w:pos="0"/>
        </w:tabs>
        <w:ind w:right="543" w:firstLine="567"/>
        <w:jc w:val="both"/>
        <w:rPr>
          <w:b/>
          <w:sz w:val="24"/>
          <w:szCs w:val="24"/>
        </w:rPr>
      </w:pPr>
      <w:r w:rsidRPr="0064599C">
        <w:rPr>
          <w:sz w:val="24"/>
          <w:szCs w:val="24"/>
        </w:rPr>
        <w:t>3.</w:t>
      </w:r>
      <w:r w:rsidR="00A14302">
        <w:rPr>
          <w:sz w:val="24"/>
          <w:szCs w:val="24"/>
        </w:rPr>
        <w:t>3</w:t>
      </w:r>
      <w:r w:rsidRPr="0064599C">
        <w:rPr>
          <w:sz w:val="24"/>
          <w:szCs w:val="24"/>
        </w:rPr>
        <w:t>.</w:t>
      </w:r>
      <w:r w:rsidR="005A312E" w:rsidRPr="00041E2B">
        <w:rPr>
          <w:b/>
          <w:sz w:val="24"/>
          <w:szCs w:val="24"/>
        </w:rPr>
        <w:t xml:space="preserve"> </w:t>
      </w:r>
      <w:r w:rsidR="005A312E" w:rsidRPr="0025710F">
        <w:rPr>
          <w:b/>
          <w:sz w:val="24"/>
          <w:szCs w:val="24"/>
        </w:rPr>
        <w:t>Abrevieri</w:t>
      </w:r>
    </w:p>
    <w:p w14:paraId="6465D124" w14:textId="2B41CB03" w:rsidR="0018115A" w:rsidRDefault="0018115A" w:rsidP="0026626F">
      <w:pPr>
        <w:tabs>
          <w:tab w:val="left" w:pos="851"/>
        </w:tabs>
        <w:ind w:firstLine="567"/>
        <w:jc w:val="both"/>
        <w:rPr>
          <w:sz w:val="24"/>
          <w:szCs w:val="24"/>
        </w:rPr>
      </w:pPr>
    </w:p>
    <w:tbl>
      <w:tblPr>
        <w:tblStyle w:val="TableGrid"/>
        <w:tblW w:w="0" w:type="auto"/>
        <w:tblLook w:val="04A0" w:firstRow="1" w:lastRow="0" w:firstColumn="1" w:lastColumn="0" w:noHBand="0" w:noVBand="1"/>
      </w:tblPr>
      <w:tblGrid>
        <w:gridCol w:w="2335"/>
        <w:gridCol w:w="7011"/>
      </w:tblGrid>
      <w:tr w:rsidR="003D3661" w:rsidRPr="00810E6B" w14:paraId="4740BBDD" w14:textId="77777777" w:rsidTr="006B3132">
        <w:tc>
          <w:tcPr>
            <w:tcW w:w="2335" w:type="dxa"/>
          </w:tcPr>
          <w:p w14:paraId="6FFACEB8" w14:textId="77777777" w:rsidR="003D3661" w:rsidRPr="00810E6B" w:rsidRDefault="003D3661" w:rsidP="006B3132">
            <w:pPr>
              <w:rPr>
                <w:b/>
                <w:sz w:val="24"/>
                <w:szCs w:val="24"/>
              </w:rPr>
            </w:pPr>
            <w:r w:rsidRPr="00810E6B">
              <w:rPr>
                <w:b/>
                <w:sz w:val="24"/>
                <w:szCs w:val="24"/>
              </w:rPr>
              <w:t>AAC</w:t>
            </w:r>
          </w:p>
        </w:tc>
        <w:tc>
          <w:tcPr>
            <w:tcW w:w="7011" w:type="dxa"/>
          </w:tcPr>
          <w:p w14:paraId="03D96D3F" w14:textId="77777777" w:rsidR="003D3661" w:rsidRPr="00810E6B" w:rsidRDefault="003D3661" w:rsidP="006B3132">
            <w:pPr>
              <w:rPr>
                <w:sz w:val="24"/>
                <w:szCs w:val="24"/>
              </w:rPr>
            </w:pPr>
            <w:r w:rsidRPr="00810E6B">
              <w:rPr>
                <w:sz w:val="24"/>
                <w:szCs w:val="24"/>
              </w:rPr>
              <w:t>Autoritatea Aeronautică Civilă</w:t>
            </w:r>
          </w:p>
        </w:tc>
      </w:tr>
      <w:tr w:rsidR="003D3661" w:rsidRPr="00810E6B" w14:paraId="7C12525C" w14:textId="77777777" w:rsidTr="006B3132">
        <w:tc>
          <w:tcPr>
            <w:tcW w:w="2335" w:type="dxa"/>
          </w:tcPr>
          <w:p w14:paraId="1973ED0C" w14:textId="77777777" w:rsidR="003D3661" w:rsidRPr="00810E6B" w:rsidRDefault="003D3661" w:rsidP="006B3132">
            <w:pPr>
              <w:rPr>
                <w:b/>
                <w:sz w:val="24"/>
                <w:szCs w:val="24"/>
              </w:rPr>
            </w:pPr>
            <w:r w:rsidRPr="00810E6B">
              <w:rPr>
                <w:b/>
                <w:sz w:val="24"/>
                <w:szCs w:val="24"/>
              </w:rPr>
              <w:t>Acord SAFA</w:t>
            </w:r>
          </w:p>
        </w:tc>
        <w:tc>
          <w:tcPr>
            <w:tcW w:w="7011" w:type="dxa"/>
          </w:tcPr>
          <w:p w14:paraId="0F599E15" w14:textId="77777777" w:rsidR="003D3661" w:rsidRPr="00810E6B" w:rsidRDefault="003D3661" w:rsidP="008D52AF">
            <w:pPr>
              <w:jc w:val="both"/>
              <w:rPr>
                <w:sz w:val="24"/>
                <w:szCs w:val="24"/>
              </w:rPr>
            </w:pPr>
            <w:r w:rsidRPr="00810E6B">
              <w:rPr>
                <w:sz w:val="24"/>
                <w:szCs w:val="24"/>
              </w:rPr>
              <w:t>Acordul de lucru între AAC a RM și EASA cu privire la colectarea și la schimbul de informații referitoare la siguranța aeronavelor care folosesc aeroporturile UE și aeroporturile altor state participante la Programul European de Inspecție la Platformă, inclusiv aeroporturile din RM (Programul European de Inspecție la Platformă a înlocuit Programul European SAFA)</w:t>
            </w:r>
          </w:p>
        </w:tc>
      </w:tr>
      <w:tr w:rsidR="003D3661" w:rsidRPr="00810E6B" w14:paraId="1AB5F31D" w14:textId="77777777" w:rsidTr="006B3132">
        <w:tc>
          <w:tcPr>
            <w:tcW w:w="2335" w:type="dxa"/>
          </w:tcPr>
          <w:p w14:paraId="65EE7F3E" w14:textId="77777777" w:rsidR="003D3661" w:rsidRPr="00810E6B" w:rsidRDefault="003D3661" w:rsidP="006B3132">
            <w:pPr>
              <w:rPr>
                <w:b/>
                <w:sz w:val="24"/>
                <w:szCs w:val="24"/>
              </w:rPr>
            </w:pPr>
            <w:r w:rsidRPr="00810E6B">
              <w:rPr>
                <w:b/>
                <w:sz w:val="24"/>
                <w:szCs w:val="24"/>
              </w:rPr>
              <w:t>ANS</w:t>
            </w:r>
          </w:p>
        </w:tc>
        <w:tc>
          <w:tcPr>
            <w:tcW w:w="7011" w:type="dxa"/>
          </w:tcPr>
          <w:p w14:paraId="0994560D" w14:textId="77777777" w:rsidR="003D3661" w:rsidRPr="00810E6B" w:rsidRDefault="003D3661" w:rsidP="006B3132">
            <w:pPr>
              <w:rPr>
                <w:sz w:val="24"/>
                <w:szCs w:val="24"/>
              </w:rPr>
            </w:pPr>
            <w:r w:rsidRPr="00810E6B">
              <w:rPr>
                <w:sz w:val="24"/>
                <w:szCs w:val="24"/>
              </w:rPr>
              <w:t xml:space="preserve">Servicii de navigație aeriană </w:t>
            </w:r>
            <w:r w:rsidRPr="00810E6B">
              <w:rPr>
                <w:i/>
                <w:sz w:val="24"/>
                <w:szCs w:val="24"/>
              </w:rPr>
              <w:t>(</w:t>
            </w:r>
            <w:r w:rsidRPr="00810E6B">
              <w:rPr>
                <w:i/>
                <w:sz w:val="24"/>
                <w:szCs w:val="24"/>
                <w:lang w:val="en-US"/>
              </w:rPr>
              <w:t>Air Navigation Service)</w:t>
            </w:r>
          </w:p>
        </w:tc>
      </w:tr>
      <w:tr w:rsidR="00D4791E" w:rsidRPr="00810E6B" w14:paraId="005DE0F3" w14:textId="77777777" w:rsidTr="006B3132">
        <w:tc>
          <w:tcPr>
            <w:tcW w:w="2335" w:type="dxa"/>
          </w:tcPr>
          <w:p w14:paraId="513C5076" w14:textId="61C78270" w:rsidR="00D4791E" w:rsidRPr="00810E6B" w:rsidRDefault="00D4791E" w:rsidP="00D4791E">
            <w:pPr>
              <w:rPr>
                <w:b/>
                <w:sz w:val="24"/>
                <w:szCs w:val="24"/>
              </w:rPr>
            </w:pPr>
            <w:r w:rsidRPr="00810E6B">
              <w:rPr>
                <w:b/>
                <w:sz w:val="24"/>
                <w:szCs w:val="24"/>
              </w:rPr>
              <w:t>CMA</w:t>
            </w:r>
          </w:p>
        </w:tc>
        <w:tc>
          <w:tcPr>
            <w:tcW w:w="7011" w:type="dxa"/>
          </w:tcPr>
          <w:p w14:paraId="11E7B029" w14:textId="3DE3DE53" w:rsidR="00D4791E" w:rsidRPr="00810E6B" w:rsidRDefault="00D4791E" w:rsidP="00D4791E">
            <w:pPr>
              <w:rPr>
                <w:sz w:val="24"/>
                <w:szCs w:val="24"/>
              </w:rPr>
            </w:pPr>
            <w:bookmarkStart w:id="20" w:name="_Hlk126925633"/>
            <w:r w:rsidRPr="00810E6B">
              <w:rPr>
                <w:sz w:val="24"/>
                <w:szCs w:val="24"/>
              </w:rPr>
              <w:t xml:space="preserve">Abordarea bazată pe monitorizarea continuă </w:t>
            </w:r>
            <w:r w:rsidRPr="00810E6B">
              <w:rPr>
                <w:i/>
                <w:sz w:val="24"/>
                <w:szCs w:val="24"/>
              </w:rPr>
              <w:t>(</w:t>
            </w:r>
            <w:r w:rsidRPr="00810E6B">
              <w:rPr>
                <w:i/>
                <w:sz w:val="24"/>
                <w:szCs w:val="24"/>
                <w:lang w:val="en-US"/>
              </w:rPr>
              <w:t>Continuous Monitoring Approach</w:t>
            </w:r>
            <w:r w:rsidRPr="00810E6B">
              <w:rPr>
                <w:i/>
                <w:sz w:val="24"/>
                <w:szCs w:val="24"/>
              </w:rPr>
              <w:t>)</w:t>
            </w:r>
            <w:bookmarkEnd w:id="20"/>
          </w:p>
        </w:tc>
      </w:tr>
      <w:tr w:rsidR="00D4791E" w:rsidRPr="00810E6B" w14:paraId="70A02E59" w14:textId="77777777" w:rsidTr="006B3132">
        <w:tc>
          <w:tcPr>
            <w:tcW w:w="2335" w:type="dxa"/>
          </w:tcPr>
          <w:p w14:paraId="2C8B8BC4" w14:textId="69D4F59C" w:rsidR="00D4791E" w:rsidRPr="00810E6B" w:rsidRDefault="00D4791E" w:rsidP="00D4791E">
            <w:pPr>
              <w:rPr>
                <w:b/>
                <w:strike/>
                <w:sz w:val="24"/>
                <w:szCs w:val="24"/>
                <w:highlight w:val="yellow"/>
              </w:rPr>
            </w:pPr>
            <w:r w:rsidRPr="00810E6B">
              <w:rPr>
                <w:b/>
                <w:sz w:val="24"/>
                <w:szCs w:val="24"/>
              </w:rPr>
              <w:t>CNA</w:t>
            </w:r>
          </w:p>
        </w:tc>
        <w:tc>
          <w:tcPr>
            <w:tcW w:w="7011" w:type="dxa"/>
          </w:tcPr>
          <w:p w14:paraId="007DAE9B" w14:textId="29DF4B3F" w:rsidR="00D4791E" w:rsidRPr="00810E6B" w:rsidRDefault="00D4791E" w:rsidP="00D4791E">
            <w:pPr>
              <w:rPr>
                <w:strike/>
                <w:sz w:val="24"/>
                <w:szCs w:val="24"/>
                <w:highlight w:val="yellow"/>
              </w:rPr>
            </w:pPr>
            <w:r w:rsidRPr="00810E6B">
              <w:rPr>
                <w:sz w:val="24"/>
                <w:szCs w:val="24"/>
              </w:rPr>
              <w:t>Centrul Național Anticorupție</w:t>
            </w:r>
          </w:p>
        </w:tc>
      </w:tr>
      <w:tr w:rsidR="00D4791E" w:rsidRPr="00810E6B" w14:paraId="62B3AF12" w14:textId="77777777" w:rsidTr="006B3132">
        <w:tc>
          <w:tcPr>
            <w:tcW w:w="2335" w:type="dxa"/>
          </w:tcPr>
          <w:p w14:paraId="4C1EF575" w14:textId="7656871A" w:rsidR="00D4791E" w:rsidRPr="00810E6B" w:rsidRDefault="00D4791E" w:rsidP="00D4791E">
            <w:pPr>
              <w:rPr>
                <w:b/>
                <w:sz w:val="24"/>
                <w:szCs w:val="24"/>
              </w:rPr>
            </w:pPr>
            <w:r w:rsidRPr="00810E6B">
              <w:rPr>
                <w:b/>
                <w:sz w:val="24"/>
                <w:szCs w:val="24"/>
              </w:rPr>
              <w:t>Convenția de la Chicago</w:t>
            </w:r>
          </w:p>
        </w:tc>
        <w:tc>
          <w:tcPr>
            <w:tcW w:w="7011" w:type="dxa"/>
          </w:tcPr>
          <w:p w14:paraId="5ABB68E3" w14:textId="7089DAC4" w:rsidR="00D4791E" w:rsidRPr="00810E6B" w:rsidRDefault="00D4791E" w:rsidP="00D4791E">
            <w:pPr>
              <w:rPr>
                <w:sz w:val="24"/>
                <w:szCs w:val="24"/>
              </w:rPr>
            </w:pPr>
            <w:r w:rsidRPr="00810E6B">
              <w:rPr>
                <w:sz w:val="24"/>
                <w:szCs w:val="24"/>
              </w:rPr>
              <w:t>Convenția privind aviația civilă internațională</w:t>
            </w:r>
          </w:p>
        </w:tc>
      </w:tr>
      <w:tr w:rsidR="00D4791E" w:rsidRPr="00810E6B" w14:paraId="59C712D9" w14:textId="77777777" w:rsidTr="006B3132">
        <w:tc>
          <w:tcPr>
            <w:tcW w:w="2335" w:type="dxa"/>
          </w:tcPr>
          <w:p w14:paraId="225020E1" w14:textId="739A87D0" w:rsidR="00D4791E" w:rsidRPr="00810E6B" w:rsidRDefault="00D4791E" w:rsidP="00D4791E">
            <w:pPr>
              <w:rPr>
                <w:b/>
                <w:sz w:val="24"/>
                <w:szCs w:val="24"/>
              </w:rPr>
            </w:pPr>
            <w:r w:rsidRPr="00810E6B">
              <w:rPr>
                <w:b/>
                <w:sz w:val="24"/>
                <w:szCs w:val="24"/>
              </w:rPr>
              <w:t>CT</w:t>
            </w:r>
          </w:p>
        </w:tc>
        <w:tc>
          <w:tcPr>
            <w:tcW w:w="7011" w:type="dxa"/>
          </w:tcPr>
          <w:p w14:paraId="770A1B52" w14:textId="0A592516" w:rsidR="00D4791E" w:rsidRPr="00810E6B" w:rsidRDefault="00D4791E" w:rsidP="00D4791E">
            <w:pPr>
              <w:rPr>
                <w:sz w:val="24"/>
                <w:szCs w:val="24"/>
              </w:rPr>
            </w:pPr>
            <w:r w:rsidRPr="00810E6B">
              <w:rPr>
                <w:sz w:val="24"/>
                <w:szCs w:val="24"/>
              </w:rPr>
              <w:t>Cerințe tehnice</w:t>
            </w:r>
          </w:p>
        </w:tc>
      </w:tr>
      <w:tr w:rsidR="00510D26" w:rsidRPr="00810E6B" w14:paraId="03C5E1D4" w14:textId="77777777" w:rsidTr="006B3132">
        <w:tc>
          <w:tcPr>
            <w:tcW w:w="2335" w:type="dxa"/>
          </w:tcPr>
          <w:p w14:paraId="452AE4A0" w14:textId="20F77871" w:rsidR="00510D26" w:rsidRPr="00810E6B" w:rsidRDefault="00510D26" w:rsidP="00510D26">
            <w:pPr>
              <w:rPr>
                <w:b/>
                <w:sz w:val="24"/>
                <w:szCs w:val="24"/>
              </w:rPr>
            </w:pPr>
            <w:r w:rsidRPr="00810E6B">
              <w:rPr>
                <w:b/>
                <w:sz w:val="24"/>
                <w:szCs w:val="24"/>
              </w:rPr>
              <w:t>DA</w:t>
            </w:r>
          </w:p>
        </w:tc>
        <w:tc>
          <w:tcPr>
            <w:tcW w:w="7011" w:type="dxa"/>
          </w:tcPr>
          <w:p w14:paraId="1991A724" w14:textId="50D45952" w:rsidR="00510D26" w:rsidRPr="00810E6B" w:rsidRDefault="00510D26" w:rsidP="00510D26">
            <w:pPr>
              <w:rPr>
                <w:sz w:val="24"/>
                <w:szCs w:val="24"/>
              </w:rPr>
            </w:pPr>
            <w:r w:rsidRPr="00810E6B">
              <w:rPr>
                <w:sz w:val="24"/>
                <w:szCs w:val="24"/>
              </w:rPr>
              <w:t>Direcția aeroporturi AAC</w:t>
            </w:r>
          </w:p>
        </w:tc>
      </w:tr>
      <w:tr w:rsidR="00510D26" w:rsidRPr="00810E6B" w14:paraId="74498F4A" w14:textId="77777777" w:rsidTr="006B3132">
        <w:tc>
          <w:tcPr>
            <w:tcW w:w="2335" w:type="dxa"/>
          </w:tcPr>
          <w:p w14:paraId="59753C02" w14:textId="7D73898F" w:rsidR="00510D26" w:rsidRPr="00810E6B" w:rsidRDefault="00510D26" w:rsidP="00510D26">
            <w:pPr>
              <w:rPr>
                <w:b/>
                <w:sz w:val="24"/>
                <w:szCs w:val="24"/>
              </w:rPr>
            </w:pPr>
            <w:r w:rsidRPr="00810E6B">
              <w:rPr>
                <w:b/>
                <w:sz w:val="24"/>
                <w:szCs w:val="24"/>
              </w:rPr>
              <w:t>DJRPC</w:t>
            </w:r>
          </w:p>
        </w:tc>
        <w:tc>
          <w:tcPr>
            <w:tcW w:w="7011" w:type="dxa"/>
          </w:tcPr>
          <w:p w14:paraId="018C0933" w14:textId="54712CEE" w:rsidR="00510D26" w:rsidRPr="00810E6B" w:rsidRDefault="00510D26" w:rsidP="00510D26">
            <w:pPr>
              <w:rPr>
                <w:sz w:val="24"/>
                <w:szCs w:val="24"/>
              </w:rPr>
            </w:pPr>
            <w:r w:rsidRPr="00810E6B">
              <w:rPr>
                <w:sz w:val="24"/>
                <w:szCs w:val="24"/>
              </w:rPr>
              <w:t>Direcția juridică, reglementări și protecția consumatorilor AAC</w:t>
            </w:r>
          </w:p>
        </w:tc>
      </w:tr>
      <w:tr w:rsidR="00510D26" w:rsidRPr="00810E6B" w14:paraId="38494B78" w14:textId="77777777" w:rsidTr="006B3132">
        <w:tc>
          <w:tcPr>
            <w:tcW w:w="2335" w:type="dxa"/>
          </w:tcPr>
          <w:p w14:paraId="450AF8B4" w14:textId="14D59B94" w:rsidR="00510D26" w:rsidRPr="00810E6B" w:rsidRDefault="00510D26" w:rsidP="00510D26">
            <w:pPr>
              <w:rPr>
                <w:b/>
                <w:sz w:val="24"/>
                <w:szCs w:val="24"/>
              </w:rPr>
            </w:pPr>
            <w:r w:rsidRPr="00810E6B">
              <w:rPr>
                <w:b/>
                <w:sz w:val="24"/>
                <w:szCs w:val="24"/>
              </w:rPr>
              <w:t>DMSC</w:t>
            </w:r>
          </w:p>
        </w:tc>
        <w:tc>
          <w:tcPr>
            <w:tcW w:w="7011" w:type="dxa"/>
          </w:tcPr>
          <w:p w14:paraId="50F3E948" w14:textId="61BE2C91" w:rsidR="00510D26" w:rsidRPr="00810E6B" w:rsidRDefault="00510D26" w:rsidP="00510D26">
            <w:pPr>
              <w:rPr>
                <w:sz w:val="24"/>
                <w:szCs w:val="24"/>
              </w:rPr>
            </w:pPr>
            <w:r w:rsidRPr="00810E6B">
              <w:rPr>
                <w:sz w:val="24"/>
                <w:szCs w:val="24"/>
              </w:rPr>
              <w:t>Direcția management al siguranței și conformității AAC</w:t>
            </w:r>
          </w:p>
        </w:tc>
      </w:tr>
      <w:tr w:rsidR="00510D26" w:rsidRPr="00810E6B" w14:paraId="3BA6376C" w14:textId="77777777" w:rsidTr="006B3132">
        <w:tc>
          <w:tcPr>
            <w:tcW w:w="2335" w:type="dxa"/>
          </w:tcPr>
          <w:p w14:paraId="6EE10C0A" w14:textId="57C0B288" w:rsidR="00510D26" w:rsidRPr="00810E6B" w:rsidRDefault="00510D26" w:rsidP="00510D26">
            <w:pPr>
              <w:rPr>
                <w:b/>
                <w:sz w:val="24"/>
                <w:szCs w:val="24"/>
              </w:rPr>
            </w:pPr>
            <w:r w:rsidRPr="00810E6B">
              <w:rPr>
                <w:b/>
                <w:sz w:val="24"/>
                <w:szCs w:val="24"/>
              </w:rPr>
              <w:t>DN</w:t>
            </w:r>
          </w:p>
        </w:tc>
        <w:tc>
          <w:tcPr>
            <w:tcW w:w="7011" w:type="dxa"/>
          </w:tcPr>
          <w:p w14:paraId="4A97C67B" w14:textId="168DEEEA" w:rsidR="00510D26" w:rsidRPr="00810E6B" w:rsidRDefault="00510D26" w:rsidP="00510D26">
            <w:pPr>
              <w:rPr>
                <w:sz w:val="24"/>
                <w:szCs w:val="24"/>
              </w:rPr>
            </w:pPr>
            <w:r w:rsidRPr="00810E6B">
              <w:rPr>
                <w:sz w:val="24"/>
                <w:szCs w:val="24"/>
              </w:rPr>
              <w:t>Direcția navigabilitate AAC</w:t>
            </w:r>
          </w:p>
        </w:tc>
      </w:tr>
      <w:tr w:rsidR="00510D26" w:rsidRPr="00810E6B" w14:paraId="3B0ABEBA" w14:textId="77777777" w:rsidTr="006B3132">
        <w:tc>
          <w:tcPr>
            <w:tcW w:w="2335" w:type="dxa"/>
          </w:tcPr>
          <w:p w14:paraId="72A902CC" w14:textId="5E1342E0" w:rsidR="00510D26" w:rsidRPr="00810E6B" w:rsidRDefault="00510D26" w:rsidP="00510D26">
            <w:pPr>
              <w:rPr>
                <w:b/>
                <w:sz w:val="24"/>
                <w:szCs w:val="24"/>
              </w:rPr>
            </w:pPr>
            <w:r w:rsidRPr="00810E6B">
              <w:rPr>
                <w:b/>
                <w:sz w:val="24"/>
                <w:szCs w:val="24"/>
              </w:rPr>
              <w:t>DNA</w:t>
            </w:r>
          </w:p>
        </w:tc>
        <w:tc>
          <w:tcPr>
            <w:tcW w:w="7011" w:type="dxa"/>
          </w:tcPr>
          <w:p w14:paraId="58DD40C6" w14:textId="23F96A3C" w:rsidR="00510D26" w:rsidRPr="00810E6B" w:rsidRDefault="00510D26" w:rsidP="00510D26">
            <w:pPr>
              <w:rPr>
                <w:sz w:val="24"/>
                <w:szCs w:val="24"/>
              </w:rPr>
            </w:pPr>
            <w:r w:rsidRPr="00810E6B">
              <w:rPr>
                <w:sz w:val="24"/>
                <w:szCs w:val="24"/>
              </w:rPr>
              <w:t>Direcția navigație aeriană AAC</w:t>
            </w:r>
          </w:p>
        </w:tc>
      </w:tr>
      <w:tr w:rsidR="00510D26" w:rsidRPr="00810E6B" w14:paraId="6F3E8D63" w14:textId="77777777" w:rsidTr="006B3132">
        <w:tc>
          <w:tcPr>
            <w:tcW w:w="2335" w:type="dxa"/>
          </w:tcPr>
          <w:p w14:paraId="2643B466" w14:textId="326D57FD" w:rsidR="00510D26" w:rsidRPr="00810E6B" w:rsidRDefault="00510D26" w:rsidP="00510D26">
            <w:pPr>
              <w:rPr>
                <w:b/>
                <w:sz w:val="24"/>
                <w:szCs w:val="24"/>
              </w:rPr>
            </w:pPr>
            <w:r w:rsidRPr="00810E6B">
              <w:rPr>
                <w:b/>
                <w:sz w:val="24"/>
                <w:szCs w:val="24"/>
              </w:rPr>
              <w:t>DOA</w:t>
            </w:r>
          </w:p>
        </w:tc>
        <w:tc>
          <w:tcPr>
            <w:tcW w:w="7011" w:type="dxa"/>
          </w:tcPr>
          <w:p w14:paraId="0E6C63D5" w14:textId="27D556BC" w:rsidR="00510D26" w:rsidRPr="00810E6B" w:rsidRDefault="00510D26" w:rsidP="00510D26">
            <w:pPr>
              <w:rPr>
                <w:sz w:val="24"/>
                <w:szCs w:val="24"/>
              </w:rPr>
            </w:pPr>
            <w:r w:rsidRPr="00810E6B">
              <w:rPr>
                <w:sz w:val="24"/>
                <w:szCs w:val="24"/>
              </w:rPr>
              <w:t>Direcția operațiuni aeriene AAC</w:t>
            </w:r>
          </w:p>
        </w:tc>
      </w:tr>
      <w:tr w:rsidR="00510D26" w:rsidRPr="00810E6B" w14:paraId="3A4DB9D6" w14:textId="77777777" w:rsidTr="006B3132">
        <w:tc>
          <w:tcPr>
            <w:tcW w:w="2335" w:type="dxa"/>
          </w:tcPr>
          <w:p w14:paraId="4DC2F2D8" w14:textId="3E6D2B43" w:rsidR="00510D26" w:rsidRPr="00810E6B" w:rsidRDefault="00510D26" w:rsidP="00510D26">
            <w:pPr>
              <w:rPr>
                <w:b/>
                <w:sz w:val="24"/>
                <w:szCs w:val="24"/>
              </w:rPr>
            </w:pPr>
            <w:r w:rsidRPr="00810E6B">
              <w:rPr>
                <w:b/>
                <w:sz w:val="24"/>
                <w:szCs w:val="24"/>
              </w:rPr>
              <w:t>DSA</w:t>
            </w:r>
          </w:p>
        </w:tc>
        <w:tc>
          <w:tcPr>
            <w:tcW w:w="7011" w:type="dxa"/>
          </w:tcPr>
          <w:p w14:paraId="4AEB2741" w14:textId="7D216F52" w:rsidR="00510D26" w:rsidRPr="00810E6B" w:rsidRDefault="00510D26" w:rsidP="00510D26">
            <w:pPr>
              <w:rPr>
                <w:sz w:val="24"/>
                <w:szCs w:val="24"/>
              </w:rPr>
            </w:pPr>
            <w:r w:rsidRPr="00810E6B">
              <w:rPr>
                <w:sz w:val="24"/>
                <w:szCs w:val="24"/>
              </w:rPr>
              <w:t>Direcția securitate aeronautică AAC</w:t>
            </w:r>
          </w:p>
        </w:tc>
      </w:tr>
      <w:tr w:rsidR="00510D26" w:rsidRPr="00810E6B" w14:paraId="73F0A08B" w14:textId="77777777" w:rsidTr="006B3132">
        <w:tc>
          <w:tcPr>
            <w:tcW w:w="2335" w:type="dxa"/>
          </w:tcPr>
          <w:p w14:paraId="52DF1CAF" w14:textId="06B88FA8" w:rsidR="00510D26" w:rsidRPr="00810E6B" w:rsidRDefault="00510D26" w:rsidP="00510D26">
            <w:pPr>
              <w:rPr>
                <w:b/>
                <w:sz w:val="24"/>
                <w:szCs w:val="24"/>
              </w:rPr>
            </w:pPr>
            <w:r w:rsidRPr="00810E6B">
              <w:rPr>
                <w:b/>
                <w:sz w:val="24"/>
                <w:szCs w:val="24"/>
              </w:rPr>
              <w:t>DSEMF</w:t>
            </w:r>
          </w:p>
        </w:tc>
        <w:tc>
          <w:tcPr>
            <w:tcW w:w="7011" w:type="dxa"/>
          </w:tcPr>
          <w:p w14:paraId="545C4C86" w14:textId="716BE50A" w:rsidR="00510D26" w:rsidRPr="00810E6B" w:rsidRDefault="00510D26" w:rsidP="00510D26">
            <w:pPr>
              <w:rPr>
                <w:sz w:val="24"/>
                <w:szCs w:val="24"/>
              </w:rPr>
            </w:pPr>
            <w:r w:rsidRPr="00810E6B">
              <w:rPr>
                <w:sz w:val="24"/>
                <w:szCs w:val="24"/>
              </w:rPr>
              <w:t>Direcția supraveghere economică și management financiar AAC</w:t>
            </w:r>
          </w:p>
        </w:tc>
      </w:tr>
      <w:tr w:rsidR="00510D26" w:rsidRPr="00810E6B" w14:paraId="375AF3E3" w14:textId="77777777" w:rsidTr="006B3132">
        <w:tc>
          <w:tcPr>
            <w:tcW w:w="2335" w:type="dxa"/>
          </w:tcPr>
          <w:p w14:paraId="714BFBF7" w14:textId="533E95A3" w:rsidR="00510D26" w:rsidRPr="00810E6B" w:rsidRDefault="00510D26" w:rsidP="00510D26">
            <w:pPr>
              <w:rPr>
                <w:b/>
                <w:sz w:val="24"/>
                <w:szCs w:val="24"/>
              </w:rPr>
            </w:pPr>
            <w:r w:rsidRPr="00810E6B">
              <w:rPr>
                <w:b/>
                <w:sz w:val="24"/>
                <w:szCs w:val="24"/>
              </w:rPr>
              <w:t>EASA</w:t>
            </w:r>
          </w:p>
        </w:tc>
        <w:tc>
          <w:tcPr>
            <w:tcW w:w="7011" w:type="dxa"/>
          </w:tcPr>
          <w:p w14:paraId="0B0E1C28" w14:textId="22FF625D" w:rsidR="00510D26" w:rsidRPr="00810E6B" w:rsidRDefault="00510D26" w:rsidP="00510D26">
            <w:pPr>
              <w:rPr>
                <w:sz w:val="24"/>
                <w:szCs w:val="24"/>
              </w:rPr>
            </w:pPr>
            <w:r w:rsidRPr="00810E6B">
              <w:rPr>
                <w:sz w:val="24"/>
                <w:szCs w:val="24"/>
              </w:rPr>
              <w:t>Agenția Europeană de Siguranță a Aviației</w:t>
            </w:r>
          </w:p>
        </w:tc>
      </w:tr>
      <w:tr w:rsidR="00510D26" w:rsidRPr="00810E6B" w14:paraId="3F169CD9" w14:textId="77777777" w:rsidTr="006B3132">
        <w:tc>
          <w:tcPr>
            <w:tcW w:w="2335" w:type="dxa"/>
          </w:tcPr>
          <w:p w14:paraId="374B1EA3" w14:textId="3A6D3C96" w:rsidR="00510D26" w:rsidRPr="00810E6B" w:rsidRDefault="00510D26" w:rsidP="00510D26">
            <w:pPr>
              <w:rPr>
                <w:b/>
                <w:sz w:val="24"/>
                <w:szCs w:val="24"/>
              </w:rPr>
            </w:pPr>
            <w:r w:rsidRPr="00810E6B">
              <w:rPr>
                <w:b/>
                <w:sz w:val="24"/>
                <w:szCs w:val="24"/>
              </w:rPr>
              <w:t>Formularul 200</w:t>
            </w:r>
          </w:p>
        </w:tc>
        <w:tc>
          <w:tcPr>
            <w:tcW w:w="7011" w:type="dxa"/>
          </w:tcPr>
          <w:p w14:paraId="57E31E84" w14:textId="0BBA262E" w:rsidR="00510D26" w:rsidRPr="00810E6B" w:rsidRDefault="00510D26" w:rsidP="00510D26">
            <w:pPr>
              <w:rPr>
                <w:sz w:val="24"/>
                <w:szCs w:val="24"/>
              </w:rPr>
            </w:pPr>
            <w:bookmarkStart w:id="21" w:name="_Hlk129338586"/>
            <w:r w:rsidRPr="00810E6B">
              <w:rPr>
                <w:sz w:val="24"/>
                <w:szCs w:val="24"/>
              </w:rPr>
              <w:t>Raportul de înlăturare a neconformității</w:t>
            </w:r>
            <w:bookmarkEnd w:id="21"/>
            <w:r w:rsidRPr="00810E6B">
              <w:rPr>
                <w:sz w:val="24"/>
                <w:szCs w:val="24"/>
              </w:rPr>
              <w:t xml:space="preserve"> </w:t>
            </w:r>
            <w:r w:rsidRPr="00810E6B">
              <w:rPr>
                <w:i/>
                <w:sz w:val="24"/>
                <w:szCs w:val="24"/>
                <w:lang w:val="en-US"/>
              </w:rPr>
              <w:t>(Finding Clearance Report)</w:t>
            </w:r>
          </w:p>
        </w:tc>
      </w:tr>
      <w:tr w:rsidR="00510D26" w:rsidRPr="00810E6B" w14:paraId="3AC9838B" w14:textId="77777777" w:rsidTr="006B3132">
        <w:tc>
          <w:tcPr>
            <w:tcW w:w="2335" w:type="dxa"/>
          </w:tcPr>
          <w:p w14:paraId="618C0413" w14:textId="7F576476" w:rsidR="00510D26" w:rsidRPr="00810E6B" w:rsidRDefault="00510D26" w:rsidP="00510D26">
            <w:pPr>
              <w:rPr>
                <w:b/>
                <w:sz w:val="24"/>
                <w:szCs w:val="24"/>
              </w:rPr>
            </w:pPr>
            <w:r w:rsidRPr="00810E6B">
              <w:rPr>
                <w:b/>
                <w:sz w:val="24"/>
                <w:szCs w:val="24"/>
              </w:rPr>
              <w:t>HG</w:t>
            </w:r>
          </w:p>
        </w:tc>
        <w:tc>
          <w:tcPr>
            <w:tcW w:w="7011" w:type="dxa"/>
          </w:tcPr>
          <w:p w14:paraId="53854589" w14:textId="56B5F415" w:rsidR="00510D26" w:rsidRPr="00810E6B" w:rsidRDefault="00510D26" w:rsidP="00510D26">
            <w:pPr>
              <w:rPr>
                <w:sz w:val="24"/>
                <w:szCs w:val="24"/>
              </w:rPr>
            </w:pPr>
            <w:r w:rsidRPr="00810E6B">
              <w:rPr>
                <w:sz w:val="24"/>
                <w:szCs w:val="24"/>
              </w:rPr>
              <w:t>Hotărârea Guvernului</w:t>
            </w:r>
          </w:p>
        </w:tc>
      </w:tr>
      <w:tr w:rsidR="00510D26" w:rsidRPr="00810E6B" w14:paraId="0D99267A" w14:textId="77777777" w:rsidTr="006B3132">
        <w:tc>
          <w:tcPr>
            <w:tcW w:w="2335" w:type="dxa"/>
          </w:tcPr>
          <w:p w14:paraId="5FC83F1D" w14:textId="1D61B527" w:rsidR="00510D26" w:rsidRPr="00810E6B" w:rsidRDefault="00510D26" w:rsidP="00510D26">
            <w:pPr>
              <w:rPr>
                <w:b/>
                <w:sz w:val="24"/>
                <w:szCs w:val="24"/>
              </w:rPr>
            </w:pPr>
            <w:r w:rsidRPr="00810E6B">
              <w:rPr>
                <w:b/>
                <w:sz w:val="24"/>
                <w:szCs w:val="24"/>
              </w:rPr>
              <w:t>HIRM</w:t>
            </w:r>
          </w:p>
        </w:tc>
        <w:tc>
          <w:tcPr>
            <w:tcW w:w="7011" w:type="dxa"/>
          </w:tcPr>
          <w:p w14:paraId="202A30A6" w14:textId="486F65BF" w:rsidR="00510D26" w:rsidRPr="00810E6B" w:rsidRDefault="00510D26" w:rsidP="00510D26">
            <w:pPr>
              <w:rPr>
                <w:sz w:val="24"/>
                <w:szCs w:val="24"/>
              </w:rPr>
            </w:pPr>
            <w:r w:rsidRPr="00810E6B">
              <w:rPr>
                <w:sz w:val="24"/>
                <w:szCs w:val="24"/>
              </w:rPr>
              <w:t xml:space="preserve">Identificarea pericolelor și mitigarea riscurilor </w:t>
            </w:r>
            <w:r w:rsidRPr="00810E6B">
              <w:rPr>
                <w:i/>
                <w:sz w:val="24"/>
                <w:szCs w:val="24"/>
                <w:lang w:val="en-US"/>
              </w:rPr>
              <w:t>(Hazard Identification &amp; Risk Mitigation)</w:t>
            </w:r>
          </w:p>
        </w:tc>
      </w:tr>
      <w:tr w:rsidR="00510D26" w:rsidRPr="00810E6B" w14:paraId="19FB9C64" w14:textId="77777777" w:rsidTr="006B3132">
        <w:tc>
          <w:tcPr>
            <w:tcW w:w="2335" w:type="dxa"/>
          </w:tcPr>
          <w:p w14:paraId="4765C573" w14:textId="001DF018" w:rsidR="00510D26" w:rsidRPr="00810E6B" w:rsidRDefault="00510D26" w:rsidP="00510D26">
            <w:pPr>
              <w:rPr>
                <w:b/>
                <w:sz w:val="24"/>
                <w:szCs w:val="24"/>
              </w:rPr>
            </w:pPr>
            <w:r w:rsidRPr="00810E6B">
              <w:rPr>
                <w:b/>
                <w:sz w:val="24"/>
                <w:szCs w:val="24"/>
              </w:rPr>
              <w:lastRenderedPageBreak/>
              <w:t>ICAO</w:t>
            </w:r>
          </w:p>
        </w:tc>
        <w:tc>
          <w:tcPr>
            <w:tcW w:w="7011" w:type="dxa"/>
          </w:tcPr>
          <w:p w14:paraId="2654B049" w14:textId="17907634" w:rsidR="00510D26" w:rsidRPr="00810E6B" w:rsidRDefault="00510D26" w:rsidP="00510D26">
            <w:pPr>
              <w:rPr>
                <w:sz w:val="24"/>
                <w:szCs w:val="24"/>
              </w:rPr>
            </w:pPr>
            <w:r w:rsidRPr="00810E6B">
              <w:rPr>
                <w:sz w:val="24"/>
                <w:szCs w:val="24"/>
              </w:rPr>
              <w:t xml:space="preserve">Organizația Internațională a Aviației Civile </w:t>
            </w:r>
            <w:r w:rsidRPr="00810E6B">
              <w:rPr>
                <w:i/>
                <w:sz w:val="24"/>
                <w:szCs w:val="24"/>
              </w:rPr>
              <w:t>(</w:t>
            </w:r>
            <w:r w:rsidRPr="00810E6B">
              <w:rPr>
                <w:i/>
                <w:sz w:val="24"/>
                <w:szCs w:val="24"/>
                <w:lang w:val="en-US"/>
              </w:rPr>
              <w:t>International Civil Aviation Organization</w:t>
            </w:r>
            <w:r w:rsidRPr="00810E6B">
              <w:rPr>
                <w:i/>
                <w:sz w:val="24"/>
                <w:szCs w:val="24"/>
              </w:rPr>
              <w:t>)</w:t>
            </w:r>
          </w:p>
        </w:tc>
      </w:tr>
      <w:tr w:rsidR="00510D26" w:rsidRPr="00810E6B" w14:paraId="44466E4A" w14:textId="77777777" w:rsidTr="006B3132">
        <w:tc>
          <w:tcPr>
            <w:tcW w:w="2335" w:type="dxa"/>
          </w:tcPr>
          <w:p w14:paraId="64AB60D2" w14:textId="435AAFE2" w:rsidR="00510D26" w:rsidRPr="00810E6B" w:rsidRDefault="00510D26" w:rsidP="00510D26">
            <w:pPr>
              <w:rPr>
                <w:b/>
                <w:sz w:val="24"/>
                <w:szCs w:val="24"/>
              </w:rPr>
            </w:pPr>
            <w:r w:rsidRPr="00810E6B">
              <w:rPr>
                <w:b/>
                <w:sz w:val="24"/>
                <w:szCs w:val="24"/>
              </w:rPr>
              <w:t>OJT</w:t>
            </w:r>
          </w:p>
        </w:tc>
        <w:tc>
          <w:tcPr>
            <w:tcW w:w="7011" w:type="dxa"/>
          </w:tcPr>
          <w:p w14:paraId="1DAE56D8" w14:textId="091A38E3" w:rsidR="00510D26" w:rsidRPr="00810E6B" w:rsidRDefault="00510D26" w:rsidP="00510D26">
            <w:pPr>
              <w:rPr>
                <w:sz w:val="24"/>
                <w:szCs w:val="24"/>
              </w:rPr>
            </w:pPr>
            <w:r w:rsidRPr="00810E6B">
              <w:rPr>
                <w:sz w:val="24"/>
                <w:szCs w:val="24"/>
              </w:rPr>
              <w:t xml:space="preserve">Formare la locul de muncă </w:t>
            </w:r>
            <w:r w:rsidRPr="00810E6B">
              <w:rPr>
                <w:i/>
                <w:sz w:val="24"/>
                <w:szCs w:val="24"/>
              </w:rPr>
              <w:t>(</w:t>
            </w:r>
            <w:r w:rsidRPr="00810E6B">
              <w:rPr>
                <w:i/>
                <w:sz w:val="24"/>
                <w:szCs w:val="24"/>
                <w:lang w:val="en-US"/>
              </w:rPr>
              <w:t>On-the-job training</w:t>
            </w:r>
            <w:r w:rsidRPr="00810E6B">
              <w:rPr>
                <w:i/>
                <w:sz w:val="24"/>
                <w:szCs w:val="24"/>
              </w:rPr>
              <w:t>)</w:t>
            </w:r>
          </w:p>
        </w:tc>
      </w:tr>
      <w:tr w:rsidR="00510D26" w:rsidRPr="00810E6B" w14:paraId="0E32BD73" w14:textId="77777777" w:rsidTr="006B3132">
        <w:tc>
          <w:tcPr>
            <w:tcW w:w="2335" w:type="dxa"/>
          </w:tcPr>
          <w:p w14:paraId="5D01F435" w14:textId="4E051064" w:rsidR="00510D26" w:rsidRPr="00810E6B" w:rsidRDefault="00510D26" w:rsidP="00510D26">
            <w:pPr>
              <w:rPr>
                <w:b/>
                <w:sz w:val="24"/>
                <w:szCs w:val="24"/>
              </w:rPr>
            </w:pPr>
            <w:r w:rsidRPr="00810E6B">
              <w:rPr>
                <w:b/>
                <w:sz w:val="24"/>
                <w:szCs w:val="24"/>
              </w:rPr>
              <w:t>PAC</w:t>
            </w:r>
          </w:p>
        </w:tc>
        <w:tc>
          <w:tcPr>
            <w:tcW w:w="7011" w:type="dxa"/>
          </w:tcPr>
          <w:p w14:paraId="2F02819A" w14:textId="3352A173" w:rsidR="00510D26" w:rsidRPr="00810E6B" w:rsidRDefault="00510D26" w:rsidP="00510D26">
            <w:pPr>
              <w:rPr>
                <w:sz w:val="24"/>
                <w:szCs w:val="24"/>
              </w:rPr>
            </w:pPr>
            <w:r w:rsidRPr="00810E6B">
              <w:rPr>
                <w:sz w:val="24"/>
                <w:szCs w:val="24"/>
              </w:rPr>
              <w:t xml:space="preserve">Plan de acțiuni corective </w:t>
            </w:r>
            <w:r w:rsidRPr="00810E6B">
              <w:rPr>
                <w:i/>
                <w:sz w:val="24"/>
                <w:szCs w:val="24"/>
              </w:rPr>
              <w:t>(</w:t>
            </w:r>
            <w:r w:rsidRPr="00810E6B">
              <w:rPr>
                <w:i/>
                <w:sz w:val="24"/>
                <w:szCs w:val="24"/>
                <w:lang w:val="en-US"/>
              </w:rPr>
              <w:t>Corrective Action Plan - CAP</w:t>
            </w:r>
            <w:r w:rsidRPr="00810E6B">
              <w:rPr>
                <w:i/>
                <w:sz w:val="24"/>
                <w:szCs w:val="24"/>
              </w:rPr>
              <w:t>)</w:t>
            </w:r>
          </w:p>
        </w:tc>
      </w:tr>
      <w:tr w:rsidR="00510D26" w:rsidRPr="00810E6B" w14:paraId="10337570" w14:textId="77777777" w:rsidTr="006B3132">
        <w:tc>
          <w:tcPr>
            <w:tcW w:w="2335" w:type="dxa"/>
          </w:tcPr>
          <w:p w14:paraId="4B9AA9B6" w14:textId="04087972" w:rsidR="00510D26" w:rsidRPr="00810E6B" w:rsidRDefault="00510D26" w:rsidP="00510D26">
            <w:pPr>
              <w:rPr>
                <w:b/>
                <w:sz w:val="24"/>
                <w:szCs w:val="24"/>
                <w:highlight w:val="yellow"/>
              </w:rPr>
            </w:pPr>
            <w:r w:rsidRPr="00810E6B">
              <w:rPr>
                <w:b/>
                <w:sz w:val="24"/>
                <w:szCs w:val="24"/>
              </w:rPr>
              <w:t>PI</w:t>
            </w:r>
          </w:p>
        </w:tc>
        <w:tc>
          <w:tcPr>
            <w:tcW w:w="7011" w:type="dxa"/>
          </w:tcPr>
          <w:p w14:paraId="076D8928" w14:textId="5427B486" w:rsidR="00510D26" w:rsidRPr="00810E6B" w:rsidRDefault="00510D26" w:rsidP="00510D26">
            <w:pPr>
              <w:rPr>
                <w:sz w:val="24"/>
                <w:szCs w:val="24"/>
                <w:highlight w:val="yellow"/>
              </w:rPr>
            </w:pPr>
            <w:r w:rsidRPr="00810E6B">
              <w:rPr>
                <w:sz w:val="24"/>
                <w:szCs w:val="24"/>
              </w:rPr>
              <w:t>Proceduri interne</w:t>
            </w:r>
          </w:p>
        </w:tc>
      </w:tr>
      <w:tr w:rsidR="00510D26" w:rsidRPr="00810E6B" w14:paraId="458B8A62" w14:textId="77777777" w:rsidTr="006B3132">
        <w:tc>
          <w:tcPr>
            <w:tcW w:w="2335" w:type="dxa"/>
          </w:tcPr>
          <w:p w14:paraId="212CFC1E" w14:textId="124555AB" w:rsidR="00510D26" w:rsidRPr="00810E6B" w:rsidRDefault="00510D26" w:rsidP="00510D26">
            <w:pPr>
              <w:rPr>
                <w:b/>
                <w:sz w:val="24"/>
                <w:szCs w:val="24"/>
                <w:highlight w:val="yellow"/>
              </w:rPr>
            </w:pPr>
            <w:r w:rsidRPr="00810E6B">
              <w:rPr>
                <w:b/>
                <w:sz w:val="24"/>
                <w:szCs w:val="24"/>
              </w:rPr>
              <w:t>PIAC</w:t>
            </w:r>
          </w:p>
        </w:tc>
        <w:tc>
          <w:tcPr>
            <w:tcW w:w="7011" w:type="dxa"/>
          </w:tcPr>
          <w:p w14:paraId="55D0C7BD" w14:textId="08F4448F" w:rsidR="00510D26" w:rsidRPr="00810E6B" w:rsidRDefault="00510D26" w:rsidP="00510D26">
            <w:pPr>
              <w:rPr>
                <w:sz w:val="24"/>
                <w:szCs w:val="24"/>
                <w:highlight w:val="yellow"/>
              </w:rPr>
            </w:pPr>
            <w:r w:rsidRPr="00810E6B">
              <w:rPr>
                <w:sz w:val="24"/>
                <w:szCs w:val="24"/>
              </w:rPr>
              <w:t>Proceduri și instrucțiuni aeronautice civile</w:t>
            </w:r>
          </w:p>
        </w:tc>
      </w:tr>
      <w:tr w:rsidR="00510D26" w:rsidRPr="00810E6B" w14:paraId="64E18432" w14:textId="77777777" w:rsidTr="006B3132">
        <w:tc>
          <w:tcPr>
            <w:tcW w:w="2335" w:type="dxa"/>
          </w:tcPr>
          <w:p w14:paraId="15489A96" w14:textId="1DF6E7B6" w:rsidR="00510D26" w:rsidRPr="00810E6B" w:rsidRDefault="00510D26" w:rsidP="00510D26">
            <w:pPr>
              <w:rPr>
                <w:b/>
                <w:sz w:val="24"/>
                <w:szCs w:val="24"/>
                <w:highlight w:val="yellow"/>
              </w:rPr>
            </w:pPr>
            <w:r w:rsidRPr="00810E6B">
              <w:rPr>
                <w:b/>
                <w:sz w:val="24"/>
                <w:szCs w:val="24"/>
              </w:rPr>
              <w:t>RAC-RAASEAC</w:t>
            </w:r>
          </w:p>
        </w:tc>
        <w:tc>
          <w:tcPr>
            <w:tcW w:w="7011" w:type="dxa"/>
          </w:tcPr>
          <w:p w14:paraId="1D5F1CD3" w14:textId="2423E8B7" w:rsidR="00510D26" w:rsidRPr="00810E6B" w:rsidRDefault="00510D26" w:rsidP="00510D26">
            <w:pPr>
              <w:rPr>
                <w:sz w:val="24"/>
                <w:szCs w:val="24"/>
                <w:highlight w:val="yellow"/>
              </w:rPr>
            </w:pPr>
            <w:r w:rsidRPr="00810E6B">
              <w:rPr>
                <w:sz w:val="24"/>
                <w:szCs w:val="24"/>
              </w:rPr>
              <w:t>Reglementările aeronautice civile Regulamentul privind raportarea, analiza și acțiunile subsecvente cu privire la evenimentele de aviație civilă</w:t>
            </w:r>
          </w:p>
        </w:tc>
      </w:tr>
      <w:tr w:rsidR="00810E6B" w:rsidRPr="00810E6B" w14:paraId="0576DAAC" w14:textId="77777777" w:rsidTr="006B3132">
        <w:tc>
          <w:tcPr>
            <w:tcW w:w="2335" w:type="dxa"/>
          </w:tcPr>
          <w:p w14:paraId="3A995F2F" w14:textId="6466D5A9" w:rsidR="00810E6B" w:rsidRPr="00810E6B" w:rsidRDefault="00810E6B" w:rsidP="00810E6B">
            <w:pPr>
              <w:rPr>
                <w:b/>
                <w:sz w:val="24"/>
                <w:szCs w:val="24"/>
                <w:highlight w:val="yellow"/>
              </w:rPr>
            </w:pPr>
            <w:r w:rsidRPr="00810E6B">
              <w:rPr>
                <w:b/>
                <w:sz w:val="24"/>
                <w:szCs w:val="24"/>
              </w:rPr>
              <w:t>RM</w:t>
            </w:r>
          </w:p>
        </w:tc>
        <w:tc>
          <w:tcPr>
            <w:tcW w:w="7011" w:type="dxa"/>
          </w:tcPr>
          <w:p w14:paraId="28E572EE" w14:textId="581FA815" w:rsidR="00810E6B" w:rsidRPr="00810E6B" w:rsidRDefault="00810E6B" w:rsidP="00810E6B">
            <w:pPr>
              <w:rPr>
                <w:sz w:val="24"/>
                <w:szCs w:val="24"/>
                <w:highlight w:val="yellow"/>
              </w:rPr>
            </w:pPr>
            <w:r w:rsidRPr="00810E6B">
              <w:rPr>
                <w:sz w:val="24"/>
                <w:szCs w:val="24"/>
              </w:rPr>
              <w:t>Republica Moldova</w:t>
            </w:r>
          </w:p>
        </w:tc>
      </w:tr>
      <w:tr w:rsidR="00810E6B" w:rsidRPr="00810E6B" w14:paraId="0108F5FC" w14:textId="77777777" w:rsidTr="006B3132">
        <w:tc>
          <w:tcPr>
            <w:tcW w:w="2335" w:type="dxa"/>
          </w:tcPr>
          <w:p w14:paraId="3BAFB387" w14:textId="518018DA" w:rsidR="00810E6B" w:rsidRPr="00810E6B" w:rsidRDefault="00810E6B" w:rsidP="00810E6B">
            <w:pPr>
              <w:rPr>
                <w:b/>
                <w:sz w:val="24"/>
                <w:szCs w:val="24"/>
                <w:highlight w:val="yellow"/>
              </w:rPr>
            </w:pPr>
            <w:r w:rsidRPr="00810E6B">
              <w:rPr>
                <w:b/>
                <w:sz w:val="24"/>
                <w:szCs w:val="24"/>
              </w:rPr>
              <w:t>SAFA</w:t>
            </w:r>
          </w:p>
        </w:tc>
        <w:tc>
          <w:tcPr>
            <w:tcW w:w="7011" w:type="dxa"/>
          </w:tcPr>
          <w:p w14:paraId="5E8720FA" w14:textId="3A463A43" w:rsidR="00810E6B" w:rsidRPr="00810E6B" w:rsidRDefault="00810E6B" w:rsidP="00810E6B">
            <w:pPr>
              <w:rPr>
                <w:sz w:val="24"/>
                <w:szCs w:val="24"/>
                <w:highlight w:val="yellow"/>
              </w:rPr>
            </w:pPr>
            <w:r w:rsidRPr="00810E6B">
              <w:rPr>
                <w:sz w:val="24"/>
                <w:szCs w:val="24"/>
              </w:rPr>
              <w:t xml:space="preserve">Evaluare a siguranței aeronavelor străine </w:t>
            </w:r>
            <w:r w:rsidRPr="00810E6B">
              <w:rPr>
                <w:i/>
                <w:sz w:val="24"/>
                <w:szCs w:val="24"/>
                <w:lang w:val="en-US"/>
              </w:rPr>
              <w:t>(Safety Assessment of Foreign Aircraft)</w:t>
            </w:r>
          </w:p>
        </w:tc>
      </w:tr>
      <w:tr w:rsidR="00810E6B" w:rsidRPr="00810E6B" w14:paraId="08D340C4" w14:textId="77777777" w:rsidTr="006B3132">
        <w:tc>
          <w:tcPr>
            <w:tcW w:w="2335" w:type="dxa"/>
          </w:tcPr>
          <w:p w14:paraId="4FD16BE2" w14:textId="318C871D" w:rsidR="00810E6B" w:rsidRPr="00810E6B" w:rsidRDefault="00810E6B" w:rsidP="00810E6B">
            <w:pPr>
              <w:rPr>
                <w:b/>
                <w:sz w:val="24"/>
                <w:szCs w:val="24"/>
              </w:rPr>
            </w:pPr>
            <w:r w:rsidRPr="00810E6B">
              <w:rPr>
                <w:b/>
                <w:sz w:val="24"/>
                <w:szCs w:val="24"/>
              </w:rPr>
              <w:t>SARPs</w:t>
            </w:r>
          </w:p>
        </w:tc>
        <w:tc>
          <w:tcPr>
            <w:tcW w:w="7011" w:type="dxa"/>
          </w:tcPr>
          <w:p w14:paraId="3024A4CE" w14:textId="77283FEB" w:rsidR="00810E6B" w:rsidRPr="00810E6B" w:rsidRDefault="00810E6B" w:rsidP="00810E6B">
            <w:pPr>
              <w:rPr>
                <w:sz w:val="24"/>
                <w:szCs w:val="24"/>
              </w:rPr>
            </w:pPr>
            <w:r w:rsidRPr="00810E6B">
              <w:rPr>
                <w:sz w:val="24"/>
                <w:szCs w:val="24"/>
              </w:rPr>
              <w:t xml:space="preserve">Standardele și practicile recomandate </w:t>
            </w:r>
            <w:r w:rsidRPr="00810E6B">
              <w:rPr>
                <w:i/>
                <w:sz w:val="24"/>
                <w:szCs w:val="24"/>
              </w:rPr>
              <w:t>(</w:t>
            </w:r>
            <w:r w:rsidRPr="00810E6B">
              <w:rPr>
                <w:i/>
                <w:sz w:val="24"/>
                <w:szCs w:val="24"/>
                <w:lang w:val="en-US"/>
              </w:rPr>
              <w:t>Standards and Recommended Practices</w:t>
            </w:r>
            <w:r w:rsidRPr="00810E6B">
              <w:rPr>
                <w:i/>
                <w:sz w:val="24"/>
                <w:szCs w:val="24"/>
              </w:rPr>
              <w:t>)</w:t>
            </w:r>
          </w:p>
        </w:tc>
      </w:tr>
      <w:tr w:rsidR="00810E6B" w:rsidRPr="00810E6B" w14:paraId="586612BD" w14:textId="77777777" w:rsidTr="006B3132">
        <w:tc>
          <w:tcPr>
            <w:tcW w:w="2335" w:type="dxa"/>
          </w:tcPr>
          <w:p w14:paraId="2B684F15" w14:textId="6E162954" w:rsidR="00810E6B" w:rsidRPr="00810E6B" w:rsidRDefault="00810E6B" w:rsidP="00810E6B">
            <w:pPr>
              <w:rPr>
                <w:b/>
                <w:sz w:val="24"/>
                <w:szCs w:val="24"/>
                <w:highlight w:val="yellow"/>
              </w:rPr>
            </w:pPr>
            <w:r w:rsidRPr="00810E6B">
              <w:rPr>
                <w:b/>
                <w:sz w:val="24"/>
                <w:szCs w:val="24"/>
              </w:rPr>
              <w:t>SLPA</w:t>
            </w:r>
          </w:p>
        </w:tc>
        <w:tc>
          <w:tcPr>
            <w:tcW w:w="7011" w:type="dxa"/>
          </w:tcPr>
          <w:p w14:paraId="5BAEB517" w14:textId="633C5D25" w:rsidR="00810E6B" w:rsidRPr="00810E6B" w:rsidRDefault="00810E6B" w:rsidP="00810E6B">
            <w:pPr>
              <w:rPr>
                <w:sz w:val="24"/>
                <w:szCs w:val="24"/>
                <w:highlight w:val="yellow"/>
              </w:rPr>
            </w:pPr>
            <w:r w:rsidRPr="00810E6B">
              <w:rPr>
                <w:sz w:val="24"/>
                <w:szCs w:val="24"/>
              </w:rPr>
              <w:t>Secția licențiere personal aeronautic AAC</w:t>
            </w:r>
          </w:p>
        </w:tc>
      </w:tr>
      <w:tr w:rsidR="00810E6B" w:rsidRPr="00810E6B" w14:paraId="76BFBC94" w14:textId="77777777" w:rsidTr="006B3132">
        <w:tc>
          <w:tcPr>
            <w:tcW w:w="2335" w:type="dxa"/>
          </w:tcPr>
          <w:p w14:paraId="5EE9BF44" w14:textId="1DCE485C" w:rsidR="00810E6B" w:rsidRPr="00810E6B" w:rsidRDefault="00810E6B" w:rsidP="00810E6B">
            <w:pPr>
              <w:rPr>
                <w:b/>
                <w:sz w:val="24"/>
                <w:szCs w:val="24"/>
                <w:highlight w:val="yellow"/>
              </w:rPr>
            </w:pPr>
            <w:r w:rsidRPr="00810E6B">
              <w:rPr>
                <w:b/>
                <w:sz w:val="24"/>
                <w:szCs w:val="24"/>
              </w:rPr>
              <w:t>SMA</w:t>
            </w:r>
          </w:p>
        </w:tc>
        <w:tc>
          <w:tcPr>
            <w:tcW w:w="7011" w:type="dxa"/>
          </w:tcPr>
          <w:p w14:paraId="485B6F0A" w14:textId="0DBAA4D3" w:rsidR="00810E6B" w:rsidRPr="00810E6B" w:rsidRDefault="00810E6B" w:rsidP="00810E6B">
            <w:pPr>
              <w:rPr>
                <w:sz w:val="24"/>
                <w:szCs w:val="24"/>
                <w:highlight w:val="yellow"/>
              </w:rPr>
            </w:pPr>
            <w:r w:rsidRPr="00810E6B">
              <w:rPr>
                <w:sz w:val="24"/>
                <w:szCs w:val="24"/>
              </w:rPr>
              <w:t>Serviciul medicină aeronautică AAC</w:t>
            </w:r>
          </w:p>
        </w:tc>
      </w:tr>
      <w:tr w:rsidR="00810E6B" w:rsidRPr="00810E6B" w14:paraId="7F7F5D6D" w14:textId="77777777" w:rsidTr="006B3132">
        <w:tc>
          <w:tcPr>
            <w:tcW w:w="2335" w:type="dxa"/>
          </w:tcPr>
          <w:p w14:paraId="34B273D3" w14:textId="4C51FD5B" w:rsidR="00810E6B" w:rsidRPr="00810E6B" w:rsidRDefault="00810E6B" w:rsidP="00810E6B">
            <w:pPr>
              <w:rPr>
                <w:b/>
                <w:sz w:val="24"/>
                <w:szCs w:val="24"/>
                <w:highlight w:val="yellow"/>
              </w:rPr>
            </w:pPr>
            <w:r w:rsidRPr="00810E6B">
              <w:rPr>
                <w:b/>
                <w:sz w:val="24"/>
                <w:szCs w:val="24"/>
              </w:rPr>
              <w:t>UE</w:t>
            </w:r>
          </w:p>
        </w:tc>
        <w:tc>
          <w:tcPr>
            <w:tcW w:w="7011" w:type="dxa"/>
          </w:tcPr>
          <w:p w14:paraId="3D123B72" w14:textId="00716993" w:rsidR="00810E6B" w:rsidRPr="00810E6B" w:rsidRDefault="00810E6B" w:rsidP="00810E6B">
            <w:pPr>
              <w:rPr>
                <w:sz w:val="24"/>
                <w:szCs w:val="24"/>
                <w:highlight w:val="yellow"/>
              </w:rPr>
            </w:pPr>
            <w:r w:rsidRPr="00810E6B">
              <w:rPr>
                <w:sz w:val="24"/>
                <w:szCs w:val="24"/>
              </w:rPr>
              <w:t>Uniunea Europeană</w:t>
            </w:r>
          </w:p>
        </w:tc>
      </w:tr>
    </w:tbl>
    <w:p w14:paraId="04F11663" w14:textId="77777777" w:rsidR="00D04F8C" w:rsidRDefault="00D04F8C" w:rsidP="0026626F">
      <w:pPr>
        <w:tabs>
          <w:tab w:val="left" w:pos="851"/>
        </w:tabs>
        <w:ind w:firstLine="567"/>
        <w:jc w:val="both"/>
        <w:rPr>
          <w:sz w:val="24"/>
          <w:szCs w:val="24"/>
        </w:rPr>
      </w:pPr>
    </w:p>
    <w:p w14:paraId="578D3E5D" w14:textId="77777777" w:rsidR="00124400" w:rsidRDefault="00124400" w:rsidP="00124400">
      <w:pPr>
        <w:spacing w:after="200" w:line="276" w:lineRule="auto"/>
        <w:ind w:firstLine="567"/>
        <w:rPr>
          <w:b/>
          <w:bCs/>
          <w:sz w:val="24"/>
          <w:szCs w:val="24"/>
        </w:rPr>
      </w:pPr>
      <w:r w:rsidRPr="00124400">
        <w:rPr>
          <w:b/>
          <w:bCs/>
          <w:sz w:val="24"/>
          <w:szCs w:val="24"/>
        </w:rPr>
        <w:t>4. Cadrul normativ aplicabil</w:t>
      </w:r>
    </w:p>
    <w:p w14:paraId="37C3EEFA" w14:textId="4D837E2A" w:rsidR="00FD4F71" w:rsidRDefault="00FD4F71" w:rsidP="00124400">
      <w:pPr>
        <w:spacing w:after="200" w:line="276" w:lineRule="auto"/>
        <w:ind w:firstLine="567"/>
        <w:rPr>
          <w:b/>
          <w:bCs/>
          <w:sz w:val="24"/>
          <w:szCs w:val="24"/>
        </w:rPr>
      </w:pPr>
      <w:r>
        <w:rPr>
          <w:b/>
          <w:bCs/>
          <w:sz w:val="24"/>
          <w:szCs w:val="24"/>
        </w:rPr>
        <w:t xml:space="preserve">4.1. </w:t>
      </w:r>
      <w:r w:rsidR="00A043EF">
        <w:rPr>
          <w:b/>
          <w:bCs/>
          <w:sz w:val="24"/>
          <w:szCs w:val="24"/>
        </w:rPr>
        <w:t>Documente internaționale</w:t>
      </w:r>
    </w:p>
    <w:p w14:paraId="1B7DD7A0" w14:textId="629F2E70" w:rsidR="00814848" w:rsidRPr="00F305B0" w:rsidRDefault="00814848" w:rsidP="00814848">
      <w:pPr>
        <w:ind w:firstLine="567"/>
        <w:rPr>
          <w:sz w:val="24"/>
          <w:szCs w:val="24"/>
        </w:rPr>
      </w:pPr>
      <w:r w:rsidRPr="00F305B0">
        <w:rPr>
          <w:sz w:val="24"/>
          <w:szCs w:val="24"/>
        </w:rPr>
        <w:t xml:space="preserve">Convenția privind aviația civilă internațională (Convenția de la Chicago);  </w:t>
      </w:r>
    </w:p>
    <w:p w14:paraId="731C0116" w14:textId="77777777" w:rsidR="00041B59" w:rsidRPr="00F305B0" w:rsidRDefault="00041B59" w:rsidP="00041B59">
      <w:pPr>
        <w:ind w:firstLine="567"/>
        <w:jc w:val="both"/>
        <w:rPr>
          <w:sz w:val="24"/>
          <w:szCs w:val="24"/>
          <w:lang w:val="pt-PT"/>
        </w:rPr>
      </w:pPr>
      <w:r w:rsidRPr="00F305B0">
        <w:rPr>
          <w:sz w:val="24"/>
          <w:szCs w:val="24"/>
          <w:lang w:val="pt-PT"/>
        </w:rPr>
        <w:t>Standardele și Practica Recomandată (SARPs) din 19 Anexe la Convenția de la Chicago;</w:t>
      </w:r>
    </w:p>
    <w:p w14:paraId="202A774E" w14:textId="74EB2263" w:rsidR="00FC2B71" w:rsidRPr="00F305B0" w:rsidRDefault="00FC2B71" w:rsidP="00FC2B71">
      <w:pPr>
        <w:ind w:firstLine="567"/>
        <w:jc w:val="both"/>
        <w:rPr>
          <w:sz w:val="24"/>
          <w:szCs w:val="24"/>
          <w:lang w:val="ro-RO"/>
        </w:rPr>
      </w:pPr>
      <w:r w:rsidRPr="00F305B0">
        <w:rPr>
          <w:sz w:val="24"/>
          <w:szCs w:val="24"/>
          <w:lang w:val="ro-RO"/>
        </w:rPr>
        <w:t>Documentul OACI ICAO Doc 9859 „</w:t>
      </w:r>
      <w:r w:rsidRPr="00F305B0">
        <w:rPr>
          <w:sz w:val="24"/>
          <w:szCs w:val="24"/>
        </w:rPr>
        <w:t>Safety</w:t>
      </w:r>
      <w:r w:rsidRPr="00F305B0">
        <w:rPr>
          <w:sz w:val="24"/>
          <w:szCs w:val="24"/>
          <w:lang w:val="ro-RO"/>
        </w:rPr>
        <w:t xml:space="preserve"> Management Manual”; ICAO; </w:t>
      </w:r>
    </w:p>
    <w:p w14:paraId="182F9E24" w14:textId="13BC3DF3" w:rsidR="00FC2B71" w:rsidRPr="00F305B0" w:rsidRDefault="00FC2B71" w:rsidP="00F305B0">
      <w:pPr>
        <w:spacing w:line="276" w:lineRule="auto"/>
        <w:ind w:firstLine="567"/>
        <w:rPr>
          <w:sz w:val="24"/>
          <w:szCs w:val="24"/>
          <w:lang w:val="ro-RO"/>
        </w:rPr>
      </w:pPr>
      <w:r w:rsidRPr="00F305B0">
        <w:rPr>
          <w:sz w:val="24"/>
          <w:szCs w:val="24"/>
          <w:lang w:val="ro-RO"/>
        </w:rPr>
        <w:t>Documentul OACI ICAO Doc. 10047 „</w:t>
      </w:r>
      <w:r w:rsidRPr="00F305B0">
        <w:rPr>
          <w:sz w:val="24"/>
          <w:szCs w:val="24"/>
        </w:rPr>
        <w:t xml:space="preserve">Aviation Security Oversight </w:t>
      </w:r>
      <w:r w:rsidRPr="00F305B0">
        <w:rPr>
          <w:sz w:val="24"/>
          <w:szCs w:val="24"/>
          <w:lang w:val="ro-RO"/>
        </w:rPr>
        <w:t>Manual”;</w:t>
      </w:r>
    </w:p>
    <w:p w14:paraId="2BD79628" w14:textId="36EAEEB2" w:rsidR="00F305B0" w:rsidRDefault="00F305B0" w:rsidP="00BC2DF3">
      <w:pPr>
        <w:spacing w:line="276" w:lineRule="auto"/>
        <w:ind w:firstLine="567"/>
        <w:jc w:val="both"/>
        <w:rPr>
          <w:sz w:val="24"/>
          <w:szCs w:val="24"/>
        </w:rPr>
      </w:pPr>
      <w:r w:rsidRPr="00F305B0">
        <w:rPr>
          <w:sz w:val="24"/>
          <w:szCs w:val="24"/>
          <w:lang w:val="ro-RO"/>
        </w:rPr>
        <w:t xml:space="preserve">Documentul OACI </w:t>
      </w:r>
      <w:r w:rsidRPr="00F305B0">
        <w:rPr>
          <w:sz w:val="24"/>
          <w:szCs w:val="24"/>
        </w:rPr>
        <w:t>ICAO Doc 8335 „Manual of Procedures for Operations Inspection, Certification and Continued Surveillance”;</w:t>
      </w:r>
    </w:p>
    <w:p w14:paraId="4AE37BE0" w14:textId="2FA9B8C7" w:rsidR="008820F8" w:rsidRPr="000C20FD" w:rsidRDefault="008820F8" w:rsidP="008820F8">
      <w:pPr>
        <w:spacing w:line="276" w:lineRule="auto"/>
        <w:ind w:firstLine="567"/>
        <w:jc w:val="both"/>
        <w:rPr>
          <w:sz w:val="24"/>
          <w:szCs w:val="24"/>
          <w:lang w:val="ro-RO"/>
        </w:rPr>
      </w:pPr>
      <w:r w:rsidRPr="000C20FD">
        <w:rPr>
          <w:sz w:val="24"/>
          <w:szCs w:val="24"/>
          <w:lang w:val="ro-RO"/>
        </w:rPr>
        <w:t xml:space="preserve">Acordul privind spațiul aerian comun între </w:t>
      </w:r>
      <w:r w:rsidR="00D3126D" w:rsidRPr="00D3126D">
        <w:rPr>
          <w:sz w:val="24"/>
          <w:szCs w:val="24"/>
        </w:rPr>
        <w:t>Uniunea Europeană și statele sale membre și Republica Moldova</w:t>
      </w:r>
      <w:r w:rsidR="00D14FCB" w:rsidRPr="000C20FD">
        <w:rPr>
          <w:sz w:val="24"/>
          <w:szCs w:val="24"/>
          <w:lang w:val="ro-RO"/>
        </w:rPr>
        <w:t>;</w:t>
      </w:r>
    </w:p>
    <w:p w14:paraId="6DEF9B8F" w14:textId="77777777" w:rsidR="00D14FCB" w:rsidRPr="000C20FD" w:rsidRDefault="005E2B55" w:rsidP="00041B59">
      <w:pPr>
        <w:ind w:firstLine="567"/>
        <w:jc w:val="both"/>
        <w:rPr>
          <w:sz w:val="24"/>
          <w:szCs w:val="24"/>
          <w:lang w:val="ro-RO"/>
        </w:rPr>
      </w:pPr>
      <w:r w:rsidRPr="00A94D32">
        <w:rPr>
          <w:sz w:val="24"/>
          <w:szCs w:val="24"/>
          <w:lang w:val="ro-RO"/>
        </w:rPr>
        <w:t>Regulamentul (UE) 2018/1139</w:t>
      </w:r>
      <w:r w:rsidRPr="000C20FD">
        <w:rPr>
          <w:sz w:val="24"/>
          <w:szCs w:val="24"/>
          <w:lang w:val="ro-RO"/>
        </w:rPr>
        <w:t xml:space="preserve"> privind normele comune în domeniul aviaţiei civile și de înfiinţare a Agenţiei Uniunii Europene pentru Siguranţa Aviaţiei</w:t>
      </w:r>
      <w:r w:rsidR="008820F8" w:rsidRPr="000C20FD">
        <w:rPr>
          <w:sz w:val="24"/>
          <w:szCs w:val="24"/>
          <w:lang w:val="ro-RO"/>
        </w:rPr>
        <w:t>;</w:t>
      </w:r>
      <w:r w:rsidRPr="000C20FD">
        <w:rPr>
          <w:sz w:val="24"/>
          <w:szCs w:val="24"/>
          <w:lang w:val="ro-RO"/>
        </w:rPr>
        <w:t xml:space="preserve"> </w:t>
      </w:r>
    </w:p>
    <w:p w14:paraId="67C27D8E" w14:textId="77777777" w:rsidR="000C20FD" w:rsidRDefault="00D14FCB" w:rsidP="00D14FCB">
      <w:pPr>
        <w:spacing w:line="276" w:lineRule="auto"/>
        <w:ind w:firstLine="567"/>
        <w:jc w:val="both"/>
        <w:rPr>
          <w:sz w:val="24"/>
          <w:szCs w:val="24"/>
          <w:lang w:val="ro-RO"/>
        </w:rPr>
      </w:pPr>
      <w:r w:rsidRPr="000C20FD">
        <w:rPr>
          <w:sz w:val="24"/>
          <w:szCs w:val="24"/>
          <w:lang w:val="ro-RO"/>
        </w:rPr>
        <w:t>Aquis-ul comunitar în domeniul aviației civile din Anexa nr. 3 la Acordul privind spațiul aerian comun între Republica Moldova și Uniunea Europeană</w:t>
      </w:r>
      <w:r w:rsidR="000C20FD">
        <w:rPr>
          <w:sz w:val="24"/>
          <w:szCs w:val="24"/>
          <w:lang w:val="ro-RO"/>
        </w:rPr>
        <w:t>.</w:t>
      </w:r>
    </w:p>
    <w:p w14:paraId="5D263290" w14:textId="1D8EF887" w:rsidR="000C20FD" w:rsidRPr="000C20FD" w:rsidRDefault="000C20FD" w:rsidP="00D14FCB">
      <w:pPr>
        <w:spacing w:line="276" w:lineRule="auto"/>
        <w:ind w:firstLine="567"/>
        <w:jc w:val="both"/>
        <w:rPr>
          <w:b/>
          <w:bCs/>
          <w:sz w:val="24"/>
          <w:szCs w:val="24"/>
          <w:lang w:val="ro-RO"/>
        </w:rPr>
      </w:pPr>
      <w:r w:rsidRPr="000C20FD">
        <w:rPr>
          <w:b/>
          <w:bCs/>
          <w:sz w:val="24"/>
          <w:szCs w:val="24"/>
          <w:lang w:val="ro-RO"/>
        </w:rPr>
        <w:t>4.2. Acte normative naționale</w:t>
      </w:r>
    </w:p>
    <w:p w14:paraId="1DCEB1B1" w14:textId="77777777" w:rsidR="00A71693" w:rsidRPr="008D0508" w:rsidRDefault="00814848" w:rsidP="00814848">
      <w:pPr>
        <w:ind w:firstLine="567"/>
        <w:rPr>
          <w:sz w:val="24"/>
          <w:szCs w:val="24"/>
        </w:rPr>
      </w:pPr>
      <w:r w:rsidRPr="008D0508">
        <w:rPr>
          <w:sz w:val="24"/>
          <w:szCs w:val="24"/>
        </w:rPr>
        <w:t>Codul aerian nr. 301/2017;</w:t>
      </w:r>
    </w:p>
    <w:p w14:paraId="1083D54E" w14:textId="77777777" w:rsidR="00A71693" w:rsidRPr="008D0508" w:rsidRDefault="00A71693" w:rsidP="00814848">
      <w:pPr>
        <w:ind w:firstLine="567"/>
        <w:rPr>
          <w:sz w:val="24"/>
          <w:szCs w:val="24"/>
        </w:rPr>
      </w:pPr>
      <w:r w:rsidRPr="008D0508">
        <w:rPr>
          <w:sz w:val="24"/>
          <w:szCs w:val="24"/>
        </w:rPr>
        <w:t xml:space="preserve">Codul administrativ nr. 116/2018;  </w:t>
      </w:r>
    </w:p>
    <w:p w14:paraId="57832D46" w14:textId="77777777" w:rsidR="00A71693" w:rsidRPr="008D0508" w:rsidRDefault="00A71693" w:rsidP="00814848">
      <w:pPr>
        <w:ind w:firstLine="567"/>
        <w:rPr>
          <w:sz w:val="24"/>
          <w:szCs w:val="24"/>
        </w:rPr>
      </w:pPr>
      <w:r w:rsidRPr="008D0508">
        <w:rPr>
          <w:sz w:val="24"/>
          <w:szCs w:val="24"/>
        </w:rPr>
        <w:t>Codul contravențional nr. 218/2008;</w:t>
      </w:r>
    </w:p>
    <w:p w14:paraId="499BBE52" w14:textId="1ED43B57" w:rsidR="008D0508" w:rsidRPr="008D0508" w:rsidRDefault="008D0508" w:rsidP="008D0508">
      <w:pPr>
        <w:ind w:firstLine="567"/>
        <w:jc w:val="both"/>
        <w:rPr>
          <w:sz w:val="24"/>
          <w:szCs w:val="24"/>
          <w:lang w:val="ro-RO"/>
        </w:rPr>
      </w:pPr>
      <w:r w:rsidRPr="008D0508">
        <w:rPr>
          <w:sz w:val="24"/>
          <w:szCs w:val="24"/>
          <w:lang w:val="ro-RO"/>
        </w:rPr>
        <w:t>Legea privind securitatea aeronautică nr. 192/2019;</w:t>
      </w:r>
    </w:p>
    <w:p w14:paraId="5339E4C0" w14:textId="1AB36893" w:rsidR="00814848" w:rsidRDefault="00814848" w:rsidP="00814848">
      <w:pPr>
        <w:ind w:firstLine="567"/>
        <w:rPr>
          <w:sz w:val="24"/>
          <w:szCs w:val="24"/>
        </w:rPr>
      </w:pPr>
      <w:r w:rsidRPr="00814848">
        <w:rPr>
          <w:sz w:val="24"/>
          <w:szCs w:val="24"/>
        </w:rPr>
        <w:t>H</w:t>
      </w:r>
      <w:r w:rsidR="00F01A11">
        <w:rPr>
          <w:sz w:val="24"/>
          <w:szCs w:val="24"/>
        </w:rPr>
        <w:t xml:space="preserve">otărârea </w:t>
      </w:r>
      <w:r w:rsidRPr="00814848">
        <w:rPr>
          <w:sz w:val="24"/>
          <w:szCs w:val="24"/>
        </w:rPr>
        <w:t>G</w:t>
      </w:r>
      <w:r w:rsidR="00F01A11">
        <w:rPr>
          <w:sz w:val="24"/>
          <w:szCs w:val="24"/>
        </w:rPr>
        <w:t>uvernului</w:t>
      </w:r>
      <w:r w:rsidRPr="00814848">
        <w:rPr>
          <w:sz w:val="24"/>
          <w:szCs w:val="24"/>
        </w:rPr>
        <w:t xml:space="preserve"> nr. 133/2019 cu privire la organizarea și funcționarea AAC; </w:t>
      </w:r>
    </w:p>
    <w:p w14:paraId="66BE2097" w14:textId="0851ABF1" w:rsidR="00E21583" w:rsidRPr="00E21583" w:rsidRDefault="00E21583" w:rsidP="00E21583">
      <w:pPr>
        <w:ind w:firstLine="567"/>
        <w:jc w:val="both"/>
        <w:rPr>
          <w:sz w:val="22"/>
          <w:szCs w:val="22"/>
          <w:lang w:val="pt-PT"/>
        </w:rPr>
      </w:pPr>
      <w:r w:rsidRPr="00E21583">
        <w:rPr>
          <w:sz w:val="24"/>
          <w:szCs w:val="24"/>
          <w:lang w:val="pt-PT"/>
        </w:rPr>
        <w:t xml:space="preserve">Hotărârea Guvernului </w:t>
      </w:r>
      <w:r w:rsidR="00D5626C" w:rsidRPr="00E21583">
        <w:rPr>
          <w:sz w:val="24"/>
          <w:szCs w:val="24"/>
          <w:lang w:val="pt-PT"/>
        </w:rPr>
        <w:t>nr. 297/2020</w:t>
      </w:r>
      <w:r w:rsidR="00D5626C">
        <w:rPr>
          <w:sz w:val="24"/>
          <w:szCs w:val="24"/>
          <w:lang w:val="pt-PT"/>
        </w:rPr>
        <w:t xml:space="preserve"> </w:t>
      </w:r>
      <w:r w:rsidRPr="00E21583">
        <w:rPr>
          <w:sz w:val="24"/>
          <w:szCs w:val="24"/>
          <w:lang w:val="pt-PT"/>
        </w:rPr>
        <w:t>cu privire la aprobarea Programului naţional de siguranţă a zborurilor</w:t>
      </w:r>
      <w:r w:rsidRPr="00E21583">
        <w:rPr>
          <w:sz w:val="22"/>
          <w:szCs w:val="22"/>
          <w:lang w:val="pt-PT"/>
        </w:rPr>
        <w:t>;</w:t>
      </w:r>
    </w:p>
    <w:p w14:paraId="294CE307" w14:textId="3FC2B395" w:rsidR="00814848" w:rsidRPr="00814848" w:rsidRDefault="00F01A11" w:rsidP="00F01A11">
      <w:pPr>
        <w:ind w:firstLine="567"/>
        <w:jc w:val="both"/>
        <w:rPr>
          <w:sz w:val="24"/>
          <w:szCs w:val="24"/>
        </w:rPr>
      </w:pPr>
      <w:r w:rsidRPr="00814848">
        <w:rPr>
          <w:sz w:val="24"/>
          <w:szCs w:val="24"/>
        </w:rPr>
        <w:t>H</w:t>
      </w:r>
      <w:r>
        <w:rPr>
          <w:sz w:val="24"/>
          <w:szCs w:val="24"/>
        </w:rPr>
        <w:t xml:space="preserve">otărârea </w:t>
      </w:r>
      <w:r w:rsidRPr="00814848">
        <w:rPr>
          <w:sz w:val="24"/>
          <w:szCs w:val="24"/>
        </w:rPr>
        <w:t>G</w:t>
      </w:r>
      <w:r>
        <w:rPr>
          <w:sz w:val="24"/>
          <w:szCs w:val="24"/>
        </w:rPr>
        <w:t>uvernului</w:t>
      </w:r>
      <w:r w:rsidRPr="00814848">
        <w:rPr>
          <w:sz w:val="24"/>
          <w:szCs w:val="24"/>
        </w:rPr>
        <w:t xml:space="preserve"> </w:t>
      </w:r>
      <w:r w:rsidR="00814848" w:rsidRPr="00814848">
        <w:rPr>
          <w:sz w:val="24"/>
          <w:szCs w:val="24"/>
        </w:rPr>
        <w:t xml:space="preserve">nr. 119/2023 cu privire la aprobarea Regulamentului privind stabilirea cerințelor și procedurilor administrative pentru furnizorii de management al traficului aerian și serviciilor de navigație aeriană; </w:t>
      </w:r>
    </w:p>
    <w:p w14:paraId="4A707AC8" w14:textId="3CF06039" w:rsidR="003F318B" w:rsidRPr="008E5D72" w:rsidRDefault="00E43B59" w:rsidP="00E43B59">
      <w:pPr>
        <w:ind w:firstLine="567"/>
        <w:jc w:val="both"/>
        <w:rPr>
          <w:sz w:val="24"/>
          <w:szCs w:val="24"/>
          <w:lang w:val="ro-RO"/>
        </w:rPr>
      </w:pPr>
      <w:r w:rsidRPr="008E5D72">
        <w:rPr>
          <w:sz w:val="24"/>
          <w:szCs w:val="24"/>
        </w:rPr>
        <w:t xml:space="preserve">Hotărârea Guvernului </w:t>
      </w:r>
      <w:r w:rsidR="003F318B" w:rsidRPr="008E5D72">
        <w:rPr>
          <w:sz w:val="24"/>
          <w:szCs w:val="24"/>
          <w:lang w:val="ro-RO"/>
        </w:rPr>
        <w:t>nr. 612/2022 cu privire la aprobarea Regulamentului de stabilire a cerințelor tehnice și a procedurilor administrative referitoare la operațiunile aeriene;</w:t>
      </w:r>
    </w:p>
    <w:p w14:paraId="1C9E58D4" w14:textId="7D123375" w:rsidR="00E43B59" w:rsidRPr="008E5D72" w:rsidRDefault="00E43B59" w:rsidP="00E43B59">
      <w:pPr>
        <w:ind w:firstLine="567"/>
        <w:jc w:val="both"/>
        <w:rPr>
          <w:sz w:val="24"/>
          <w:szCs w:val="24"/>
          <w:lang w:val="ro-RO"/>
        </w:rPr>
      </w:pPr>
      <w:r w:rsidRPr="008E5D72">
        <w:rPr>
          <w:sz w:val="24"/>
          <w:szCs w:val="24"/>
          <w:lang w:val="ro-RO"/>
        </w:rPr>
        <w:t>H</w:t>
      </w:r>
      <w:r w:rsidR="00262129" w:rsidRPr="008E5D72">
        <w:rPr>
          <w:sz w:val="24"/>
          <w:szCs w:val="24"/>
          <w:lang w:val="ro-RO"/>
        </w:rPr>
        <w:t xml:space="preserve">otărârea </w:t>
      </w:r>
      <w:r w:rsidRPr="008E5D72">
        <w:rPr>
          <w:sz w:val="24"/>
          <w:szCs w:val="24"/>
          <w:lang w:val="ro-RO"/>
        </w:rPr>
        <w:t>G</w:t>
      </w:r>
      <w:r w:rsidR="00262129" w:rsidRPr="008E5D72">
        <w:rPr>
          <w:sz w:val="24"/>
          <w:szCs w:val="24"/>
          <w:lang w:val="ro-RO"/>
        </w:rPr>
        <w:t>uvernului</w:t>
      </w:r>
      <w:r w:rsidRPr="008E5D72">
        <w:rPr>
          <w:sz w:val="24"/>
          <w:szCs w:val="24"/>
          <w:lang w:val="ro-RO"/>
        </w:rPr>
        <w:t xml:space="preserve"> nr. </w:t>
      </w:r>
      <w:r w:rsidRPr="00961E8A">
        <w:rPr>
          <w:sz w:val="24"/>
          <w:szCs w:val="24"/>
          <w:lang w:val="ro-RO"/>
        </w:rPr>
        <w:t xml:space="preserve">91/2024 </w:t>
      </w:r>
      <w:r w:rsidRPr="008E5D72">
        <w:rPr>
          <w:sz w:val="24"/>
          <w:szCs w:val="24"/>
          <w:lang w:val="ro-RO"/>
        </w:rPr>
        <w:t xml:space="preserve">cu privire la aprobarea Regulamentului privind stabilirea cerinţelor şi procedurilor administrative de certificare pentru navigabilitate şi mediu sau declaraţia de </w:t>
      </w:r>
      <w:r w:rsidRPr="008E5D72">
        <w:rPr>
          <w:sz w:val="24"/>
          <w:szCs w:val="24"/>
          <w:lang w:val="ro-RO"/>
        </w:rPr>
        <w:lastRenderedPageBreak/>
        <w:t>conformitate a aeronavelor şi a produselor, pieselor şi echipamentelor aferente, precum şi cerinţele referitoare la capacitatea organizaţiilor de proiectare şi producţie;</w:t>
      </w:r>
    </w:p>
    <w:p w14:paraId="40A95897" w14:textId="7E59ED62" w:rsidR="00262129" w:rsidRPr="008E5D72" w:rsidRDefault="00262129" w:rsidP="00262129">
      <w:pPr>
        <w:ind w:firstLine="567"/>
        <w:jc w:val="both"/>
        <w:rPr>
          <w:sz w:val="24"/>
          <w:szCs w:val="24"/>
          <w:lang w:val="ro-RO"/>
        </w:rPr>
      </w:pPr>
      <w:r w:rsidRPr="008E5D72">
        <w:rPr>
          <w:sz w:val="24"/>
          <w:szCs w:val="24"/>
          <w:lang w:val="pt-PT"/>
        </w:rPr>
        <w:t xml:space="preserve">Hotărârea Guvernului nr. </w:t>
      </w:r>
      <w:r w:rsidRPr="008E5D72">
        <w:rPr>
          <w:sz w:val="24"/>
          <w:szCs w:val="24"/>
          <w:lang w:val="ro-RO"/>
        </w:rPr>
        <w:t>465/2025 pentru aprobarea Regulamentului privind continuitatea navigabilităţii aeronavelor şi a produselor, reperelor şi dispozitivelor aeronautice şi autorizarea organizaţiilor şi a personalului cu atribuţii în domeniu;</w:t>
      </w:r>
    </w:p>
    <w:p w14:paraId="78E879B0" w14:textId="1EAB6DB3" w:rsidR="00262129" w:rsidRPr="008E5D72" w:rsidRDefault="00262129" w:rsidP="00262129">
      <w:pPr>
        <w:ind w:firstLine="567"/>
        <w:jc w:val="both"/>
        <w:rPr>
          <w:sz w:val="24"/>
          <w:szCs w:val="24"/>
          <w:lang w:val="ro-RO"/>
        </w:rPr>
      </w:pPr>
      <w:r w:rsidRPr="008E5D72">
        <w:rPr>
          <w:sz w:val="24"/>
          <w:szCs w:val="24"/>
          <w:lang w:val="ro-RO"/>
        </w:rPr>
        <w:t>H</w:t>
      </w:r>
      <w:r w:rsidR="00576AA5" w:rsidRPr="008E5D72">
        <w:rPr>
          <w:sz w:val="24"/>
          <w:szCs w:val="24"/>
          <w:lang w:val="ro-RO"/>
        </w:rPr>
        <w:t xml:space="preserve">otărârea </w:t>
      </w:r>
      <w:r w:rsidRPr="008E5D72">
        <w:rPr>
          <w:sz w:val="24"/>
          <w:szCs w:val="24"/>
          <w:lang w:val="ro-RO"/>
        </w:rPr>
        <w:t>G</w:t>
      </w:r>
      <w:r w:rsidR="00576AA5" w:rsidRPr="008E5D72">
        <w:rPr>
          <w:sz w:val="24"/>
          <w:szCs w:val="24"/>
          <w:lang w:val="ro-RO"/>
        </w:rPr>
        <w:t>uvernului</w:t>
      </w:r>
      <w:r w:rsidRPr="008E5D72">
        <w:rPr>
          <w:sz w:val="24"/>
          <w:szCs w:val="24"/>
          <w:lang w:val="ro-RO"/>
        </w:rPr>
        <w:t xml:space="preserve"> nr. 204/2020 cu privire la aprobarea Regulamentului de stabilire a cerințelor tehnice și a procedurilor administrative referitoare la personalul navigant din aviația civilă;</w:t>
      </w:r>
    </w:p>
    <w:p w14:paraId="1FC41C64" w14:textId="3D727022" w:rsidR="00262129" w:rsidRPr="008E5D72" w:rsidRDefault="00262129" w:rsidP="00262129">
      <w:pPr>
        <w:ind w:firstLine="567"/>
        <w:jc w:val="both"/>
        <w:rPr>
          <w:sz w:val="24"/>
          <w:szCs w:val="24"/>
          <w:lang w:val="ro-RO"/>
        </w:rPr>
      </w:pPr>
      <w:r w:rsidRPr="008E5D72">
        <w:rPr>
          <w:sz w:val="24"/>
          <w:szCs w:val="24"/>
          <w:lang w:val="ro-RO"/>
        </w:rPr>
        <w:t>H</w:t>
      </w:r>
      <w:r w:rsidR="00576AA5" w:rsidRPr="008E5D72">
        <w:rPr>
          <w:sz w:val="24"/>
          <w:szCs w:val="24"/>
          <w:lang w:val="ro-RO"/>
        </w:rPr>
        <w:t xml:space="preserve">otărârea </w:t>
      </w:r>
      <w:r w:rsidRPr="008E5D72">
        <w:rPr>
          <w:sz w:val="24"/>
          <w:szCs w:val="24"/>
          <w:lang w:val="ro-RO"/>
        </w:rPr>
        <w:t>G</w:t>
      </w:r>
      <w:r w:rsidR="00576AA5" w:rsidRPr="008E5D72">
        <w:rPr>
          <w:sz w:val="24"/>
          <w:szCs w:val="24"/>
          <w:lang w:val="ro-RO"/>
        </w:rPr>
        <w:t>uvernului</w:t>
      </w:r>
      <w:r w:rsidRPr="008E5D72">
        <w:rPr>
          <w:sz w:val="24"/>
          <w:szCs w:val="24"/>
          <w:lang w:val="ro-RO"/>
        </w:rPr>
        <w:t xml:space="preserve"> nr. 653/2018 pentru aprobarea Regulamentului privind procedurile administrative referitoare la aerodromuri;</w:t>
      </w:r>
    </w:p>
    <w:p w14:paraId="4181EA44" w14:textId="008F73B3" w:rsidR="00262129" w:rsidRDefault="00262129" w:rsidP="00576AA5">
      <w:pPr>
        <w:ind w:firstLine="567"/>
        <w:jc w:val="both"/>
        <w:rPr>
          <w:sz w:val="24"/>
          <w:szCs w:val="24"/>
          <w:lang w:val="ro-RO"/>
        </w:rPr>
      </w:pPr>
      <w:r w:rsidRPr="008E5D72">
        <w:rPr>
          <w:sz w:val="24"/>
          <w:szCs w:val="24"/>
          <w:lang w:val="ro-RO"/>
        </w:rPr>
        <w:t>H</w:t>
      </w:r>
      <w:r w:rsidR="00576AA5" w:rsidRPr="008E5D72">
        <w:rPr>
          <w:sz w:val="24"/>
          <w:szCs w:val="24"/>
          <w:lang w:val="ro-RO"/>
        </w:rPr>
        <w:t xml:space="preserve">otărârea </w:t>
      </w:r>
      <w:r w:rsidRPr="008E5D72">
        <w:rPr>
          <w:sz w:val="24"/>
          <w:szCs w:val="24"/>
          <w:lang w:val="ro-RO"/>
        </w:rPr>
        <w:t>G</w:t>
      </w:r>
      <w:r w:rsidR="00576AA5" w:rsidRPr="008E5D72">
        <w:rPr>
          <w:sz w:val="24"/>
          <w:szCs w:val="24"/>
          <w:lang w:val="ro-RO"/>
        </w:rPr>
        <w:t>uvernului</w:t>
      </w:r>
      <w:r w:rsidRPr="008E5D72">
        <w:rPr>
          <w:sz w:val="24"/>
          <w:szCs w:val="24"/>
          <w:lang w:val="ro-RO"/>
        </w:rPr>
        <w:t xml:space="preserve"> nr. 737/2020 pentru aprobarea Regulamentului privind cerințele administrative referitoare la anumite categorii de aerodromuri;</w:t>
      </w:r>
    </w:p>
    <w:p w14:paraId="1C0C29D9" w14:textId="49EA2624" w:rsidR="00D5626C" w:rsidRPr="00D5626C" w:rsidRDefault="00D5626C" w:rsidP="00D5626C">
      <w:pPr>
        <w:ind w:firstLine="567"/>
        <w:jc w:val="both"/>
        <w:rPr>
          <w:sz w:val="24"/>
          <w:szCs w:val="24"/>
          <w:lang w:val="pt-PT"/>
        </w:rPr>
      </w:pPr>
      <w:r w:rsidRPr="00D5626C">
        <w:rPr>
          <w:sz w:val="24"/>
          <w:szCs w:val="24"/>
          <w:lang w:val="ro-RO"/>
        </w:rPr>
        <w:t xml:space="preserve">Hotărârea Guvernului </w:t>
      </w:r>
      <w:r w:rsidRPr="00D5626C">
        <w:rPr>
          <w:sz w:val="24"/>
          <w:szCs w:val="24"/>
          <w:lang w:val="pt-PT"/>
        </w:rPr>
        <w:t>nr. 623/2023 pentru aprobarea Regulamentului privind procedurile administrative referitoare la întreprinderile de deservire la sol;</w:t>
      </w:r>
    </w:p>
    <w:p w14:paraId="7A025564" w14:textId="07EDBF69" w:rsidR="00576AA5" w:rsidRPr="008E5D72" w:rsidRDefault="00576AA5" w:rsidP="00576AA5">
      <w:pPr>
        <w:ind w:firstLine="567"/>
        <w:jc w:val="both"/>
        <w:rPr>
          <w:sz w:val="24"/>
          <w:szCs w:val="24"/>
          <w:lang w:val="ro-RO"/>
        </w:rPr>
      </w:pPr>
      <w:r w:rsidRPr="008E5D72">
        <w:rPr>
          <w:sz w:val="24"/>
          <w:szCs w:val="24"/>
          <w:lang w:val="ro-RO"/>
        </w:rPr>
        <w:t>Hotărârea Guvernului nr. 147/2022 cu privire la aprobarea Programului național de facilitare a transporturilor aeriene;</w:t>
      </w:r>
    </w:p>
    <w:p w14:paraId="2C5BD5E8" w14:textId="489162F8" w:rsidR="00262129" w:rsidRPr="00262129" w:rsidRDefault="005D45AE" w:rsidP="00262129">
      <w:pPr>
        <w:ind w:firstLine="567"/>
        <w:jc w:val="both"/>
        <w:rPr>
          <w:sz w:val="22"/>
          <w:szCs w:val="22"/>
          <w:highlight w:val="cyan"/>
          <w:lang w:val="ro-RO"/>
        </w:rPr>
      </w:pPr>
      <w:r w:rsidRPr="00E10E24">
        <w:rPr>
          <w:sz w:val="24"/>
          <w:szCs w:val="24"/>
        </w:rPr>
        <w:t>Ordinul Ministerul Infrastructurii și Dezvoltării Regionale nr. 80/2025</w:t>
      </w:r>
      <w:r>
        <w:rPr>
          <w:sz w:val="24"/>
          <w:szCs w:val="24"/>
        </w:rPr>
        <w:t xml:space="preserve"> cu privire la aprobarea </w:t>
      </w:r>
      <w:r w:rsidRPr="00E10E24">
        <w:rPr>
          <w:sz w:val="24"/>
          <w:szCs w:val="24"/>
        </w:rPr>
        <w:t>Programul</w:t>
      </w:r>
      <w:r>
        <w:rPr>
          <w:sz w:val="24"/>
          <w:szCs w:val="24"/>
        </w:rPr>
        <w:t>ui</w:t>
      </w:r>
      <w:r w:rsidRPr="00E10E24">
        <w:rPr>
          <w:sz w:val="24"/>
          <w:szCs w:val="24"/>
        </w:rPr>
        <w:t xml:space="preserve"> național de control al calității în domeniul securității aviației civile</w:t>
      </w:r>
      <w:r>
        <w:rPr>
          <w:sz w:val="24"/>
          <w:szCs w:val="24"/>
        </w:rPr>
        <w:t>;</w:t>
      </w:r>
    </w:p>
    <w:p w14:paraId="2F4BEE76" w14:textId="1563CEE2" w:rsidR="00262129" w:rsidRPr="00EC13B8" w:rsidRDefault="00F766E0" w:rsidP="00E43B59">
      <w:pPr>
        <w:ind w:firstLine="567"/>
        <w:jc w:val="both"/>
        <w:rPr>
          <w:sz w:val="24"/>
          <w:szCs w:val="24"/>
          <w:lang w:val="pt-PT"/>
        </w:rPr>
      </w:pPr>
      <w:r>
        <w:rPr>
          <w:sz w:val="24"/>
          <w:szCs w:val="24"/>
          <w:lang w:val="ro-RO"/>
        </w:rPr>
        <w:t>Reglementările Aeronautice Civile (RAC) și a</w:t>
      </w:r>
      <w:r w:rsidR="00C81604" w:rsidRPr="00E46547">
        <w:rPr>
          <w:sz w:val="24"/>
          <w:szCs w:val="24"/>
          <w:lang w:val="ro-RO"/>
        </w:rPr>
        <w:t>ctele normative aprobate de AAC</w:t>
      </w:r>
      <w:r>
        <w:rPr>
          <w:sz w:val="24"/>
          <w:szCs w:val="24"/>
          <w:lang w:val="ro-RO"/>
        </w:rPr>
        <w:t>,</w:t>
      </w:r>
      <w:r w:rsidR="00644822">
        <w:rPr>
          <w:sz w:val="24"/>
          <w:szCs w:val="24"/>
          <w:lang w:val="ro-RO"/>
        </w:rPr>
        <w:t xml:space="preserve"> pentru asigurarea siguranéi zborurilor, </w:t>
      </w:r>
      <w:r w:rsidR="00C81604" w:rsidRPr="00E46547">
        <w:rPr>
          <w:sz w:val="24"/>
          <w:szCs w:val="24"/>
          <w:lang w:val="ro-RO"/>
        </w:rPr>
        <w:t xml:space="preserve">publicate pe pagina web oficială </w:t>
      </w:r>
      <w:hyperlink r:id="rId12" w:history="1">
        <w:r w:rsidR="00C81604" w:rsidRPr="00E46547">
          <w:rPr>
            <w:rStyle w:val="Hyperlink"/>
            <w:sz w:val="24"/>
            <w:szCs w:val="24"/>
            <w:lang w:val="ro-RO"/>
          </w:rPr>
          <w:t>www.caa.md</w:t>
        </w:r>
      </w:hyperlink>
      <w:r w:rsidR="00C81604" w:rsidRPr="00E46547">
        <w:rPr>
          <w:sz w:val="24"/>
          <w:szCs w:val="24"/>
          <w:lang w:val="ro-RO"/>
        </w:rPr>
        <w:t xml:space="preserve"> la compartimentul Cadrul normativ</w:t>
      </w:r>
      <w:r>
        <w:rPr>
          <w:sz w:val="24"/>
          <w:szCs w:val="24"/>
          <w:lang w:val="ro-RO"/>
        </w:rPr>
        <w:t xml:space="preserve"> (RAC, Cerințe tehnice (CT), Specificații de certificare (CS), Directive, Circulare,</w:t>
      </w:r>
      <w:r w:rsidR="00C04F34">
        <w:rPr>
          <w:sz w:val="24"/>
          <w:szCs w:val="24"/>
          <w:lang w:val="ro-RO"/>
        </w:rPr>
        <w:t xml:space="preserve"> </w:t>
      </w:r>
      <w:r w:rsidR="00C557C2">
        <w:rPr>
          <w:sz w:val="24"/>
          <w:szCs w:val="24"/>
          <w:lang w:val="ro-RO"/>
        </w:rPr>
        <w:t xml:space="preserve">Proceduri și Instrucțiuni Aeronautice Civile (PIAC), </w:t>
      </w:r>
      <w:r w:rsidR="00D6229F" w:rsidRPr="00D6229F">
        <w:rPr>
          <w:color w:val="000000" w:themeColor="text1"/>
          <w:sz w:val="24"/>
          <w:szCs w:val="24"/>
        </w:rPr>
        <w:t>mijloace acceptabile de punere în conformitate (</w:t>
      </w:r>
      <w:r w:rsidR="00C557C2" w:rsidRPr="00D6229F">
        <w:rPr>
          <w:sz w:val="24"/>
          <w:szCs w:val="24"/>
          <w:lang w:val="ro-RO"/>
        </w:rPr>
        <w:t>AMC</w:t>
      </w:r>
      <w:r w:rsidR="00D6229F" w:rsidRPr="00D6229F">
        <w:rPr>
          <w:sz w:val="24"/>
          <w:szCs w:val="24"/>
          <w:lang w:val="ro-RO"/>
        </w:rPr>
        <w:t>)</w:t>
      </w:r>
      <w:r w:rsidR="00C557C2" w:rsidRPr="00D6229F">
        <w:rPr>
          <w:sz w:val="24"/>
          <w:szCs w:val="24"/>
          <w:lang w:val="ro-RO"/>
        </w:rPr>
        <w:t xml:space="preserve">, </w:t>
      </w:r>
      <w:r w:rsidR="00D6229F" w:rsidRPr="00D6229F">
        <w:rPr>
          <w:color w:val="000000" w:themeColor="text1"/>
          <w:sz w:val="24"/>
          <w:szCs w:val="24"/>
        </w:rPr>
        <w:t>materiale de îndrumare</w:t>
      </w:r>
      <w:r w:rsidR="00D6229F" w:rsidRPr="006D7B5D">
        <w:rPr>
          <w:i/>
          <w:iCs/>
          <w:color w:val="000000" w:themeColor="text1"/>
          <w:sz w:val="24"/>
          <w:szCs w:val="24"/>
        </w:rPr>
        <w:t xml:space="preserve"> </w:t>
      </w:r>
      <w:r w:rsidR="00D6229F">
        <w:rPr>
          <w:i/>
          <w:iCs/>
          <w:color w:val="000000" w:themeColor="text1"/>
          <w:sz w:val="24"/>
          <w:szCs w:val="24"/>
        </w:rPr>
        <w:t>(</w:t>
      </w:r>
      <w:r w:rsidR="00C557C2">
        <w:rPr>
          <w:sz w:val="24"/>
          <w:szCs w:val="24"/>
          <w:lang w:val="ro-RO"/>
        </w:rPr>
        <w:t>GM</w:t>
      </w:r>
      <w:r w:rsidR="00D6229F">
        <w:rPr>
          <w:sz w:val="24"/>
          <w:szCs w:val="24"/>
          <w:lang w:val="ro-RO"/>
        </w:rPr>
        <w:t>)</w:t>
      </w:r>
      <w:r w:rsidR="00C557C2">
        <w:rPr>
          <w:sz w:val="24"/>
          <w:szCs w:val="24"/>
          <w:lang w:val="ro-RO"/>
        </w:rPr>
        <w:t>, alte acte normative)</w:t>
      </w:r>
      <w:r w:rsidR="00E46547" w:rsidRPr="00E46547">
        <w:rPr>
          <w:sz w:val="24"/>
          <w:szCs w:val="24"/>
          <w:lang w:val="ro-RO"/>
        </w:rPr>
        <w:t>.</w:t>
      </w:r>
    </w:p>
    <w:p w14:paraId="2C47A807" w14:textId="3F23B280" w:rsidR="003F318B" w:rsidRPr="00D6229F" w:rsidRDefault="003F318B" w:rsidP="00E46547">
      <w:pPr>
        <w:ind w:firstLine="567"/>
        <w:jc w:val="both"/>
        <w:rPr>
          <w:sz w:val="24"/>
          <w:szCs w:val="24"/>
          <w:lang w:val="ro-RO"/>
        </w:rPr>
      </w:pPr>
      <w:r w:rsidRPr="00D6229F">
        <w:rPr>
          <w:sz w:val="24"/>
          <w:szCs w:val="24"/>
          <w:lang w:val="ro-RO"/>
        </w:rPr>
        <w:t>Ordinul ASAC nr. 11/GEN din 02.08.2010 referitor la punerea în aplicare a Raportului privind înlăturarea necorespunderii (Formularul 200)</w:t>
      </w:r>
      <w:r w:rsidR="00E46547" w:rsidRPr="00D6229F">
        <w:rPr>
          <w:sz w:val="24"/>
          <w:szCs w:val="24"/>
          <w:lang w:val="ro-RO"/>
        </w:rPr>
        <w:t>.</w:t>
      </w:r>
    </w:p>
    <w:p w14:paraId="1616032A" w14:textId="18A32E84" w:rsidR="0018115A" w:rsidRPr="00124400" w:rsidRDefault="0018115A" w:rsidP="00124400">
      <w:pPr>
        <w:spacing w:after="200" w:line="276" w:lineRule="auto"/>
        <w:ind w:firstLine="567"/>
        <w:rPr>
          <w:b/>
          <w:bCs/>
          <w:sz w:val="24"/>
          <w:szCs w:val="24"/>
        </w:rPr>
      </w:pPr>
      <w:r w:rsidRPr="00124400">
        <w:rPr>
          <w:b/>
          <w:bCs/>
          <w:sz w:val="24"/>
          <w:szCs w:val="24"/>
        </w:rPr>
        <w:br w:type="page"/>
      </w:r>
    </w:p>
    <w:p w14:paraId="1E42FAD2" w14:textId="22FE47A7" w:rsidR="00697DD9" w:rsidRDefault="003E53AB" w:rsidP="0064599C">
      <w:pPr>
        <w:pStyle w:val="Heading1"/>
        <w:spacing w:before="0"/>
        <w:jc w:val="center"/>
        <w:rPr>
          <w:rFonts w:ascii="Times New Roman" w:hAnsi="Times New Roman" w:cs="Times New Roman"/>
          <w:color w:val="auto"/>
          <w:sz w:val="24"/>
          <w:szCs w:val="24"/>
        </w:rPr>
      </w:pPr>
      <w:bookmarkStart w:id="22" w:name="_Toc226011368"/>
      <w:bookmarkStart w:id="23" w:name="_Toc243654474"/>
      <w:r w:rsidRPr="0064599C">
        <w:rPr>
          <w:rFonts w:ascii="Times New Roman" w:hAnsi="Times New Roman" w:cs="Times New Roman"/>
          <w:color w:val="auto"/>
          <w:sz w:val="24"/>
          <w:szCs w:val="24"/>
        </w:rPr>
        <w:lastRenderedPageBreak/>
        <w:t xml:space="preserve">Capitolul </w:t>
      </w:r>
      <w:r w:rsidRPr="005A0505">
        <w:rPr>
          <w:rFonts w:ascii="Times New Roman" w:hAnsi="Times New Roman" w:cs="Times New Roman"/>
          <w:color w:val="auto"/>
          <w:sz w:val="24"/>
          <w:szCs w:val="24"/>
        </w:rPr>
        <w:t>II</w:t>
      </w:r>
      <w:bookmarkEnd w:id="22"/>
      <w:r w:rsidR="00A9452B" w:rsidRPr="005A0505">
        <w:rPr>
          <w:rFonts w:ascii="Times New Roman" w:hAnsi="Times New Roman" w:cs="Times New Roman"/>
          <w:color w:val="auto"/>
          <w:sz w:val="24"/>
          <w:szCs w:val="24"/>
        </w:rPr>
        <w:t>.</w:t>
      </w:r>
      <w:bookmarkEnd w:id="23"/>
    </w:p>
    <w:p w14:paraId="4743D165" w14:textId="03399859" w:rsidR="00697DD9" w:rsidRDefault="007B68A4" w:rsidP="0064599C">
      <w:pPr>
        <w:pStyle w:val="Heading1"/>
        <w:spacing w:before="0"/>
        <w:jc w:val="center"/>
        <w:rPr>
          <w:rFonts w:ascii="Times New Roman" w:hAnsi="Times New Roman" w:cs="Times New Roman"/>
          <w:color w:val="auto"/>
          <w:sz w:val="24"/>
          <w:szCs w:val="24"/>
        </w:rPr>
      </w:pPr>
      <w:bookmarkStart w:id="24" w:name="_Toc243654475"/>
      <w:r>
        <w:rPr>
          <w:rFonts w:ascii="Times New Roman" w:hAnsi="Times New Roman" w:cs="Times New Roman"/>
          <w:color w:val="auto"/>
          <w:sz w:val="24"/>
          <w:szCs w:val="24"/>
        </w:rPr>
        <w:t>Dispoziții generale cu privire la inspecții aeronautice</w:t>
      </w:r>
      <w:bookmarkEnd w:id="24"/>
    </w:p>
    <w:p w14:paraId="6EE30A79" w14:textId="77777777" w:rsidR="00F561A0" w:rsidRPr="00F561A0" w:rsidRDefault="00F561A0" w:rsidP="00F561A0"/>
    <w:p w14:paraId="3AFC6D79" w14:textId="5CD5564B" w:rsidR="003E53AB" w:rsidRDefault="0013400C" w:rsidP="007824C7">
      <w:pPr>
        <w:pStyle w:val="Heading1"/>
        <w:spacing w:before="0"/>
        <w:ind w:firstLine="567"/>
        <w:jc w:val="both"/>
        <w:rPr>
          <w:rFonts w:ascii="Times New Roman" w:hAnsi="Times New Roman" w:cs="Times New Roman"/>
          <w:color w:val="auto"/>
          <w:sz w:val="24"/>
          <w:szCs w:val="24"/>
        </w:rPr>
      </w:pPr>
      <w:bookmarkStart w:id="25" w:name="_Toc243654476"/>
      <w:r>
        <w:rPr>
          <w:rFonts w:ascii="Times New Roman" w:hAnsi="Times New Roman" w:cs="Times New Roman"/>
          <w:color w:val="auto"/>
          <w:sz w:val="24"/>
          <w:szCs w:val="24"/>
        </w:rPr>
        <w:t xml:space="preserve">5. </w:t>
      </w:r>
      <w:r w:rsidR="00F561A0" w:rsidRPr="00F561A0">
        <w:rPr>
          <w:rFonts w:ascii="Times New Roman" w:hAnsi="Times New Roman" w:cs="Times New Roman"/>
          <w:color w:val="auto"/>
          <w:sz w:val="24"/>
          <w:szCs w:val="24"/>
          <w:lang w:val="pt-PT"/>
        </w:rPr>
        <w:t xml:space="preserve">Noțiunea și </w:t>
      </w:r>
      <w:r w:rsidR="007371F1">
        <w:rPr>
          <w:rFonts w:ascii="Times New Roman" w:hAnsi="Times New Roman" w:cs="Times New Roman"/>
          <w:color w:val="auto"/>
          <w:sz w:val="24"/>
          <w:szCs w:val="24"/>
          <w:lang w:val="pt-PT"/>
        </w:rPr>
        <w:t>carecteristicele</w:t>
      </w:r>
      <w:r w:rsidR="00F561A0" w:rsidRPr="00F561A0">
        <w:rPr>
          <w:rFonts w:ascii="Times New Roman" w:hAnsi="Times New Roman" w:cs="Times New Roman"/>
          <w:color w:val="auto"/>
          <w:sz w:val="24"/>
          <w:szCs w:val="24"/>
          <w:lang w:val="pt-PT"/>
        </w:rPr>
        <w:t xml:space="preserve"> inspecțiilor aeronautice</w:t>
      </w:r>
      <w:bookmarkEnd w:id="25"/>
      <w:r w:rsidR="003E53AB" w:rsidRPr="0064599C">
        <w:rPr>
          <w:rFonts w:ascii="Times New Roman" w:hAnsi="Times New Roman" w:cs="Times New Roman"/>
          <w:color w:val="auto"/>
          <w:sz w:val="24"/>
          <w:szCs w:val="24"/>
        </w:rPr>
        <w:t xml:space="preserve"> </w:t>
      </w:r>
    </w:p>
    <w:p w14:paraId="35057967" w14:textId="24A7E0E3" w:rsidR="00F561A0" w:rsidRPr="00BC750D" w:rsidRDefault="00F561A0" w:rsidP="00BC750D">
      <w:pPr>
        <w:ind w:firstLine="567"/>
        <w:jc w:val="both"/>
        <w:rPr>
          <w:sz w:val="24"/>
          <w:szCs w:val="24"/>
        </w:rPr>
      </w:pPr>
      <w:r w:rsidRPr="00BC750D">
        <w:rPr>
          <w:sz w:val="24"/>
          <w:szCs w:val="24"/>
        </w:rPr>
        <w:t xml:space="preserve">5.1. </w:t>
      </w:r>
      <w:r w:rsidR="00EC5BC5" w:rsidRPr="00BC750D">
        <w:rPr>
          <w:sz w:val="24"/>
          <w:szCs w:val="24"/>
        </w:rPr>
        <w:t>I</w:t>
      </w:r>
      <w:r w:rsidR="00D222EA" w:rsidRPr="00BC750D">
        <w:rPr>
          <w:sz w:val="24"/>
          <w:szCs w:val="24"/>
        </w:rPr>
        <w:t>nspecţi</w:t>
      </w:r>
      <w:r w:rsidR="00EC5BC5" w:rsidRPr="00BC750D">
        <w:rPr>
          <w:sz w:val="24"/>
          <w:szCs w:val="24"/>
        </w:rPr>
        <w:t>a</w:t>
      </w:r>
      <w:r w:rsidR="00D222EA" w:rsidRPr="00BC750D">
        <w:rPr>
          <w:sz w:val="24"/>
          <w:szCs w:val="24"/>
        </w:rPr>
        <w:t xml:space="preserve"> aeronautică </w:t>
      </w:r>
      <w:r w:rsidR="00EC5BC5" w:rsidRPr="00BC750D">
        <w:rPr>
          <w:sz w:val="24"/>
          <w:szCs w:val="24"/>
        </w:rPr>
        <w:t>reprezintă activitatea</w:t>
      </w:r>
      <w:r w:rsidR="00D222EA" w:rsidRPr="00BC750D">
        <w:rPr>
          <w:sz w:val="24"/>
          <w:szCs w:val="24"/>
        </w:rPr>
        <w:t xml:space="preserve"> de verificare</w:t>
      </w:r>
      <w:r w:rsidR="00F30664" w:rsidRPr="00BC750D">
        <w:rPr>
          <w:sz w:val="24"/>
          <w:szCs w:val="24"/>
        </w:rPr>
        <w:t xml:space="preserve"> a agenților aeronautici și a personalului a</w:t>
      </w:r>
      <w:r w:rsidR="00EC5BC5" w:rsidRPr="00BC750D">
        <w:rPr>
          <w:sz w:val="24"/>
          <w:szCs w:val="24"/>
        </w:rPr>
        <w:t>eronautic</w:t>
      </w:r>
      <w:r w:rsidR="00F30664" w:rsidRPr="00BC750D">
        <w:rPr>
          <w:sz w:val="24"/>
          <w:szCs w:val="24"/>
        </w:rPr>
        <w:t>,</w:t>
      </w:r>
      <w:r w:rsidR="00EC5BC5" w:rsidRPr="00BC750D">
        <w:rPr>
          <w:sz w:val="24"/>
          <w:szCs w:val="24"/>
        </w:rPr>
        <w:t xml:space="preserve"> </w:t>
      </w:r>
      <w:r w:rsidR="00D222EA" w:rsidRPr="00BC750D">
        <w:rPr>
          <w:sz w:val="24"/>
          <w:szCs w:val="24"/>
        </w:rPr>
        <w:t>a aeronavelor sau a componentelor lor</w:t>
      </w:r>
      <w:r w:rsidR="00F30664" w:rsidRPr="00BC750D">
        <w:rPr>
          <w:sz w:val="24"/>
          <w:szCs w:val="24"/>
        </w:rPr>
        <w:t>,</w:t>
      </w:r>
      <w:r w:rsidR="00D222EA" w:rsidRPr="00BC750D">
        <w:rPr>
          <w:sz w:val="24"/>
          <w:szCs w:val="24"/>
        </w:rPr>
        <w:t xml:space="preserve"> în </w:t>
      </w:r>
      <w:r w:rsidR="00F30664" w:rsidRPr="00BC750D">
        <w:rPr>
          <w:sz w:val="24"/>
          <w:szCs w:val="24"/>
        </w:rPr>
        <w:t>scopul</w:t>
      </w:r>
      <w:r w:rsidR="00D222EA" w:rsidRPr="00BC750D">
        <w:rPr>
          <w:sz w:val="24"/>
          <w:szCs w:val="24"/>
        </w:rPr>
        <w:t xml:space="preserve"> stabilirii corespunderii acestora cu cerinţele şi standardele </w:t>
      </w:r>
      <w:r w:rsidR="00282D8A" w:rsidRPr="00BC750D">
        <w:rPr>
          <w:sz w:val="24"/>
          <w:szCs w:val="24"/>
        </w:rPr>
        <w:t xml:space="preserve">de siguranță </w:t>
      </w:r>
      <w:r w:rsidR="00F30664" w:rsidRPr="00BC750D">
        <w:rPr>
          <w:sz w:val="24"/>
          <w:szCs w:val="24"/>
        </w:rPr>
        <w:t xml:space="preserve">internaţionale și </w:t>
      </w:r>
      <w:r w:rsidR="00D222EA" w:rsidRPr="00BC750D">
        <w:rPr>
          <w:sz w:val="24"/>
          <w:szCs w:val="24"/>
        </w:rPr>
        <w:t xml:space="preserve">naţionale </w:t>
      </w:r>
      <w:r w:rsidR="00282D8A" w:rsidRPr="00BC750D">
        <w:rPr>
          <w:sz w:val="24"/>
          <w:szCs w:val="24"/>
        </w:rPr>
        <w:t>stabilite.</w:t>
      </w:r>
    </w:p>
    <w:p w14:paraId="12E25A92" w14:textId="2A60044A" w:rsidR="007824C7" w:rsidRPr="00BC750D" w:rsidRDefault="00830E3D" w:rsidP="00BC750D">
      <w:pPr>
        <w:pStyle w:val="NormalWeb"/>
        <w:rPr>
          <w:lang w:val="ro-MD"/>
        </w:rPr>
      </w:pPr>
      <w:r w:rsidRPr="00BC750D">
        <w:rPr>
          <w:lang w:val="ro-MD"/>
        </w:rPr>
        <w:t xml:space="preserve">5.2. </w:t>
      </w:r>
      <w:r w:rsidR="007824C7" w:rsidRPr="00BC750D">
        <w:rPr>
          <w:lang w:val="ro-MD"/>
        </w:rPr>
        <w:t xml:space="preserve">Inspecțiile aeronautice </w:t>
      </w:r>
      <w:r w:rsidRPr="00BC750D">
        <w:rPr>
          <w:lang w:val="ro-MD"/>
        </w:rPr>
        <w:t>se efectuează în privința</w:t>
      </w:r>
      <w:r w:rsidR="007824C7" w:rsidRPr="00BC750D">
        <w:rPr>
          <w:lang w:val="ro-MD"/>
        </w:rPr>
        <w:t xml:space="preserve"> persoanelor fizice şi juridice care desfăşoară activităţi aeronautice civile, inclusiv activităţi aeronautice civile conexe</w:t>
      </w:r>
      <w:r w:rsidRPr="00BC750D">
        <w:rPr>
          <w:lang w:val="ro-MD"/>
        </w:rPr>
        <w:t>,</w:t>
      </w:r>
      <w:r w:rsidR="007824C7" w:rsidRPr="00BC750D">
        <w:rPr>
          <w:lang w:val="ro-MD"/>
        </w:rPr>
        <w:t xml:space="preserve"> în spaţiul aerian şi pe teritoriul Republicii Moldova, după cum urmează:</w:t>
      </w:r>
    </w:p>
    <w:p w14:paraId="10B94FE2" w14:textId="77777777" w:rsidR="007824C7" w:rsidRPr="00BC750D" w:rsidRDefault="007824C7" w:rsidP="00BC750D">
      <w:pPr>
        <w:pStyle w:val="NormalWeb"/>
        <w:rPr>
          <w:lang w:val="ro-MD"/>
        </w:rPr>
      </w:pPr>
      <w:r w:rsidRPr="00BC750D">
        <w:rPr>
          <w:lang w:val="ro-MD"/>
        </w:rPr>
        <w:t>a) proiectării, fabricării, întreţinerii şi exploatării produselor, a pieselor şi a dispozitivelor aeronautice, precum şi personalului şi organizaţiilor implicate în proiectarea, fabricarea şi întreţinerea respectivelor produse, piese şi dispozitive;</w:t>
      </w:r>
    </w:p>
    <w:p w14:paraId="303A5776" w14:textId="77777777" w:rsidR="007824C7" w:rsidRPr="00BC750D" w:rsidRDefault="007824C7" w:rsidP="00BC750D">
      <w:pPr>
        <w:pStyle w:val="NormalWeb"/>
        <w:rPr>
          <w:lang w:val="pt-PT"/>
        </w:rPr>
      </w:pPr>
      <w:r w:rsidRPr="00BC750D">
        <w:rPr>
          <w:lang w:val="pt-PT"/>
        </w:rPr>
        <w:t>b) personalului şi organizaţiilor implicate în operarea aeronavelor;</w:t>
      </w:r>
    </w:p>
    <w:p w14:paraId="493A12D9" w14:textId="7939D2DD" w:rsidR="007824C7" w:rsidRPr="00BC750D" w:rsidRDefault="007824C7" w:rsidP="00BC750D">
      <w:pPr>
        <w:pStyle w:val="NormalWeb"/>
        <w:rPr>
          <w:lang w:val="pt-PT"/>
        </w:rPr>
      </w:pPr>
      <w:r w:rsidRPr="00BC750D">
        <w:rPr>
          <w:lang w:val="pt-PT"/>
        </w:rPr>
        <w:t>c) proiectării, întreţinerii şi exploatării aerodromurilor/aeroporturilor/heliporturilor, precum şi personalului şi organizaţiilor implicate în aceste activităţi, şi protejării împrejurimilor aerodromurilor;</w:t>
      </w:r>
    </w:p>
    <w:p w14:paraId="53F1E586" w14:textId="77777777" w:rsidR="007824C7" w:rsidRPr="00BC750D" w:rsidRDefault="007824C7" w:rsidP="00BC750D">
      <w:pPr>
        <w:pStyle w:val="NormalWeb"/>
        <w:rPr>
          <w:lang w:val="pt-PT"/>
        </w:rPr>
      </w:pPr>
      <w:r w:rsidRPr="00BC750D">
        <w:rPr>
          <w:lang w:val="pt-PT"/>
        </w:rPr>
        <w:t>d) proiectării, fabricării şi întreţinerii echipamentelor de aerodrom/aeroport/heliport, precum şi personalului şi organizaţiilor implicate;</w:t>
      </w:r>
    </w:p>
    <w:p w14:paraId="01FF2598" w14:textId="77777777" w:rsidR="007824C7" w:rsidRPr="00BC750D" w:rsidRDefault="007824C7" w:rsidP="00BC750D">
      <w:pPr>
        <w:pStyle w:val="NormalWeb"/>
        <w:rPr>
          <w:lang w:val="pt-PT"/>
        </w:rPr>
      </w:pPr>
      <w:r w:rsidRPr="00BC750D">
        <w:rPr>
          <w:lang w:val="pt-PT"/>
        </w:rPr>
        <w:t>e) proiectării, fabricării şi întreţinerii sistemelor şi a componentelor pentru managementul traficului aerian (ATM) şi serviciile de navigaţie aeriană (ANS), precum şi personalului şi organizaţiilor implicate în aceste activităţi;</w:t>
      </w:r>
    </w:p>
    <w:p w14:paraId="3451D884" w14:textId="77777777" w:rsidR="007824C7" w:rsidRPr="00BC750D" w:rsidRDefault="007824C7" w:rsidP="00BC750D">
      <w:pPr>
        <w:pStyle w:val="NormalWeb"/>
        <w:rPr>
          <w:lang w:val="pt-PT"/>
        </w:rPr>
      </w:pPr>
      <w:r w:rsidRPr="00BC750D">
        <w:rPr>
          <w:lang w:val="pt-PT"/>
        </w:rPr>
        <w:t>f) managementului traficului aerian şi serviciilor de navigaţie aeriană, precum şi personalului şi organizaţiilor implicate în aceste activităţi;</w:t>
      </w:r>
    </w:p>
    <w:p w14:paraId="42EBFE72" w14:textId="77777777" w:rsidR="007824C7" w:rsidRPr="00BC750D" w:rsidRDefault="007824C7" w:rsidP="00BC750D">
      <w:pPr>
        <w:pStyle w:val="NormalWeb"/>
        <w:rPr>
          <w:lang w:val="pt-PT"/>
        </w:rPr>
      </w:pPr>
      <w:r w:rsidRPr="00BC750D">
        <w:rPr>
          <w:lang w:val="pt-PT"/>
        </w:rPr>
        <w:t>g) serviciilor de deservire la sol (handling) necesare pentru sosirea şi plecarea aeronavelor pe/de pe aerodrom/aeroport/heliport, deservirii transporturilor aeriene, precum şi personalului şi organizaţiilor implicate în aceste activităţi;</w:t>
      </w:r>
    </w:p>
    <w:p w14:paraId="2EC22A78" w14:textId="6A35E683" w:rsidR="007824C7" w:rsidRPr="00BC750D" w:rsidRDefault="007824C7" w:rsidP="00BC750D">
      <w:pPr>
        <w:pStyle w:val="NormalWeb"/>
        <w:rPr>
          <w:lang w:val="pt-PT"/>
        </w:rPr>
      </w:pPr>
      <w:r w:rsidRPr="00BC750D">
        <w:rPr>
          <w:lang w:val="pt-PT"/>
        </w:rPr>
        <w:t>h) pregătirii şi examinării medicale a personalului aeronautic, precum şi personalului şi organizaţiilor implicate în aceste activităţi;</w:t>
      </w:r>
    </w:p>
    <w:p w14:paraId="484B1909" w14:textId="6F0349BE" w:rsidR="00CF07F3" w:rsidRPr="00BC750D" w:rsidRDefault="00CF07F3" w:rsidP="00BC750D">
      <w:pPr>
        <w:pStyle w:val="NormalWeb"/>
        <w:rPr>
          <w:lang w:val="pt-PT"/>
        </w:rPr>
      </w:pPr>
      <w:r w:rsidRPr="00BC750D">
        <w:rPr>
          <w:lang w:val="pt-PT"/>
        </w:rPr>
        <w:t xml:space="preserve">i) </w:t>
      </w:r>
      <w:r w:rsidR="00E77222" w:rsidRPr="00BC750D">
        <w:rPr>
          <w:lang w:val="pt-PT"/>
        </w:rPr>
        <w:t>utilizării spațiului aerian național;</w:t>
      </w:r>
    </w:p>
    <w:p w14:paraId="09427406" w14:textId="5D17AB10" w:rsidR="00CF07F3" w:rsidRPr="00BC750D" w:rsidRDefault="00E77222" w:rsidP="00BC750D">
      <w:pPr>
        <w:pStyle w:val="NormalWeb"/>
        <w:rPr>
          <w:lang w:val="pt-PT"/>
        </w:rPr>
      </w:pPr>
      <w:r w:rsidRPr="00BC750D">
        <w:rPr>
          <w:lang w:val="pt-PT"/>
        </w:rPr>
        <w:t>j)</w:t>
      </w:r>
      <w:r w:rsidR="004730FA" w:rsidRPr="00BC750D">
        <w:rPr>
          <w:lang w:val="pt-PT"/>
        </w:rPr>
        <w:t xml:space="preserve"> </w:t>
      </w:r>
      <w:r w:rsidR="00CF07F3" w:rsidRPr="00BC750D">
        <w:rPr>
          <w:lang w:val="pt-PT"/>
        </w:rPr>
        <w:t>activităţilor care nu sunt activităţi aeronautice civile, dar au drept efect ajungerea în spaţiul aerian a diverselor corpuri materiale care pot constitui un pericol pentru siguranţa zborurilor aeronavelor sau pot pune în pericol în alt mod siguranţa zborurilor</w:t>
      </w:r>
      <w:r w:rsidRPr="00BC750D">
        <w:rPr>
          <w:lang w:val="pt-PT"/>
        </w:rPr>
        <w:t>;</w:t>
      </w:r>
    </w:p>
    <w:p w14:paraId="5AE3670F" w14:textId="784CC9B4" w:rsidR="00E77222" w:rsidRPr="00BC750D" w:rsidRDefault="004A3330" w:rsidP="00BC750D">
      <w:pPr>
        <w:pStyle w:val="NormalWeb"/>
        <w:rPr>
          <w:lang w:val="pt-PT"/>
        </w:rPr>
      </w:pPr>
      <w:r w:rsidRPr="00BC750D">
        <w:rPr>
          <w:lang w:val="pt-PT"/>
        </w:rPr>
        <w:t xml:space="preserve">k) </w:t>
      </w:r>
      <w:r w:rsidR="008A0F8D" w:rsidRPr="00BC750D">
        <w:rPr>
          <w:lang w:val="pt-PT"/>
        </w:rPr>
        <w:t>facilitării transporturilor aeriene</w:t>
      </w:r>
      <w:r w:rsidR="002A2BFA" w:rsidRPr="00BC750D">
        <w:rPr>
          <w:lang w:val="pt-PT"/>
        </w:rPr>
        <w:t>.</w:t>
      </w:r>
      <w:r w:rsidRPr="00BC750D">
        <w:rPr>
          <w:lang w:val="pt-PT"/>
        </w:rPr>
        <w:t xml:space="preserve"> </w:t>
      </w:r>
    </w:p>
    <w:p w14:paraId="698A06DD" w14:textId="08AC7A82" w:rsidR="007824C7" w:rsidRPr="00BC750D" w:rsidRDefault="002A2BFA" w:rsidP="00BC750D">
      <w:pPr>
        <w:ind w:firstLine="567"/>
        <w:jc w:val="both"/>
        <w:rPr>
          <w:sz w:val="24"/>
          <w:szCs w:val="24"/>
          <w:lang w:val="pt-PT"/>
        </w:rPr>
      </w:pPr>
      <w:r w:rsidRPr="00BC750D">
        <w:rPr>
          <w:sz w:val="24"/>
          <w:szCs w:val="24"/>
        </w:rPr>
        <w:t xml:space="preserve">5.3. Inspecțiile aeronautice se efectuează în privința </w:t>
      </w:r>
      <w:r w:rsidR="007824C7" w:rsidRPr="00BC750D">
        <w:rPr>
          <w:sz w:val="24"/>
          <w:szCs w:val="24"/>
          <w:lang w:val="pt-PT"/>
        </w:rPr>
        <w:t>aeronavelor, inclusiv produselor, pieselor şi echipamentelor instalate pe acestea, care sînt:</w:t>
      </w:r>
    </w:p>
    <w:p w14:paraId="6F363542" w14:textId="47D33E94" w:rsidR="007824C7" w:rsidRPr="00BC750D" w:rsidRDefault="007824C7" w:rsidP="00BC750D">
      <w:pPr>
        <w:pStyle w:val="NormalWeb"/>
        <w:rPr>
          <w:lang w:val="pt-PT"/>
        </w:rPr>
      </w:pPr>
      <w:r w:rsidRPr="00BC750D">
        <w:rPr>
          <w:lang w:val="pt-PT"/>
        </w:rPr>
        <w:t xml:space="preserve">a) proiectate sau fabricate de o organizaţie pentru care </w:t>
      </w:r>
      <w:r w:rsidR="002A2BFA" w:rsidRPr="00BC750D">
        <w:rPr>
          <w:lang w:val="pt-PT"/>
        </w:rPr>
        <w:t xml:space="preserve">AAC </w:t>
      </w:r>
      <w:r w:rsidRPr="00BC750D">
        <w:rPr>
          <w:lang w:val="pt-PT"/>
        </w:rPr>
        <w:t>asigură controlul siguranţei;</w:t>
      </w:r>
    </w:p>
    <w:p w14:paraId="0DA6112D" w14:textId="1E91B742" w:rsidR="007824C7" w:rsidRPr="00BC750D" w:rsidRDefault="007824C7" w:rsidP="00BC750D">
      <w:pPr>
        <w:pStyle w:val="NormalWeb"/>
        <w:rPr>
          <w:lang w:val="pt-PT"/>
        </w:rPr>
      </w:pPr>
      <w:r w:rsidRPr="00BC750D">
        <w:rPr>
          <w:lang w:val="pt-PT"/>
        </w:rPr>
        <w:t>b) înmatriculate în Republica Moldova</w:t>
      </w:r>
      <w:r w:rsidR="005B5640" w:rsidRPr="00BC750D">
        <w:rPr>
          <w:lang w:val="pt-PT"/>
        </w:rPr>
        <w:t xml:space="preserve"> oriunde s-ar afla</w:t>
      </w:r>
      <w:r w:rsidRPr="00BC750D">
        <w:rPr>
          <w:lang w:val="pt-PT"/>
        </w:rPr>
        <w:t xml:space="preserve">, în afară de situaţia în care activitatea reglementată de supraveghere a siguranţei a fost delegată unei ţări terţe, şi nu sînt operate de către un operator </w:t>
      </w:r>
      <w:r w:rsidR="005B5640" w:rsidRPr="00BC750D">
        <w:rPr>
          <w:lang w:val="pt-PT"/>
        </w:rPr>
        <w:t xml:space="preserve">aerian </w:t>
      </w:r>
      <w:r w:rsidRPr="00BC750D">
        <w:rPr>
          <w:lang w:val="pt-PT"/>
        </w:rPr>
        <w:t>din Republica Moldova;</w:t>
      </w:r>
    </w:p>
    <w:p w14:paraId="36EDA9EA" w14:textId="522479E9" w:rsidR="007824C7" w:rsidRPr="00BC750D" w:rsidRDefault="007824C7" w:rsidP="00BC750D">
      <w:pPr>
        <w:pStyle w:val="NormalWeb"/>
        <w:rPr>
          <w:lang w:val="pt-PT"/>
        </w:rPr>
      </w:pPr>
      <w:r w:rsidRPr="00BC750D">
        <w:rPr>
          <w:lang w:val="pt-PT"/>
        </w:rPr>
        <w:t xml:space="preserve">c) înmatriculate într-o ţară terţă şi operate de un operator </w:t>
      </w:r>
      <w:r w:rsidR="005B5640" w:rsidRPr="00BC750D">
        <w:rPr>
          <w:lang w:val="pt-PT"/>
        </w:rPr>
        <w:t xml:space="preserve">aerian </w:t>
      </w:r>
      <w:r w:rsidRPr="00BC750D">
        <w:rPr>
          <w:lang w:val="pt-PT"/>
        </w:rPr>
        <w:t xml:space="preserve">pentru care supravegherea operaţiunilor este asigurată de </w:t>
      </w:r>
      <w:r w:rsidR="005B5640" w:rsidRPr="00BC750D">
        <w:rPr>
          <w:lang w:val="pt-PT"/>
        </w:rPr>
        <w:t>AAC</w:t>
      </w:r>
      <w:r w:rsidRPr="00BC750D">
        <w:rPr>
          <w:lang w:val="pt-PT"/>
        </w:rPr>
        <w:t>;</w:t>
      </w:r>
    </w:p>
    <w:p w14:paraId="569C432F" w14:textId="6821829E" w:rsidR="007824C7" w:rsidRPr="00BC750D" w:rsidRDefault="007824C7" w:rsidP="00BC750D">
      <w:pPr>
        <w:pStyle w:val="NormalWeb"/>
        <w:rPr>
          <w:lang w:val="pt-PT"/>
        </w:rPr>
      </w:pPr>
      <w:r w:rsidRPr="00BC750D">
        <w:rPr>
          <w:lang w:val="pt-PT"/>
        </w:rPr>
        <w:t xml:space="preserve">d) înmatriculate într-o ţară terţă sau înmatriculate în Republica Moldova </w:t>
      </w:r>
      <w:r w:rsidR="00BC750D" w:rsidRPr="00BC750D">
        <w:rPr>
          <w:lang w:val="pt-PT"/>
        </w:rPr>
        <w:t xml:space="preserve">care efectuează zboruri </w:t>
      </w:r>
      <w:r w:rsidRPr="00BC750D">
        <w:rPr>
          <w:lang w:val="pt-PT"/>
        </w:rPr>
        <w:t xml:space="preserve">spre, în interiorul sau </w:t>
      </w:r>
      <w:r w:rsidR="00BC750D" w:rsidRPr="00BC750D">
        <w:rPr>
          <w:lang w:val="pt-PT"/>
        </w:rPr>
        <w:t>dinspre</w:t>
      </w:r>
      <w:r w:rsidRPr="00BC750D">
        <w:rPr>
          <w:lang w:val="pt-PT"/>
        </w:rPr>
        <w:t xml:space="preserve"> Republic</w:t>
      </w:r>
      <w:r w:rsidR="00BC750D" w:rsidRPr="00BC750D">
        <w:rPr>
          <w:lang w:val="pt-PT"/>
        </w:rPr>
        <w:t>a</w:t>
      </w:r>
      <w:r w:rsidRPr="00BC750D">
        <w:rPr>
          <w:lang w:val="pt-PT"/>
        </w:rPr>
        <w:t xml:space="preserve"> Moldova</w:t>
      </w:r>
      <w:r w:rsidR="00BC750D" w:rsidRPr="00BC750D">
        <w:rPr>
          <w:lang w:val="pt-PT"/>
        </w:rPr>
        <w:t>.</w:t>
      </w:r>
    </w:p>
    <w:p w14:paraId="1AFCACDF" w14:textId="3D4EBEC3" w:rsidR="00D3529D" w:rsidRDefault="00005803" w:rsidP="00D3529D">
      <w:pPr>
        <w:ind w:firstLine="567"/>
        <w:jc w:val="both"/>
        <w:rPr>
          <w:sz w:val="24"/>
          <w:szCs w:val="24"/>
        </w:rPr>
      </w:pPr>
      <w:r w:rsidRPr="00BC1BC6">
        <w:rPr>
          <w:sz w:val="24"/>
          <w:szCs w:val="24"/>
          <w:lang w:val="pt-PT"/>
        </w:rPr>
        <w:t xml:space="preserve">5.4. </w:t>
      </w:r>
      <w:r w:rsidR="00D3529D" w:rsidRPr="00BC750D">
        <w:rPr>
          <w:sz w:val="24"/>
          <w:szCs w:val="24"/>
        </w:rPr>
        <w:t xml:space="preserve">Inspecţia aeronautică reprezintă </w:t>
      </w:r>
      <w:r w:rsidR="00D3529D">
        <w:rPr>
          <w:sz w:val="24"/>
          <w:szCs w:val="24"/>
        </w:rPr>
        <w:t>orice</w:t>
      </w:r>
      <w:r w:rsidR="00D3529D" w:rsidRPr="00BC750D">
        <w:rPr>
          <w:sz w:val="24"/>
          <w:szCs w:val="24"/>
        </w:rPr>
        <w:t xml:space="preserve"> verificare </w:t>
      </w:r>
      <w:r w:rsidR="00307982">
        <w:rPr>
          <w:sz w:val="24"/>
          <w:szCs w:val="24"/>
        </w:rPr>
        <w:t xml:space="preserve">(audit, expertiză, examinarea documentelor, evaluare etc.), </w:t>
      </w:r>
      <w:r w:rsidR="00BC1BC6">
        <w:rPr>
          <w:sz w:val="24"/>
          <w:szCs w:val="24"/>
        </w:rPr>
        <w:t>realizată de către inspectorul aeronautic al AAC</w:t>
      </w:r>
      <w:r w:rsidR="00307982">
        <w:rPr>
          <w:sz w:val="24"/>
          <w:szCs w:val="24"/>
        </w:rPr>
        <w:t>,</w:t>
      </w:r>
      <w:r w:rsidR="00BC1BC6">
        <w:rPr>
          <w:sz w:val="24"/>
          <w:szCs w:val="24"/>
        </w:rPr>
        <w:t xml:space="preserve"> </w:t>
      </w:r>
      <w:r w:rsidR="00BC1BC6" w:rsidRPr="00BC750D">
        <w:rPr>
          <w:sz w:val="24"/>
          <w:szCs w:val="24"/>
        </w:rPr>
        <w:t xml:space="preserve">în scopul stabilirii corespunderii </w:t>
      </w:r>
      <w:r w:rsidR="00D3529D">
        <w:rPr>
          <w:sz w:val="24"/>
          <w:szCs w:val="24"/>
        </w:rPr>
        <w:t xml:space="preserve">cerințelor și standardelor </w:t>
      </w:r>
      <w:r w:rsidR="001B0439">
        <w:rPr>
          <w:sz w:val="24"/>
          <w:szCs w:val="24"/>
        </w:rPr>
        <w:t xml:space="preserve">concrete </w:t>
      </w:r>
      <w:r w:rsidR="00D3529D">
        <w:rPr>
          <w:sz w:val="24"/>
          <w:szCs w:val="24"/>
        </w:rPr>
        <w:t>stabilite</w:t>
      </w:r>
      <w:r w:rsidR="001B0439">
        <w:rPr>
          <w:sz w:val="24"/>
          <w:szCs w:val="24"/>
        </w:rPr>
        <w:t xml:space="preserve"> de cadrul normativ aplicabil</w:t>
      </w:r>
      <w:r w:rsidR="00BC1BC6">
        <w:rPr>
          <w:sz w:val="24"/>
          <w:szCs w:val="24"/>
        </w:rPr>
        <w:t>.</w:t>
      </w:r>
      <w:r w:rsidR="00D3529D">
        <w:rPr>
          <w:sz w:val="24"/>
          <w:szCs w:val="24"/>
        </w:rPr>
        <w:t xml:space="preserve"> </w:t>
      </w:r>
    </w:p>
    <w:p w14:paraId="3D435342" w14:textId="6AC665E9" w:rsidR="00307982" w:rsidRDefault="00307982" w:rsidP="00D3529D">
      <w:pPr>
        <w:ind w:firstLine="567"/>
        <w:jc w:val="both"/>
        <w:rPr>
          <w:sz w:val="24"/>
          <w:szCs w:val="24"/>
        </w:rPr>
      </w:pPr>
      <w:r>
        <w:rPr>
          <w:sz w:val="24"/>
          <w:szCs w:val="24"/>
        </w:rPr>
        <w:t xml:space="preserve">5.5. </w:t>
      </w:r>
      <w:r w:rsidR="002F4FDA" w:rsidRPr="00061555">
        <w:rPr>
          <w:sz w:val="24"/>
          <w:szCs w:val="24"/>
          <w:lang w:val="pt-PT"/>
        </w:rPr>
        <w:t xml:space="preserve">Caracteristicile </w:t>
      </w:r>
      <w:r w:rsidR="00A9452B">
        <w:rPr>
          <w:sz w:val="24"/>
          <w:szCs w:val="24"/>
          <w:lang w:val="pt-PT"/>
        </w:rPr>
        <w:t xml:space="preserve">esențiale ale </w:t>
      </w:r>
      <w:r w:rsidR="002F4FDA" w:rsidRPr="00061555">
        <w:rPr>
          <w:sz w:val="24"/>
          <w:szCs w:val="24"/>
          <w:lang w:val="pt-PT"/>
        </w:rPr>
        <w:t>inspec</w:t>
      </w:r>
      <w:r w:rsidR="002F4FDA">
        <w:rPr>
          <w:sz w:val="24"/>
          <w:szCs w:val="24"/>
        </w:rPr>
        <w:t>ției aeronautice</w:t>
      </w:r>
      <w:r w:rsidR="00061555">
        <w:rPr>
          <w:sz w:val="24"/>
          <w:szCs w:val="24"/>
        </w:rPr>
        <w:t>:</w:t>
      </w:r>
    </w:p>
    <w:p w14:paraId="72265700" w14:textId="3F68031F" w:rsidR="00F91740" w:rsidRPr="00E66454" w:rsidRDefault="00A9452B" w:rsidP="00C030C3">
      <w:pPr>
        <w:ind w:firstLine="567"/>
        <w:jc w:val="both"/>
        <w:rPr>
          <w:sz w:val="24"/>
          <w:szCs w:val="24"/>
        </w:rPr>
      </w:pPr>
      <w:r>
        <w:rPr>
          <w:sz w:val="24"/>
          <w:szCs w:val="24"/>
        </w:rPr>
        <w:t>a</w:t>
      </w:r>
      <w:r w:rsidR="002F4FDA">
        <w:rPr>
          <w:sz w:val="24"/>
          <w:szCs w:val="24"/>
        </w:rPr>
        <w:t xml:space="preserve">) </w:t>
      </w:r>
      <w:r w:rsidR="00F91740" w:rsidRPr="00E66454">
        <w:rPr>
          <w:sz w:val="24"/>
          <w:szCs w:val="24"/>
        </w:rPr>
        <w:t xml:space="preserve">obiectivul fundamental </w:t>
      </w:r>
      <w:r w:rsidR="00E66454" w:rsidRPr="00E66454">
        <w:rPr>
          <w:sz w:val="24"/>
          <w:szCs w:val="24"/>
        </w:rPr>
        <w:t xml:space="preserve">care guvernează activitatea de </w:t>
      </w:r>
      <w:r w:rsidR="00F91740" w:rsidRPr="00E66454">
        <w:rPr>
          <w:sz w:val="24"/>
          <w:szCs w:val="24"/>
        </w:rPr>
        <w:t>inspe</w:t>
      </w:r>
      <w:r w:rsidR="00E66454" w:rsidRPr="00E66454">
        <w:rPr>
          <w:sz w:val="24"/>
          <w:szCs w:val="24"/>
        </w:rPr>
        <w:t>cție aeronautică este menţinerea unui nivel ridicat de siguranţă a aviaţiei civile în Republica Moldova</w:t>
      </w:r>
      <w:r w:rsidR="00E66454">
        <w:rPr>
          <w:sz w:val="24"/>
          <w:szCs w:val="24"/>
        </w:rPr>
        <w:t>;</w:t>
      </w:r>
    </w:p>
    <w:p w14:paraId="25D36BA5" w14:textId="58555E8F" w:rsidR="00620AC4" w:rsidRDefault="00A9452B" w:rsidP="00C030C3">
      <w:pPr>
        <w:ind w:firstLine="567"/>
        <w:jc w:val="both"/>
        <w:rPr>
          <w:sz w:val="24"/>
          <w:szCs w:val="24"/>
        </w:rPr>
      </w:pPr>
      <w:r>
        <w:rPr>
          <w:sz w:val="24"/>
          <w:szCs w:val="24"/>
        </w:rPr>
        <w:lastRenderedPageBreak/>
        <w:t>b</w:t>
      </w:r>
      <w:r w:rsidR="00F91740">
        <w:rPr>
          <w:sz w:val="24"/>
          <w:szCs w:val="24"/>
        </w:rPr>
        <w:t xml:space="preserve">) </w:t>
      </w:r>
      <w:r>
        <w:rPr>
          <w:sz w:val="24"/>
          <w:szCs w:val="24"/>
        </w:rPr>
        <w:t xml:space="preserve">inspecția aeronautică </w:t>
      </w:r>
      <w:r w:rsidR="00745EF1">
        <w:rPr>
          <w:sz w:val="24"/>
          <w:szCs w:val="24"/>
        </w:rPr>
        <w:t xml:space="preserve">are la bază standarde și cerințe </w:t>
      </w:r>
      <w:r w:rsidR="00E46334">
        <w:rPr>
          <w:sz w:val="24"/>
          <w:szCs w:val="24"/>
        </w:rPr>
        <w:t>stabilite expres de actele normative aplicabile</w:t>
      </w:r>
      <w:r w:rsidR="00E66454">
        <w:rPr>
          <w:sz w:val="24"/>
          <w:szCs w:val="24"/>
        </w:rPr>
        <w:t>;</w:t>
      </w:r>
    </w:p>
    <w:p w14:paraId="70B86BD3" w14:textId="0F9B9B4F" w:rsidR="00E66454" w:rsidRDefault="00A9452B" w:rsidP="00E66454">
      <w:pPr>
        <w:ind w:firstLine="567"/>
        <w:jc w:val="both"/>
        <w:rPr>
          <w:sz w:val="24"/>
          <w:szCs w:val="24"/>
        </w:rPr>
      </w:pPr>
      <w:r>
        <w:rPr>
          <w:sz w:val="24"/>
          <w:szCs w:val="24"/>
        </w:rPr>
        <w:t>c</w:t>
      </w:r>
      <w:r w:rsidR="00E46334">
        <w:rPr>
          <w:sz w:val="24"/>
          <w:szCs w:val="24"/>
        </w:rPr>
        <w:t xml:space="preserve">) </w:t>
      </w:r>
      <w:r>
        <w:rPr>
          <w:sz w:val="24"/>
          <w:szCs w:val="24"/>
        </w:rPr>
        <w:t xml:space="preserve">inspecția aeronautică </w:t>
      </w:r>
      <w:r w:rsidR="00E66454">
        <w:rPr>
          <w:sz w:val="24"/>
          <w:szCs w:val="24"/>
        </w:rPr>
        <w:t xml:space="preserve">se realizează de către inspectorul aeronautic desemnat și împuternicit de AAC </w:t>
      </w:r>
      <w:r w:rsidR="00E66454" w:rsidRPr="006D590F">
        <w:rPr>
          <w:color w:val="000000" w:themeColor="text1"/>
          <w:sz w:val="24"/>
          <w:szCs w:val="24"/>
        </w:rPr>
        <w:t>să efectueze inspecții aeronautice</w:t>
      </w:r>
      <w:r w:rsidR="00E66454">
        <w:rPr>
          <w:sz w:val="24"/>
          <w:szCs w:val="24"/>
        </w:rPr>
        <w:t xml:space="preserve"> într-un anumit domeniu/arie/compartiment/sector</w:t>
      </w:r>
      <w:r>
        <w:rPr>
          <w:sz w:val="24"/>
          <w:szCs w:val="24"/>
        </w:rPr>
        <w:t>.</w:t>
      </w:r>
      <w:r w:rsidR="00E66454">
        <w:rPr>
          <w:sz w:val="24"/>
          <w:szCs w:val="24"/>
        </w:rPr>
        <w:t xml:space="preserve"> </w:t>
      </w:r>
    </w:p>
    <w:p w14:paraId="42B8E7C4" w14:textId="6A80AAF8" w:rsidR="00282D8A" w:rsidRDefault="00282D8A" w:rsidP="00005803">
      <w:pPr>
        <w:ind w:firstLine="567"/>
      </w:pPr>
    </w:p>
    <w:p w14:paraId="2A88DF1D" w14:textId="33FBF229" w:rsidR="0083392F" w:rsidRPr="00010771" w:rsidRDefault="0083392F" w:rsidP="00010771">
      <w:pPr>
        <w:ind w:firstLine="567"/>
        <w:jc w:val="both"/>
        <w:rPr>
          <w:b/>
          <w:bCs/>
          <w:sz w:val="24"/>
          <w:szCs w:val="24"/>
        </w:rPr>
      </w:pPr>
      <w:r w:rsidRPr="00010771">
        <w:rPr>
          <w:b/>
          <w:bCs/>
          <w:sz w:val="24"/>
          <w:szCs w:val="24"/>
        </w:rPr>
        <w:t>6. Principiile aplicabile inspecției aeronautice</w:t>
      </w:r>
    </w:p>
    <w:p w14:paraId="56A7C48B" w14:textId="66A94C71" w:rsidR="00393F11" w:rsidRPr="002E18DF" w:rsidRDefault="00393F11" w:rsidP="00010771">
      <w:pPr>
        <w:ind w:firstLine="567"/>
        <w:jc w:val="both"/>
        <w:rPr>
          <w:sz w:val="24"/>
          <w:szCs w:val="24"/>
        </w:rPr>
      </w:pPr>
      <w:r w:rsidRPr="002E18DF">
        <w:rPr>
          <w:sz w:val="24"/>
          <w:szCs w:val="24"/>
        </w:rPr>
        <w:t>6.1. Principiile fundamentale ale inspecției sunt:</w:t>
      </w:r>
    </w:p>
    <w:p w14:paraId="5EA40A62" w14:textId="77777777" w:rsidR="00393F11" w:rsidRPr="002E18DF" w:rsidRDefault="00393F11">
      <w:pPr>
        <w:pStyle w:val="NormalWeb"/>
        <w:numPr>
          <w:ilvl w:val="0"/>
          <w:numId w:val="7"/>
        </w:numPr>
        <w:ind w:left="993" w:hanging="426"/>
        <w:rPr>
          <w:lang w:val="ro-RO"/>
        </w:rPr>
      </w:pPr>
      <w:r w:rsidRPr="002E18DF">
        <w:rPr>
          <w:lang w:val="ro-RO"/>
        </w:rPr>
        <w:t>legalitatea și respectarea competenței stipulate expres de cadrul normativ aplicabil;</w:t>
      </w:r>
    </w:p>
    <w:p w14:paraId="562F32B5" w14:textId="587948D6" w:rsidR="00393F11" w:rsidRPr="002E18DF" w:rsidRDefault="00393F11">
      <w:pPr>
        <w:pStyle w:val="NormalWeb"/>
        <w:numPr>
          <w:ilvl w:val="0"/>
          <w:numId w:val="7"/>
        </w:numPr>
        <w:ind w:left="993" w:hanging="426"/>
        <w:rPr>
          <w:lang w:val="ro-RO"/>
        </w:rPr>
      </w:pPr>
      <w:r w:rsidRPr="002E18DF">
        <w:rPr>
          <w:lang w:val="ro-RO"/>
        </w:rPr>
        <w:t>transparența actelor normative;</w:t>
      </w:r>
    </w:p>
    <w:p w14:paraId="6BB9332D" w14:textId="77777777" w:rsidR="00393F11" w:rsidRPr="002E18DF" w:rsidRDefault="00393F11">
      <w:pPr>
        <w:pStyle w:val="NormalWeb"/>
        <w:numPr>
          <w:ilvl w:val="0"/>
          <w:numId w:val="7"/>
        </w:numPr>
        <w:ind w:left="993" w:hanging="426"/>
        <w:rPr>
          <w:lang w:val="ro-RO"/>
        </w:rPr>
      </w:pPr>
      <w:r w:rsidRPr="002E18DF">
        <w:rPr>
          <w:lang w:val="ro-RO"/>
        </w:rPr>
        <w:t xml:space="preserve">prevenirea încălcării cadrului normativ; </w:t>
      </w:r>
    </w:p>
    <w:p w14:paraId="3AED34FE" w14:textId="2493DA91" w:rsidR="00393F11" w:rsidRPr="002E18DF" w:rsidRDefault="00393F11">
      <w:pPr>
        <w:pStyle w:val="NormalWeb"/>
        <w:numPr>
          <w:ilvl w:val="0"/>
          <w:numId w:val="7"/>
        </w:numPr>
        <w:ind w:left="993" w:hanging="426"/>
        <w:rPr>
          <w:lang w:val="ro-RO"/>
        </w:rPr>
      </w:pPr>
      <w:r w:rsidRPr="002E18DF">
        <w:rPr>
          <w:lang w:val="ro-RO"/>
        </w:rPr>
        <w:t>planificarea inspecțiilor în baza Programului de supraveghere continuă și analizei criteriilor de risc;</w:t>
      </w:r>
    </w:p>
    <w:p w14:paraId="3916C0A0" w14:textId="77777777" w:rsidR="00393F11" w:rsidRPr="002E18DF" w:rsidRDefault="00393F11">
      <w:pPr>
        <w:pStyle w:val="NormalWeb"/>
        <w:numPr>
          <w:ilvl w:val="0"/>
          <w:numId w:val="7"/>
        </w:numPr>
        <w:ind w:left="993" w:hanging="426"/>
        <w:rPr>
          <w:lang w:val="ro-RO"/>
        </w:rPr>
      </w:pPr>
      <w:r w:rsidRPr="002E18DF">
        <w:rPr>
          <w:lang w:val="ro-RO"/>
        </w:rPr>
        <w:t>proporționalitatea inspecției;</w:t>
      </w:r>
    </w:p>
    <w:p w14:paraId="4E085653" w14:textId="77777777" w:rsidR="00393F11" w:rsidRPr="002E18DF" w:rsidRDefault="00393F11">
      <w:pPr>
        <w:pStyle w:val="NormalWeb"/>
        <w:numPr>
          <w:ilvl w:val="0"/>
          <w:numId w:val="7"/>
        </w:numPr>
        <w:ind w:left="993" w:hanging="426"/>
        <w:rPr>
          <w:lang w:val="ro-RO"/>
        </w:rPr>
      </w:pPr>
      <w:r w:rsidRPr="002E18DF">
        <w:rPr>
          <w:lang w:val="ro-RO"/>
        </w:rPr>
        <w:t>efectuarea inspecției în mod transparent, eficient, armonizat și consecvent;</w:t>
      </w:r>
    </w:p>
    <w:p w14:paraId="30E485AB" w14:textId="77777777" w:rsidR="00393F11" w:rsidRPr="002E18DF" w:rsidRDefault="00393F11">
      <w:pPr>
        <w:pStyle w:val="NormalWeb"/>
        <w:numPr>
          <w:ilvl w:val="0"/>
          <w:numId w:val="7"/>
        </w:numPr>
        <w:ind w:left="993" w:hanging="426"/>
        <w:rPr>
          <w:lang w:val="ro-RO"/>
        </w:rPr>
      </w:pPr>
      <w:r w:rsidRPr="002E18DF">
        <w:rPr>
          <w:lang w:val="ro-RO"/>
        </w:rPr>
        <w:t>documentarea și evidența tuturor acțiunilor și actelor de inspecție;</w:t>
      </w:r>
    </w:p>
    <w:p w14:paraId="49E8D0F4" w14:textId="4FD236F0" w:rsidR="00393F11" w:rsidRPr="002E18DF" w:rsidRDefault="00393F11">
      <w:pPr>
        <w:pStyle w:val="NormalWeb"/>
        <w:numPr>
          <w:ilvl w:val="0"/>
          <w:numId w:val="7"/>
        </w:numPr>
        <w:ind w:left="993" w:hanging="426"/>
        <w:rPr>
          <w:lang w:val="ro-RO"/>
        </w:rPr>
      </w:pPr>
      <w:r w:rsidRPr="002E18DF">
        <w:rPr>
          <w:lang w:val="ro-RO"/>
        </w:rPr>
        <w:t>dreptul de a contesta orice act al inspecției</w:t>
      </w:r>
      <w:r w:rsidR="002B4103" w:rsidRPr="002E18DF">
        <w:rPr>
          <w:lang w:val="ro-RO"/>
        </w:rPr>
        <w:t>.</w:t>
      </w:r>
    </w:p>
    <w:p w14:paraId="4E879A01" w14:textId="3274074E" w:rsidR="004F71BE" w:rsidRPr="002E18DF" w:rsidRDefault="00DD1ED9" w:rsidP="00010771">
      <w:pPr>
        <w:ind w:firstLine="567"/>
        <w:jc w:val="both"/>
        <w:rPr>
          <w:sz w:val="24"/>
          <w:szCs w:val="24"/>
          <w:lang w:val="pt-PT"/>
        </w:rPr>
      </w:pPr>
      <w:r w:rsidRPr="002E18DF">
        <w:rPr>
          <w:sz w:val="24"/>
          <w:szCs w:val="24"/>
          <w:lang w:val="ro-RO"/>
        </w:rPr>
        <w:t>6.</w:t>
      </w:r>
      <w:r w:rsidR="00F1387E" w:rsidRPr="002E18DF">
        <w:rPr>
          <w:sz w:val="24"/>
          <w:szCs w:val="24"/>
          <w:lang w:val="ro-RO"/>
        </w:rPr>
        <w:t>2</w:t>
      </w:r>
      <w:r w:rsidRPr="002E18DF">
        <w:rPr>
          <w:sz w:val="24"/>
          <w:szCs w:val="24"/>
          <w:lang w:val="ro-RO"/>
        </w:rPr>
        <w:t xml:space="preserve">. </w:t>
      </w:r>
      <w:r w:rsidR="004F71BE" w:rsidRPr="002E18DF">
        <w:rPr>
          <w:sz w:val="24"/>
          <w:szCs w:val="24"/>
          <w:lang w:val="pt-PT"/>
        </w:rPr>
        <w:t xml:space="preserve">Principiul legalității și respectării competenței se realizează prin efectuarea inspecției </w:t>
      </w:r>
      <w:r w:rsidRPr="002E18DF">
        <w:rPr>
          <w:sz w:val="24"/>
          <w:szCs w:val="24"/>
          <w:lang w:val="pt-PT"/>
        </w:rPr>
        <w:t>exclusiv</w:t>
      </w:r>
      <w:r w:rsidR="004F71BE" w:rsidRPr="002E18DF">
        <w:rPr>
          <w:sz w:val="24"/>
          <w:szCs w:val="24"/>
          <w:lang w:val="pt-PT"/>
        </w:rPr>
        <w:t xml:space="preserve"> în privința aspectelor ce țin de competența AAC. Inspecția se desfășoară în temeiul și în limitele competenței stabilite expres de legislație și în strictă conformitate cu prevederile cadrului normativ specific care reglementează în detaliu toate aspectele inspecției. La efectuarea inspecției referințele la normele aplicabile sunt obligatorii.</w:t>
      </w:r>
    </w:p>
    <w:p w14:paraId="09A3D34C" w14:textId="5C64630D" w:rsidR="004F71BE" w:rsidRPr="002E18DF" w:rsidRDefault="00DD1ED9" w:rsidP="00010771">
      <w:pPr>
        <w:ind w:firstLine="567"/>
        <w:jc w:val="both"/>
        <w:rPr>
          <w:sz w:val="24"/>
          <w:szCs w:val="24"/>
        </w:rPr>
      </w:pPr>
      <w:r w:rsidRPr="002E18DF">
        <w:rPr>
          <w:sz w:val="24"/>
          <w:szCs w:val="24"/>
          <w:lang w:val="pt-PT"/>
        </w:rPr>
        <w:t>6.</w:t>
      </w:r>
      <w:r w:rsidR="00C36EE5" w:rsidRPr="002E18DF">
        <w:rPr>
          <w:sz w:val="24"/>
          <w:szCs w:val="24"/>
          <w:lang w:val="pt-PT"/>
        </w:rPr>
        <w:t>3</w:t>
      </w:r>
      <w:r w:rsidRPr="002E18DF">
        <w:rPr>
          <w:sz w:val="24"/>
          <w:szCs w:val="24"/>
          <w:lang w:val="pt-PT"/>
        </w:rPr>
        <w:t xml:space="preserve">. </w:t>
      </w:r>
      <w:r w:rsidR="004F71BE" w:rsidRPr="002E18DF">
        <w:rPr>
          <w:sz w:val="24"/>
          <w:szCs w:val="24"/>
        </w:rPr>
        <w:t xml:space="preserve">Toate actele normative </w:t>
      </w:r>
      <w:r w:rsidR="00612886" w:rsidRPr="002E18DF">
        <w:rPr>
          <w:sz w:val="24"/>
          <w:szCs w:val="24"/>
        </w:rPr>
        <w:t xml:space="preserve">aplicabile </w:t>
      </w:r>
      <w:r w:rsidR="004F71BE" w:rsidRPr="002E18DF">
        <w:rPr>
          <w:sz w:val="24"/>
          <w:szCs w:val="24"/>
        </w:rPr>
        <w:t xml:space="preserve">se publică pe pagina-web oficială a AAC </w:t>
      </w:r>
      <w:hyperlink r:id="rId13" w:history="1">
        <w:r w:rsidR="004F71BE" w:rsidRPr="002E18DF">
          <w:rPr>
            <w:rStyle w:val="Hyperlink"/>
            <w:sz w:val="24"/>
            <w:szCs w:val="24"/>
          </w:rPr>
          <w:t>www.caa.md</w:t>
        </w:r>
      </w:hyperlink>
      <w:r w:rsidR="004F71BE" w:rsidRPr="002E18DF">
        <w:rPr>
          <w:sz w:val="24"/>
          <w:szCs w:val="24"/>
        </w:rPr>
        <w:t xml:space="preserve"> în rubrica „Cadrul normativ” sau rubricile specifice pe domenii. </w:t>
      </w:r>
    </w:p>
    <w:p w14:paraId="778844D3" w14:textId="29EF17BD" w:rsidR="004F71BE" w:rsidRPr="002E18DF" w:rsidRDefault="00F1387E" w:rsidP="00010771">
      <w:pPr>
        <w:ind w:firstLine="567"/>
        <w:jc w:val="both"/>
        <w:rPr>
          <w:sz w:val="24"/>
          <w:szCs w:val="24"/>
        </w:rPr>
      </w:pPr>
      <w:r w:rsidRPr="002E18DF">
        <w:rPr>
          <w:sz w:val="24"/>
          <w:szCs w:val="24"/>
        </w:rPr>
        <w:t>6.</w:t>
      </w:r>
      <w:r w:rsidR="00C36EE5" w:rsidRPr="002E18DF">
        <w:rPr>
          <w:sz w:val="24"/>
          <w:szCs w:val="24"/>
        </w:rPr>
        <w:t>4</w:t>
      </w:r>
      <w:r w:rsidRPr="002E18DF">
        <w:rPr>
          <w:sz w:val="24"/>
          <w:szCs w:val="24"/>
        </w:rPr>
        <w:t xml:space="preserve">. </w:t>
      </w:r>
      <w:r w:rsidR="004F71BE" w:rsidRPr="002E18DF">
        <w:rPr>
          <w:sz w:val="24"/>
          <w:szCs w:val="24"/>
        </w:rPr>
        <w:t>Prevenirea încălcării legislației are loc prin:</w:t>
      </w:r>
    </w:p>
    <w:p w14:paraId="41C55135" w14:textId="413A5F22" w:rsidR="004F71BE" w:rsidRPr="002E18DF" w:rsidRDefault="004F71BE">
      <w:pPr>
        <w:pStyle w:val="ListParagraph"/>
        <w:numPr>
          <w:ilvl w:val="0"/>
          <w:numId w:val="8"/>
        </w:numPr>
        <w:ind w:left="993" w:hanging="426"/>
        <w:jc w:val="both"/>
        <w:rPr>
          <w:rFonts w:ascii="Times New Roman" w:hAnsi="Times New Roman" w:cs="Times New Roman"/>
          <w:lang w:val="ro-RO"/>
        </w:rPr>
      </w:pPr>
      <w:r w:rsidRPr="002E18DF">
        <w:rPr>
          <w:rFonts w:ascii="Times New Roman" w:hAnsi="Times New Roman" w:cs="Times New Roman"/>
          <w:lang w:val="ro-RO"/>
        </w:rPr>
        <w:t xml:space="preserve">aspectul consultativ, realizat prin diferite metode pentru a se asigura că inspectorul </w:t>
      </w:r>
      <w:r w:rsidR="00F963B6" w:rsidRPr="002E18DF">
        <w:rPr>
          <w:rFonts w:ascii="Times New Roman" w:hAnsi="Times New Roman" w:cs="Times New Roman"/>
          <w:lang w:val="ro-RO"/>
        </w:rPr>
        <w:t xml:space="preserve">aeronautic </w:t>
      </w:r>
      <w:r w:rsidRPr="002E18DF">
        <w:rPr>
          <w:rFonts w:ascii="Times New Roman" w:hAnsi="Times New Roman" w:cs="Times New Roman"/>
          <w:lang w:val="ro-RO"/>
        </w:rPr>
        <w:t>și persoana/organizația supusă inspecției sunt informați cu privire la toate aspectele relevante obiectului inspecției;</w:t>
      </w:r>
    </w:p>
    <w:p w14:paraId="49C93026" w14:textId="2DA23A15" w:rsidR="004F71BE" w:rsidRPr="002E18DF" w:rsidRDefault="004F71BE">
      <w:pPr>
        <w:pStyle w:val="ListParagraph"/>
        <w:numPr>
          <w:ilvl w:val="0"/>
          <w:numId w:val="8"/>
        </w:numPr>
        <w:ind w:left="993" w:hanging="426"/>
        <w:jc w:val="both"/>
        <w:rPr>
          <w:rFonts w:ascii="Times New Roman" w:hAnsi="Times New Roman" w:cs="Times New Roman"/>
          <w:lang w:val="ro-RO"/>
        </w:rPr>
      </w:pPr>
      <w:bookmarkStart w:id="26" w:name="_Hlk144837059"/>
      <w:r w:rsidRPr="002E18DF">
        <w:rPr>
          <w:rFonts w:ascii="Times New Roman" w:hAnsi="Times New Roman" w:cs="Times New Roman"/>
          <w:lang w:val="ro-RO"/>
        </w:rPr>
        <w:t>acord</w:t>
      </w:r>
      <w:r w:rsidR="00DB394E">
        <w:rPr>
          <w:rFonts w:ascii="Times New Roman" w:hAnsi="Times New Roman" w:cs="Times New Roman"/>
          <w:lang w:val="ro-RO"/>
        </w:rPr>
        <w:t>area</w:t>
      </w:r>
      <w:r w:rsidRPr="002E18DF">
        <w:rPr>
          <w:rFonts w:ascii="Times New Roman" w:hAnsi="Times New Roman" w:cs="Times New Roman"/>
          <w:lang w:val="ro-RO"/>
        </w:rPr>
        <w:t xml:space="preserve"> priorit</w:t>
      </w:r>
      <w:r w:rsidR="00DB394E">
        <w:rPr>
          <w:rFonts w:ascii="Times New Roman" w:hAnsi="Times New Roman" w:cs="Times New Roman"/>
          <w:lang w:val="ro-RO"/>
        </w:rPr>
        <w:t>ății</w:t>
      </w:r>
      <w:r w:rsidRPr="002E18DF">
        <w:rPr>
          <w:rFonts w:ascii="Times New Roman" w:hAnsi="Times New Roman" w:cs="Times New Roman"/>
          <w:lang w:val="ro-RO"/>
        </w:rPr>
        <w:t xml:space="preserve"> revenirii la conformare cu cerințele aplicabile prin elaborarea și executarea Planului de acțiuni corective (PAC), recurgându-se la sancționare doar în subsidiar;</w:t>
      </w:r>
    </w:p>
    <w:bookmarkEnd w:id="26"/>
    <w:p w14:paraId="2C798A1C" w14:textId="4901B592" w:rsidR="00B6406E" w:rsidRPr="002E18DF" w:rsidRDefault="004F71BE">
      <w:pPr>
        <w:pStyle w:val="NormalWeb"/>
        <w:numPr>
          <w:ilvl w:val="0"/>
          <w:numId w:val="8"/>
        </w:numPr>
        <w:ind w:left="993" w:hanging="426"/>
        <w:rPr>
          <w:lang w:val="ro-RO"/>
        </w:rPr>
      </w:pPr>
      <w:r w:rsidRPr="002E18DF">
        <w:rPr>
          <w:lang w:val="ro-RO"/>
        </w:rPr>
        <w:t xml:space="preserve">aplicarea sancțiunilor </w:t>
      </w:r>
      <w:r w:rsidR="00C23755" w:rsidRPr="002E18DF">
        <w:rPr>
          <w:lang w:val="ro-RO"/>
        </w:rPr>
        <w:t xml:space="preserve">contravenționale </w:t>
      </w:r>
      <w:r w:rsidRPr="002E18DF">
        <w:rPr>
          <w:lang w:val="ro-RO"/>
        </w:rPr>
        <w:t>în conformitate cu Codul contravențional în cazul în care fapta constituie contravenție, fără a neglija însă primordialitatea eliminării neconformităților constatate</w:t>
      </w:r>
      <w:r w:rsidR="00F963B6" w:rsidRPr="002E18DF">
        <w:rPr>
          <w:lang w:val="ro-RO"/>
        </w:rPr>
        <w:t>.</w:t>
      </w:r>
    </w:p>
    <w:p w14:paraId="63939553" w14:textId="2F9BC7D0" w:rsidR="004F71BE" w:rsidRPr="002E18DF" w:rsidRDefault="00C23755" w:rsidP="00010771">
      <w:pPr>
        <w:ind w:firstLine="567"/>
        <w:jc w:val="both"/>
        <w:rPr>
          <w:sz w:val="24"/>
          <w:szCs w:val="24"/>
        </w:rPr>
      </w:pPr>
      <w:r w:rsidRPr="002E18DF">
        <w:rPr>
          <w:sz w:val="24"/>
          <w:szCs w:val="24"/>
          <w:lang w:val="ro-RO"/>
        </w:rPr>
        <w:t>6.</w:t>
      </w:r>
      <w:r w:rsidR="00C36EE5" w:rsidRPr="002E18DF">
        <w:rPr>
          <w:sz w:val="24"/>
          <w:szCs w:val="24"/>
          <w:lang w:val="ro-RO"/>
        </w:rPr>
        <w:t>5</w:t>
      </w:r>
      <w:r w:rsidRPr="002E18DF">
        <w:rPr>
          <w:sz w:val="24"/>
          <w:szCs w:val="24"/>
          <w:lang w:val="ro-RO"/>
        </w:rPr>
        <w:t xml:space="preserve">. </w:t>
      </w:r>
      <w:r w:rsidR="004F71BE" w:rsidRPr="002E18DF">
        <w:rPr>
          <w:sz w:val="24"/>
          <w:szCs w:val="24"/>
        </w:rPr>
        <w:t>În temeiul art. 11 alin. (1) din Codul aerian, AAC instituie și menține Programul de supraveghere continuă care cuprinde toate activitățile supuse certificării. Durata unui ciclu de planificare a supravegherii este de regulă de 12 luni și poate fi extins până la 36 de luni în condițiile reglementate de Codul aerian.</w:t>
      </w:r>
      <w:bookmarkStart w:id="27" w:name="_Hlk125576976"/>
      <w:r w:rsidR="004F71BE" w:rsidRPr="002E18DF">
        <w:rPr>
          <w:sz w:val="24"/>
          <w:szCs w:val="24"/>
        </w:rPr>
        <w:t xml:space="preserve"> După Programul de supraveghere continuă al AAC și perioadei ciclurilor de supraveghere se planifică inspecțiile, în baza analizei riscurilor și resurselor disponibile.</w:t>
      </w:r>
      <w:bookmarkEnd w:id="27"/>
      <w:r w:rsidR="004F71BE" w:rsidRPr="002E18DF">
        <w:rPr>
          <w:sz w:val="24"/>
          <w:szCs w:val="24"/>
        </w:rPr>
        <w:t xml:space="preserve"> Inspecțiile se planifică de regulă pentru </w:t>
      </w:r>
      <w:r w:rsidR="00464A06" w:rsidRPr="002E18DF">
        <w:rPr>
          <w:sz w:val="24"/>
          <w:szCs w:val="24"/>
        </w:rPr>
        <w:t xml:space="preserve">fiecare agent aeronautic / fiecare activitate inspectată / </w:t>
      </w:r>
      <w:r w:rsidR="004F71BE" w:rsidRPr="002E18DF">
        <w:rPr>
          <w:sz w:val="24"/>
          <w:szCs w:val="24"/>
        </w:rPr>
        <w:t xml:space="preserve">fiecare ciclu de supraveghere, </w:t>
      </w:r>
      <w:r w:rsidR="007E3AD8" w:rsidRPr="002E18DF">
        <w:rPr>
          <w:sz w:val="24"/>
          <w:szCs w:val="24"/>
        </w:rPr>
        <w:t xml:space="preserve">pentru perioada </w:t>
      </w:r>
      <w:r w:rsidR="004F71BE" w:rsidRPr="002E18DF">
        <w:rPr>
          <w:sz w:val="24"/>
          <w:szCs w:val="24"/>
        </w:rPr>
        <w:t xml:space="preserve">nu mai puțin de 12 luni și nu mai mult de 36 de luni. </w:t>
      </w:r>
    </w:p>
    <w:p w14:paraId="087D25DF" w14:textId="5A72065F" w:rsidR="004F71BE" w:rsidRPr="002E18DF" w:rsidRDefault="005A2008" w:rsidP="00010771">
      <w:pPr>
        <w:ind w:firstLine="567"/>
        <w:jc w:val="both"/>
        <w:rPr>
          <w:sz w:val="24"/>
          <w:szCs w:val="24"/>
          <w:lang w:eastAsia="ro-RO"/>
        </w:rPr>
      </w:pPr>
      <w:r w:rsidRPr="002E18DF">
        <w:rPr>
          <w:sz w:val="24"/>
          <w:szCs w:val="24"/>
        </w:rPr>
        <w:t>6.</w:t>
      </w:r>
      <w:r w:rsidR="00C36EE5" w:rsidRPr="002E18DF">
        <w:rPr>
          <w:sz w:val="24"/>
          <w:szCs w:val="24"/>
        </w:rPr>
        <w:t>6</w:t>
      </w:r>
      <w:r w:rsidRPr="002E18DF">
        <w:rPr>
          <w:sz w:val="24"/>
          <w:szCs w:val="24"/>
        </w:rPr>
        <w:t xml:space="preserve">. </w:t>
      </w:r>
      <w:r w:rsidR="004F71BE" w:rsidRPr="002E18DF">
        <w:rPr>
          <w:sz w:val="24"/>
          <w:szCs w:val="24"/>
          <w:lang w:eastAsia="ro-RO"/>
        </w:rPr>
        <w:t xml:space="preserve">Proporționalitatea inspecției înseamnă alocarea resurselor AAC și a persoanei supuse inspecției (personalul implicat, durata inspecției, facilitățile utilizate) </w:t>
      </w:r>
      <w:r w:rsidR="002F6914" w:rsidRPr="002E18DF">
        <w:rPr>
          <w:sz w:val="24"/>
          <w:szCs w:val="24"/>
          <w:lang w:eastAsia="ro-RO"/>
        </w:rPr>
        <w:t>corelată</w:t>
      </w:r>
      <w:r w:rsidR="004F71BE" w:rsidRPr="002E18DF">
        <w:rPr>
          <w:sz w:val="24"/>
          <w:szCs w:val="24"/>
          <w:lang w:eastAsia="ro-RO"/>
        </w:rPr>
        <w:t xml:space="preserve"> cu </w:t>
      </w:r>
      <w:r w:rsidR="004E7BBE" w:rsidRPr="002E18DF">
        <w:rPr>
          <w:sz w:val="24"/>
          <w:szCs w:val="24"/>
          <w:lang w:eastAsia="ro-RO"/>
        </w:rPr>
        <w:t>volumul</w:t>
      </w:r>
      <w:r w:rsidR="004F71BE" w:rsidRPr="002E18DF">
        <w:rPr>
          <w:sz w:val="24"/>
          <w:szCs w:val="24"/>
          <w:lang w:eastAsia="ro-RO"/>
        </w:rPr>
        <w:t xml:space="preserve"> și complexitatea activității inspectate. </w:t>
      </w:r>
    </w:p>
    <w:p w14:paraId="394B2E62" w14:textId="145A04CA" w:rsidR="001B1F61" w:rsidRDefault="00010771" w:rsidP="00010771">
      <w:pPr>
        <w:spacing w:line="259" w:lineRule="auto"/>
        <w:ind w:firstLine="567"/>
        <w:contextualSpacing/>
        <w:jc w:val="both"/>
        <w:rPr>
          <w:sz w:val="24"/>
          <w:szCs w:val="24"/>
        </w:rPr>
      </w:pPr>
      <w:r w:rsidRPr="002E18DF">
        <w:rPr>
          <w:sz w:val="24"/>
          <w:szCs w:val="24"/>
          <w:lang w:val="ro-RO"/>
        </w:rPr>
        <w:t>6.7. O</w:t>
      </w:r>
      <w:r w:rsidR="00C36EE5" w:rsidRPr="002E18DF">
        <w:rPr>
          <w:sz w:val="24"/>
          <w:szCs w:val="24"/>
          <w:lang w:val="ro-RO"/>
        </w:rPr>
        <w:t>rice act al inspecției</w:t>
      </w:r>
      <w:r w:rsidRPr="002E18DF">
        <w:rPr>
          <w:sz w:val="24"/>
          <w:szCs w:val="24"/>
          <w:lang w:val="ro-RO"/>
        </w:rPr>
        <w:t xml:space="preserve"> fiind act administrativ individual, acțiunile / inacțiunile inspectorilor </w:t>
      </w:r>
      <w:r w:rsidR="001B1F61" w:rsidRPr="002E18DF">
        <w:rPr>
          <w:sz w:val="24"/>
          <w:szCs w:val="24"/>
          <w:lang w:val="ro-RO" w:eastAsia="ar-SA"/>
        </w:rPr>
        <w:t>pot fi contestate în conformitate cu Codul administrativ nr. 116/2018.</w:t>
      </w:r>
      <w:r w:rsidR="001B1F61" w:rsidRPr="002E18DF">
        <w:rPr>
          <w:sz w:val="24"/>
          <w:szCs w:val="24"/>
        </w:rPr>
        <w:t xml:space="preserve"> </w:t>
      </w:r>
    </w:p>
    <w:p w14:paraId="635B87FE" w14:textId="77777777" w:rsidR="00F974DF" w:rsidRDefault="00F974DF" w:rsidP="00010771">
      <w:pPr>
        <w:spacing w:line="259" w:lineRule="auto"/>
        <w:ind w:firstLine="567"/>
        <w:contextualSpacing/>
        <w:jc w:val="both"/>
        <w:rPr>
          <w:b/>
          <w:bCs/>
          <w:sz w:val="24"/>
          <w:szCs w:val="24"/>
        </w:rPr>
      </w:pPr>
    </w:p>
    <w:p w14:paraId="25C660E2" w14:textId="6E0C27B0" w:rsidR="00BE7E64" w:rsidRDefault="00BE7E64" w:rsidP="00010771">
      <w:pPr>
        <w:spacing w:line="259" w:lineRule="auto"/>
        <w:ind w:firstLine="567"/>
        <w:contextualSpacing/>
        <w:jc w:val="both"/>
        <w:rPr>
          <w:b/>
          <w:bCs/>
          <w:sz w:val="24"/>
          <w:szCs w:val="24"/>
        </w:rPr>
      </w:pPr>
      <w:r w:rsidRPr="00BE7E64">
        <w:rPr>
          <w:b/>
          <w:bCs/>
          <w:sz w:val="24"/>
          <w:szCs w:val="24"/>
        </w:rPr>
        <w:t>7. Clasificarea inspecțiilor</w:t>
      </w:r>
    </w:p>
    <w:p w14:paraId="1E3830B7" w14:textId="77777777" w:rsidR="00A72692" w:rsidRDefault="00E92C4F" w:rsidP="00E70A86">
      <w:pPr>
        <w:spacing w:line="259" w:lineRule="auto"/>
        <w:ind w:firstLine="567"/>
        <w:contextualSpacing/>
        <w:jc w:val="both"/>
        <w:rPr>
          <w:color w:val="000000" w:themeColor="text1"/>
          <w:sz w:val="24"/>
          <w:szCs w:val="24"/>
        </w:rPr>
      </w:pPr>
      <w:r w:rsidRPr="00E92C4F">
        <w:rPr>
          <w:sz w:val="24"/>
          <w:szCs w:val="24"/>
        </w:rPr>
        <w:t xml:space="preserve">7.1. </w:t>
      </w:r>
      <w:r w:rsidR="007231CB" w:rsidRPr="006D590F">
        <w:rPr>
          <w:color w:val="000000" w:themeColor="text1"/>
          <w:sz w:val="24"/>
          <w:szCs w:val="24"/>
        </w:rPr>
        <w:t xml:space="preserve">Inspecția poate fi efectuată în </w:t>
      </w:r>
      <w:r w:rsidR="00842D85">
        <w:rPr>
          <w:color w:val="000000" w:themeColor="text1"/>
          <w:sz w:val="24"/>
          <w:szCs w:val="24"/>
        </w:rPr>
        <w:t xml:space="preserve">conformitate cu dispoziția normativă privind obligativitatea realizării inspecției </w:t>
      </w:r>
      <w:r w:rsidR="00A72692">
        <w:rPr>
          <w:color w:val="000000" w:themeColor="text1"/>
          <w:sz w:val="24"/>
          <w:szCs w:val="24"/>
        </w:rPr>
        <w:t xml:space="preserve">(se dispune din oficiu) </w:t>
      </w:r>
      <w:r w:rsidR="007231CB" w:rsidRPr="006D590F">
        <w:rPr>
          <w:color w:val="000000" w:themeColor="text1"/>
          <w:sz w:val="24"/>
          <w:szCs w:val="24"/>
        </w:rPr>
        <w:t>sau la solicitare</w:t>
      </w:r>
      <w:r w:rsidR="00A72692">
        <w:rPr>
          <w:color w:val="000000" w:themeColor="text1"/>
          <w:sz w:val="24"/>
          <w:szCs w:val="24"/>
        </w:rPr>
        <w:t>a persoanei interesate.</w:t>
      </w:r>
    </w:p>
    <w:p w14:paraId="62C5C718" w14:textId="045B608F" w:rsidR="003D07EA" w:rsidRDefault="00A72692" w:rsidP="00E70A86">
      <w:pPr>
        <w:spacing w:line="259" w:lineRule="auto"/>
        <w:ind w:firstLine="567"/>
        <w:contextualSpacing/>
        <w:jc w:val="both"/>
        <w:rPr>
          <w:color w:val="000000" w:themeColor="text1"/>
          <w:sz w:val="24"/>
          <w:szCs w:val="24"/>
        </w:rPr>
      </w:pPr>
      <w:r w:rsidRPr="003D07EA">
        <w:rPr>
          <w:color w:val="000000" w:themeColor="text1"/>
          <w:sz w:val="24"/>
          <w:szCs w:val="24"/>
        </w:rPr>
        <w:lastRenderedPageBreak/>
        <w:t>7.2.</w:t>
      </w:r>
      <w:r w:rsidR="007231CB" w:rsidRPr="003D07EA">
        <w:rPr>
          <w:color w:val="000000" w:themeColor="text1"/>
          <w:sz w:val="24"/>
          <w:szCs w:val="24"/>
        </w:rPr>
        <w:t xml:space="preserve"> </w:t>
      </w:r>
      <w:r w:rsidR="004735E8" w:rsidRPr="003D07EA">
        <w:rPr>
          <w:color w:val="000000" w:themeColor="text1"/>
          <w:sz w:val="24"/>
          <w:szCs w:val="24"/>
        </w:rPr>
        <w:t>Inspecția</w:t>
      </w:r>
      <w:r w:rsidR="007231CB" w:rsidRPr="003D07EA">
        <w:rPr>
          <w:color w:val="000000" w:themeColor="text1"/>
          <w:sz w:val="24"/>
          <w:szCs w:val="24"/>
        </w:rPr>
        <w:t xml:space="preserve"> poate fi petrecută la fața locului sau prin </w:t>
      </w:r>
      <w:r w:rsidR="007B0FF1">
        <w:rPr>
          <w:color w:val="000000" w:themeColor="text1"/>
          <w:sz w:val="24"/>
          <w:szCs w:val="24"/>
        </w:rPr>
        <w:t>verificarea (evaluarea)</w:t>
      </w:r>
      <w:r w:rsidR="007231CB" w:rsidRPr="003D07EA">
        <w:rPr>
          <w:color w:val="000000" w:themeColor="text1"/>
          <w:sz w:val="24"/>
          <w:szCs w:val="24"/>
        </w:rPr>
        <w:t xml:space="preserve"> </w:t>
      </w:r>
      <w:r w:rsidR="008743C7">
        <w:rPr>
          <w:color w:val="000000" w:themeColor="text1"/>
          <w:sz w:val="24"/>
          <w:szCs w:val="24"/>
        </w:rPr>
        <w:t xml:space="preserve">în oficiu </w:t>
      </w:r>
      <w:r w:rsidR="007B0FF1">
        <w:rPr>
          <w:color w:val="000000" w:themeColor="text1"/>
          <w:sz w:val="24"/>
          <w:szCs w:val="24"/>
        </w:rPr>
        <w:t xml:space="preserve">AAC </w:t>
      </w:r>
      <w:r w:rsidR="008743C7">
        <w:rPr>
          <w:color w:val="000000" w:themeColor="text1"/>
          <w:sz w:val="24"/>
          <w:szCs w:val="24"/>
        </w:rPr>
        <w:t xml:space="preserve">a </w:t>
      </w:r>
      <w:r w:rsidR="007231CB" w:rsidRPr="003D07EA">
        <w:rPr>
          <w:color w:val="000000" w:themeColor="text1"/>
          <w:sz w:val="24"/>
          <w:szCs w:val="24"/>
        </w:rPr>
        <w:t xml:space="preserve">documentației și a informațiilor </w:t>
      </w:r>
      <w:r w:rsidR="005826F6">
        <w:rPr>
          <w:color w:val="000000" w:themeColor="text1"/>
          <w:sz w:val="24"/>
          <w:szCs w:val="24"/>
        </w:rPr>
        <w:t xml:space="preserve">(desktop), </w:t>
      </w:r>
      <w:r w:rsidR="007231CB" w:rsidRPr="003D07EA">
        <w:rPr>
          <w:color w:val="000000" w:themeColor="text1"/>
          <w:sz w:val="24"/>
          <w:szCs w:val="24"/>
        </w:rPr>
        <w:t>solicitate de la persoana inspectată</w:t>
      </w:r>
      <w:r w:rsidR="005826F6">
        <w:rPr>
          <w:color w:val="000000" w:themeColor="text1"/>
          <w:sz w:val="24"/>
          <w:szCs w:val="24"/>
        </w:rPr>
        <w:t>,</w:t>
      </w:r>
      <w:r w:rsidR="007231CB" w:rsidRPr="003D07EA">
        <w:rPr>
          <w:color w:val="000000" w:themeColor="text1"/>
          <w:sz w:val="24"/>
          <w:szCs w:val="24"/>
        </w:rPr>
        <w:t xml:space="preserve"> recepționate prin </w:t>
      </w:r>
      <w:r w:rsidR="003D07EA" w:rsidRPr="003D07EA">
        <w:rPr>
          <w:sz w:val="24"/>
          <w:szCs w:val="24"/>
          <w:lang w:val="pt-PT"/>
        </w:rPr>
        <w:t>orice mijloc (verbal, poştă, telefon, poştă electronică etc.), acordându-se prioritate mijloacelor care asigură o mai mare eficienţă, rapiditate, trasabilitate şi economie de costuri</w:t>
      </w:r>
      <w:r w:rsidR="003D07EA">
        <w:rPr>
          <w:sz w:val="24"/>
          <w:szCs w:val="24"/>
          <w:lang w:val="pt-PT"/>
        </w:rPr>
        <w:t>.</w:t>
      </w:r>
      <w:r w:rsidR="007231CB" w:rsidRPr="003D07EA">
        <w:rPr>
          <w:color w:val="000000" w:themeColor="text1"/>
          <w:sz w:val="24"/>
          <w:szCs w:val="24"/>
        </w:rPr>
        <w:t xml:space="preserve"> </w:t>
      </w:r>
    </w:p>
    <w:p w14:paraId="1D4E7F51" w14:textId="005BA700" w:rsidR="00FC4964" w:rsidRDefault="003D07EA" w:rsidP="00E70A86">
      <w:pPr>
        <w:spacing w:line="259" w:lineRule="auto"/>
        <w:ind w:firstLine="567"/>
        <w:contextualSpacing/>
        <w:jc w:val="both"/>
        <w:rPr>
          <w:color w:val="000000" w:themeColor="text1"/>
          <w:sz w:val="24"/>
          <w:szCs w:val="24"/>
        </w:rPr>
      </w:pPr>
      <w:r>
        <w:rPr>
          <w:color w:val="000000" w:themeColor="text1"/>
          <w:sz w:val="24"/>
          <w:szCs w:val="24"/>
        </w:rPr>
        <w:t xml:space="preserve">7.3. </w:t>
      </w:r>
      <w:r w:rsidR="00F974DF">
        <w:rPr>
          <w:color w:val="000000" w:themeColor="text1"/>
          <w:sz w:val="24"/>
          <w:szCs w:val="24"/>
        </w:rPr>
        <w:t>Inspecțiile se divizează în inspecții de certificare inițială și inspecții în cadrul suporavegherii continue.</w:t>
      </w:r>
    </w:p>
    <w:p w14:paraId="730D2D3E" w14:textId="098E940B" w:rsidR="000B38C0" w:rsidRDefault="00FC4964" w:rsidP="00E70A86">
      <w:pPr>
        <w:spacing w:line="259" w:lineRule="auto"/>
        <w:ind w:firstLine="567"/>
        <w:contextualSpacing/>
        <w:jc w:val="both"/>
        <w:rPr>
          <w:color w:val="000000" w:themeColor="text1"/>
          <w:sz w:val="24"/>
          <w:szCs w:val="24"/>
        </w:rPr>
      </w:pPr>
      <w:r>
        <w:rPr>
          <w:color w:val="000000" w:themeColor="text1"/>
          <w:sz w:val="24"/>
          <w:szCs w:val="24"/>
        </w:rPr>
        <w:t xml:space="preserve">7.4. </w:t>
      </w:r>
      <w:r w:rsidR="001956E5">
        <w:rPr>
          <w:color w:val="000000" w:themeColor="text1"/>
          <w:sz w:val="24"/>
          <w:szCs w:val="24"/>
        </w:rPr>
        <w:t xml:space="preserve">Inspecțiile pot fi inspecții planificate și inspecții neplanificate (inopinate). </w:t>
      </w:r>
    </w:p>
    <w:p w14:paraId="47678996" w14:textId="43849CD1" w:rsidR="009B0589" w:rsidRDefault="000B38C0" w:rsidP="00E70A86">
      <w:pPr>
        <w:spacing w:line="259" w:lineRule="auto"/>
        <w:ind w:firstLine="567"/>
        <w:contextualSpacing/>
        <w:jc w:val="both"/>
        <w:rPr>
          <w:sz w:val="24"/>
          <w:szCs w:val="24"/>
          <w:lang w:val="ro-RO"/>
        </w:rPr>
      </w:pPr>
      <w:r>
        <w:rPr>
          <w:color w:val="000000" w:themeColor="text1"/>
          <w:sz w:val="24"/>
          <w:szCs w:val="24"/>
        </w:rPr>
        <w:t>7.</w:t>
      </w:r>
      <w:r w:rsidR="00FC4964">
        <w:rPr>
          <w:color w:val="000000" w:themeColor="text1"/>
          <w:sz w:val="24"/>
          <w:szCs w:val="24"/>
        </w:rPr>
        <w:t>5</w:t>
      </w:r>
      <w:r>
        <w:rPr>
          <w:color w:val="000000" w:themeColor="text1"/>
          <w:sz w:val="24"/>
          <w:szCs w:val="24"/>
        </w:rPr>
        <w:t>. Inspecțiile pot fi inițiale</w:t>
      </w:r>
      <w:r w:rsidRPr="000B38C0">
        <w:rPr>
          <w:color w:val="000000" w:themeColor="text1"/>
          <w:sz w:val="24"/>
          <w:szCs w:val="24"/>
        </w:rPr>
        <w:t xml:space="preserve"> </w:t>
      </w:r>
      <w:r w:rsidR="004C60D0">
        <w:rPr>
          <w:color w:val="000000" w:themeColor="text1"/>
          <w:sz w:val="24"/>
          <w:szCs w:val="24"/>
        </w:rPr>
        <w:t xml:space="preserve">(primare) </w:t>
      </w:r>
      <w:r w:rsidRPr="000B38C0">
        <w:rPr>
          <w:color w:val="000000" w:themeColor="text1"/>
          <w:sz w:val="24"/>
          <w:szCs w:val="24"/>
        </w:rPr>
        <w:t xml:space="preserve">și </w:t>
      </w:r>
      <w:r w:rsidRPr="000B38C0">
        <w:rPr>
          <w:sz w:val="24"/>
          <w:szCs w:val="24"/>
          <w:lang w:val="ro-RO"/>
        </w:rPr>
        <w:t>repetate/de monitorizare a implementării acțiunilor corective</w:t>
      </w:r>
      <w:r w:rsidRPr="000B38C0">
        <w:rPr>
          <w:b/>
          <w:sz w:val="24"/>
          <w:szCs w:val="24"/>
          <w:lang w:val="ro-RO"/>
        </w:rPr>
        <w:t xml:space="preserve"> </w:t>
      </w:r>
      <w:r w:rsidRPr="00FC4964">
        <w:rPr>
          <w:sz w:val="24"/>
          <w:szCs w:val="24"/>
        </w:rPr>
        <w:t>(</w:t>
      </w:r>
      <w:r w:rsidRPr="00FC4964">
        <w:rPr>
          <w:sz w:val="24"/>
          <w:szCs w:val="24"/>
          <w:shd w:val="clear" w:color="auto" w:fill="FFFFFF"/>
        </w:rPr>
        <w:t>follow-up inspection</w:t>
      </w:r>
      <w:r w:rsidRPr="00FC4964">
        <w:rPr>
          <w:sz w:val="24"/>
          <w:szCs w:val="24"/>
        </w:rPr>
        <w:t>)</w:t>
      </w:r>
      <w:r w:rsidRPr="000B38C0">
        <w:rPr>
          <w:sz w:val="24"/>
          <w:szCs w:val="24"/>
          <w:lang w:val="ro-RO"/>
        </w:rPr>
        <w:t>.</w:t>
      </w:r>
    </w:p>
    <w:p w14:paraId="05E475DC" w14:textId="297A5445" w:rsidR="00781EAD" w:rsidRPr="00D146E0" w:rsidRDefault="009B0589" w:rsidP="00E70A86">
      <w:pPr>
        <w:spacing w:line="259" w:lineRule="auto"/>
        <w:ind w:firstLine="567"/>
        <w:contextualSpacing/>
        <w:jc w:val="both"/>
        <w:rPr>
          <w:sz w:val="24"/>
          <w:szCs w:val="24"/>
          <w:lang w:val="ro-RO"/>
        </w:rPr>
      </w:pPr>
      <w:r>
        <w:rPr>
          <w:sz w:val="24"/>
          <w:szCs w:val="24"/>
          <w:lang w:val="ro-RO"/>
        </w:rPr>
        <w:t>7.</w:t>
      </w:r>
      <w:r w:rsidR="00FC4964">
        <w:rPr>
          <w:sz w:val="24"/>
          <w:szCs w:val="24"/>
          <w:lang w:val="ro-RO"/>
        </w:rPr>
        <w:t>6</w:t>
      </w:r>
      <w:r>
        <w:rPr>
          <w:sz w:val="24"/>
          <w:szCs w:val="24"/>
          <w:lang w:val="ro-RO"/>
        </w:rPr>
        <w:t xml:space="preserve">. </w:t>
      </w:r>
      <w:r w:rsidR="00781EAD" w:rsidRPr="00D146E0">
        <w:rPr>
          <w:sz w:val="24"/>
          <w:szCs w:val="24"/>
          <w:lang w:val="ro-RO"/>
        </w:rPr>
        <w:t>După am</w:t>
      </w:r>
      <w:r w:rsidR="007B0FF1">
        <w:rPr>
          <w:sz w:val="24"/>
          <w:szCs w:val="24"/>
          <w:lang w:val="ro-RO"/>
        </w:rPr>
        <w:t>pl</w:t>
      </w:r>
      <w:r w:rsidR="00781EAD" w:rsidRPr="00D146E0">
        <w:rPr>
          <w:sz w:val="24"/>
          <w:szCs w:val="24"/>
          <w:lang w:val="ro-RO"/>
        </w:rPr>
        <w:t>oare, inspecțiile se divizează în:</w:t>
      </w:r>
    </w:p>
    <w:p w14:paraId="0FE502EA" w14:textId="6818C0CD" w:rsidR="004F71BE" w:rsidRPr="00D146E0" w:rsidRDefault="00781EAD">
      <w:pPr>
        <w:pStyle w:val="ListParagraph"/>
        <w:numPr>
          <w:ilvl w:val="0"/>
          <w:numId w:val="9"/>
        </w:numPr>
        <w:spacing w:line="259" w:lineRule="auto"/>
        <w:ind w:left="993" w:hanging="426"/>
        <w:contextualSpacing/>
        <w:jc w:val="both"/>
        <w:rPr>
          <w:rFonts w:ascii="Times New Roman" w:hAnsi="Times New Roman" w:cs="Times New Roman"/>
          <w:lang w:val="ro-RO"/>
        </w:rPr>
      </w:pPr>
      <w:r w:rsidRPr="00D146E0">
        <w:rPr>
          <w:rFonts w:ascii="Times New Roman" w:hAnsi="Times New Roman" w:cs="Times New Roman"/>
          <w:color w:val="000000" w:themeColor="text1"/>
        </w:rPr>
        <w:t>inspecții</w:t>
      </w:r>
      <w:r w:rsidR="004C60D0" w:rsidRPr="00D146E0">
        <w:rPr>
          <w:rFonts w:ascii="Times New Roman" w:hAnsi="Times New Roman" w:cs="Times New Roman"/>
        </w:rPr>
        <w:t xml:space="preserve"> într-un anumit domeniu/arie/compartiment/sector</w:t>
      </w:r>
      <w:r w:rsidR="004F71BE" w:rsidRPr="00D146E0">
        <w:rPr>
          <w:rFonts w:ascii="Times New Roman" w:hAnsi="Times New Roman" w:cs="Times New Roman"/>
          <w:lang w:val="ro-RO"/>
        </w:rPr>
        <w:t xml:space="preserve">, </w:t>
      </w:r>
      <w:r w:rsidR="00C40161" w:rsidRPr="00D146E0">
        <w:rPr>
          <w:rFonts w:ascii="Times New Roman" w:hAnsi="Times New Roman" w:cs="Times New Roman"/>
          <w:lang w:val="ro-RO"/>
        </w:rPr>
        <w:t xml:space="preserve">pentru </w:t>
      </w:r>
      <w:r w:rsidR="004F71BE" w:rsidRPr="00D146E0">
        <w:rPr>
          <w:rFonts w:ascii="Times New Roman" w:hAnsi="Times New Roman" w:cs="Times New Roman"/>
          <w:lang w:val="ro-RO"/>
        </w:rPr>
        <w:t xml:space="preserve">care </w:t>
      </w:r>
      <w:r w:rsidR="00C40161" w:rsidRPr="00D146E0">
        <w:rPr>
          <w:rFonts w:ascii="Times New Roman" w:hAnsi="Times New Roman" w:cs="Times New Roman"/>
          <w:lang w:val="ro-RO"/>
        </w:rPr>
        <w:t xml:space="preserve">este </w:t>
      </w:r>
      <w:r w:rsidR="004F71BE" w:rsidRPr="00D146E0">
        <w:rPr>
          <w:rFonts w:ascii="Times New Roman" w:hAnsi="Times New Roman" w:cs="Times New Roman"/>
          <w:lang w:val="ro-RO"/>
        </w:rPr>
        <w:t>suficientă participarea inspectorilor din cadrul unei singure subdiviziuni a AAC</w:t>
      </w:r>
      <w:r w:rsidR="00C40161" w:rsidRPr="00D146E0">
        <w:rPr>
          <w:rFonts w:ascii="Times New Roman" w:hAnsi="Times New Roman" w:cs="Times New Roman"/>
          <w:lang w:val="ro-RO"/>
        </w:rPr>
        <w:t>;</w:t>
      </w:r>
      <w:r w:rsidR="004F71BE" w:rsidRPr="00D146E0">
        <w:rPr>
          <w:rFonts w:ascii="Times New Roman" w:hAnsi="Times New Roman" w:cs="Times New Roman"/>
          <w:lang w:val="ro-RO"/>
        </w:rPr>
        <w:t xml:space="preserve"> </w:t>
      </w:r>
    </w:p>
    <w:p w14:paraId="5FAD811B" w14:textId="58969B2C" w:rsidR="004F71BE" w:rsidRPr="00D146E0" w:rsidRDefault="004F71BE">
      <w:pPr>
        <w:pStyle w:val="ListParagraph"/>
        <w:numPr>
          <w:ilvl w:val="0"/>
          <w:numId w:val="9"/>
        </w:numPr>
        <w:ind w:left="993" w:hanging="426"/>
        <w:jc w:val="both"/>
        <w:rPr>
          <w:rFonts w:ascii="Times New Roman" w:hAnsi="Times New Roman" w:cs="Times New Roman"/>
          <w:lang w:val="ro-RO"/>
        </w:rPr>
      </w:pPr>
      <w:r w:rsidRPr="00D146E0">
        <w:rPr>
          <w:rFonts w:ascii="Times New Roman" w:hAnsi="Times New Roman" w:cs="Times New Roman"/>
          <w:lang w:val="ro-RO"/>
        </w:rPr>
        <w:t>inspecții complexe/cuprinzătoare</w:t>
      </w:r>
      <w:r w:rsidR="00C40161" w:rsidRPr="00D146E0">
        <w:rPr>
          <w:rFonts w:ascii="Times New Roman" w:hAnsi="Times New Roman" w:cs="Times New Roman"/>
          <w:lang w:val="ro-RO"/>
        </w:rPr>
        <w:t xml:space="preserve"> care vizează 2 sau mai multe</w:t>
      </w:r>
      <w:r w:rsidR="00C40161" w:rsidRPr="00D146E0">
        <w:rPr>
          <w:rFonts w:ascii="Times New Roman" w:hAnsi="Times New Roman" w:cs="Times New Roman"/>
        </w:rPr>
        <w:t xml:space="preserve"> domenii/arii/compartimente/sectoare</w:t>
      </w:r>
      <w:r w:rsidR="00C40161" w:rsidRPr="00D146E0">
        <w:rPr>
          <w:rFonts w:ascii="Times New Roman" w:hAnsi="Times New Roman" w:cs="Times New Roman"/>
          <w:lang w:val="ro-RO"/>
        </w:rPr>
        <w:t xml:space="preserve"> </w:t>
      </w:r>
      <w:r w:rsidRPr="00D146E0">
        <w:rPr>
          <w:rFonts w:ascii="Times New Roman" w:hAnsi="Times New Roman" w:cs="Times New Roman"/>
          <w:lang w:val="ro-RO"/>
        </w:rPr>
        <w:t xml:space="preserve"> </w:t>
      </w:r>
      <w:r w:rsidR="00C40161" w:rsidRPr="00D146E0">
        <w:rPr>
          <w:rFonts w:ascii="Times New Roman" w:hAnsi="Times New Roman" w:cs="Times New Roman"/>
          <w:lang w:val="ro-RO"/>
        </w:rPr>
        <w:t xml:space="preserve">pentru care este </w:t>
      </w:r>
      <w:r w:rsidR="00D146E0" w:rsidRPr="00D146E0">
        <w:rPr>
          <w:rFonts w:ascii="Times New Roman" w:hAnsi="Times New Roman" w:cs="Times New Roman"/>
          <w:lang w:val="ro-RO"/>
        </w:rPr>
        <w:t>necesară</w:t>
      </w:r>
      <w:r w:rsidR="00C40161" w:rsidRPr="00D146E0">
        <w:rPr>
          <w:rFonts w:ascii="Times New Roman" w:hAnsi="Times New Roman" w:cs="Times New Roman"/>
          <w:lang w:val="ro-RO"/>
        </w:rPr>
        <w:t xml:space="preserve"> participarea inspectorilor din cadrul </w:t>
      </w:r>
      <w:r w:rsidR="00D146E0" w:rsidRPr="00D146E0">
        <w:rPr>
          <w:rFonts w:ascii="Times New Roman" w:hAnsi="Times New Roman" w:cs="Times New Roman"/>
          <w:lang w:val="ro-RO"/>
        </w:rPr>
        <w:t>a 2 sau mai multe</w:t>
      </w:r>
      <w:r w:rsidR="00C40161" w:rsidRPr="00D146E0">
        <w:rPr>
          <w:rFonts w:ascii="Times New Roman" w:hAnsi="Times New Roman" w:cs="Times New Roman"/>
          <w:lang w:val="ro-RO"/>
        </w:rPr>
        <w:t xml:space="preserve"> subdiviziuni a</w:t>
      </w:r>
      <w:r w:rsidR="00D146E0" w:rsidRPr="00D146E0">
        <w:rPr>
          <w:rFonts w:ascii="Times New Roman" w:hAnsi="Times New Roman" w:cs="Times New Roman"/>
          <w:lang w:val="ro-RO"/>
        </w:rPr>
        <w:t>le</w:t>
      </w:r>
      <w:r w:rsidR="00C40161" w:rsidRPr="00D146E0">
        <w:rPr>
          <w:rFonts w:ascii="Times New Roman" w:hAnsi="Times New Roman" w:cs="Times New Roman"/>
          <w:lang w:val="ro-RO"/>
        </w:rPr>
        <w:t xml:space="preserve"> AAC</w:t>
      </w:r>
      <w:r w:rsidRPr="00D146E0">
        <w:rPr>
          <w:rFonts w:ascii="Times New Roman" w:hAnsi="Times New Roman" w:cs="Times New Roman"/>
          <w:lang w:val="ro-RO"/>
        </w:rPr>
        <w:t>;</w:t>
      </w:r>
    </w:p>
    <w:p w14:paraId="1E3EC832" w14:textId="1E869555" w:rsidR="004F71BE" w:rsidRPr="00320099" w:rsidRDefault="004F71BE">
      <w:pPr>
        <w:pStyle w:val="ListParagraph"/>
        <w:numPr>
          <w:ilvl w:val="0"/>
          <w:numId w:val="9"/>
        </w:numPr>
        <w:ind w:left="993" w:hanging="426"/>
        <w:jc w:val="both"/>
        <w:rPr>
          <w:rFonts w:ascii="Times New Roman" w:hAnsi="Times New Roman" w:cs="Times New Roman"/>
          <w:lang w:val="ro-RO"/>
        </w:rPr>
      </w:pPr>
      <w:r w:rsidRPr="00D146E0">
        <w:rPr>
          <w:rFonts w:ascii="Times New Roman" w:hAnsi="Times New Roman" w:cs="Times New Roman"/>
          <w:lang w:val="ro-RO"/>
        </w:rPr>
        <w:t xml:space="preserve">inspecții ad-hoc, inițiată pentru </w:t>
      </w:r>
      <w:r w:rsidRPr="00D146E0">
        <w:rPr>
          <w:rFonts w:ascii="Times New Roman" w:hAnsi="Times New Roman" w:cs="Times New Roman"/>
        </w:rPr>
        <w:t xml:space="preserve">investigarea </w:t>
      </w:r>
      <w:r w:rsidR="00320099">
        <w:rPr>
          <w:rFonts w:ascii="Times New Roman" w:hAnsi="Times New Roman" w:cs="Times New Roman"/>
        </w:rPr>
        <w:t xml:space="preserve">unor </w:t>
      </w:r>
      <w:r w:rsidRPr="00D146E0">
        <w:rPr>
          <w:rFonts w:ascii="Times New Roman" w:hAnsi="Times New Roman" w:cs="Times New Roman"/>
        </w:rPr>
        <w:t>aspecte problematice constatate</w:t>
      </w:r>
      <w:r w:rsidR="00D146E0" w:rsidRPr="00D146E0">
        <w:rPr>
          <w:rFonts w:ascii="Times New Roman" w:hAnsi="Times New Roman" w:cs="Times New Roman"/>
        </w:rPr>
        <w:t>.</w:t>
      </w:r>
    </w:p>
    <w:p w14:paraId="2059E7D9" w14:textId="15394C17" w:rsidR="004F71BE" w:rsidRPr="00EB0084" w:rsidRDefault="00320099" w:rsidP="00EB0084">
      <w:pPr>
        <w:ind w:firstLine="567"/>
        <w:jc w:val="both"/>
        <w:rPr>
          <w:sz w:val="24"/>
          <w:szCs w:val="24"/>
        </w:rPr>
      </w:pPr>
      <w:r w:rsidRPr="00EB0084">
        <w:rPr>
          <w:sz w:val="24"/>
          <w:szCs w:val="24"/>
          <w:lang w:val="ro-RO"/>
        </w:rPr>
        <w:t>7.</w:t>
      </w:r>
      <w:r w:rsidR="00F974DF">
        <w:rPr>
          <w:sz w:val="24"/>
          <w:szCs w:val="24"/>
          <w:lang w:val="ro-RO"/>
        </w:rPr>
        <w:t>7</w:t>
      </w:r>
      <w:r w:rsidRPr="00EB0084">
        <w:rPr>
          <w:sz w:val="24"/>
          <w:szCs w:val="24"/>
          <w:lang w:val="ro-RO"/>
        </w:rPr>
        <w:t xml:space="preserve">. </w:t>
      </w:r>
      <w:r w:rsidR="004F71BE" w:rsidRPr="00EB0084">
        <w:rPr>
          <w:sz w:val="24"/>
          <w:szCs w:val="24"/>
        </w:rPr>
        <w:t>După persoane</w:t>
      </w:r>
      <w:r w:rsidRPr="00EB0084">
        <w:rPr>
          <w:sz w:val="24"/>
          <w:szCs w:val="24"/>
        </w:rPr>
        <w:t>le supuse inspecțiilor sunt</w:t>
      </w:r>
      <w:r w:rsidR="004F71BE" w:rsidRPr="00EB0084">
        <w:rPr>
          <w:sz w:val="24"/>
          <w:szCs w:val="24"/>
        </w:rPr>
        <w:t>:</w:t>
      </w:r>
    </w:p>
    <w:p w14:paraId="34204387" w14:textId="23073A2D" w:rsidR="004F71BE" w:rsidRPr="00EB0084" w:rsidRDefault="004F71BE">
      <w:pPr>
        <w:pStyle w:val="ListParagraph"/>
        <w:numPr>
          <w:ilvl w:val="0"/>
          <w:numId w:val="10"/>
        </w:numPr>
        <w:ind w:left="993" w:hanging="426"/>
        <w:jc w:val="both"/>
        <w:rPr>
          <w:rFonts w:ascii="Times New Roman" w:hAnsi="Times New Roman" w:cs="Times New Roman"/>
          <w:lang w:val="ro-RO"/>
        </w:rPr>
      </w:pPr>
      <w:r w:rsidRPr="00EB0084">
        <w:rPr>
          <w:rFonts w:ascii="Times New Roman" w:hAnsi="Times New Roman" w:cs="Times New Roman"/>
          <w:lang w:val="ro-RO"/>
        </w:rPr>
        <w:t>inspecții asupra persoanelor fizice sau juridice din R</w:t>
      </w:r>
      <w:r w:rsidR="00320099" w:rsidRPr="00EB0084">
        <w:rPr>
          <w:rFonts w:ascii="Times New Roman" w:hAnsi="Times New Roman" w:cs="Times New Roman"/>
          <w:lang w:val="ro-RO"/>
        </w:rPr>
        <w:t>epublica Moldova</w:t>
      </w:r>
      <w:r w:rsidRPr="00EB0084">
        <w:rPr>
          <w:rFonts w:ascii="Times New Roman" w:hAnsi="Times New Roman" w:cs="Times New Roman"/>
          <w:lang w:val="ro-RO"/>
        </w:rPr>
        <w:t>;</w:t>
      </w:r>
    </w:p>
    <w:p w14:paraId="54CB67C3" w14:textId="3AA9F6CC" w:rsidR="004F71BE" w:rsidRPr="00EB0084" w:rsidRDefault="004F71BE">
      <w:pPr>
        <w:pStyle w:val="ListParagraph"/>
        <w:numPr>
          <w:ilvl w:val="0"/>
          <w:numId w:val="10"/>
        </w:numPr>
        <w:ind w:left="993" w:hanging="426"/>
        <w:jc w:val="both"/>
        <w:rPr>
          <w:rFonts w:ascii="Times New Roman" w:hAnsi="Times New Roman" w:cs="Times New Roman"/>
          <w:lang w:val="ro-RO"/>
        </w:rPr>
      </w:pPr>
      <w:r w:rsidRPr="00EB0084">
        <w:rPr>
          <w:rFonts w:ascii="Times New Roman" w:hAnsi="Times New Roman" w:cs="Times New Roman"/>
          <w:lang w:val="ro-RO"/>
        </w:rPr>
        <w:t>inspecții asupra persoanelor fizice sau juridice străine, inclusiv inspecțiile SAFA.</w:t>
      </w:r>
    </w:p>
    <w:p w14:paraId="63810AE9" w14:textId="7F3C6A15" w:rsidR="004F71BE" w:rsidRPr="00EB0084" w:rsidRDefault="002E628A" w:rsidP="00EB0084">
      <w:pPr>
        <w:ind w:firstLine="567"/>
        <w:jc w:val="both"/>
        <w:rPr>
          <w:sz w:val="24"/>
          <w:szCs w:val="24"/>
        </w:rPr>
      </w:pPr>
      <w:r w:rsidRPr="00EB0084">
        <w:rPr>
          <w:sz w:val="24"/>
          <w:szCs w:val="24"/>
          <w:lang w:val="ro-RO"/>
        </w:rPr>
        <w:t>7.</w:t>
      </w:r>
      <w:r w:rsidR="00F974DF">
        <w:rPr>
          <w:sz w:val="24"/>
          <w:szCs w:val="24"/>
          <w:lang w:val="ro-RO"/>
        </w:rPr>
        <w:t>8</w:t>
      </w:r>
      <w:r w:rsidRPr="00EB0084">
        <w:rPr>
          <w:sz w:val="24"/>
          <w:szCs w:val="24"/>
          <w:lang w:val="ro-RO"/>
        </w:rPr>
        <w:t xml:space="preserve">. </w:t>
      </w:r>
      <w:r w:rsidR="004F71BE" w:rsidRPr="00EB0084">
        <w:rPr>
          <w:sz w:val="24"/>
          <w:szCs w:val="24"/>
        </w:rPr>
        <w:t xml:space="preserve">După </w:t>
      </w:r>
      <w:r w:rsidRPr="00EB0084">
        <w:rPr>
          <w:sz w:val="24"/>
          <w:szCs w:val="24"/>
        </w:rPr>
        <w:t>locul desfășurării inspecției sunt</w:t>
      </w:r>
      <w:r w:rsidR="004F71BE" w:rsidRPr="00EB0084">
        <w:rPr>
          <w:sz w:val="24"/>
          <w:szCs w:val="24"/>
        </w:rPr>
        <w:t>:</w:t>
      </w:r>
    </w:p>
    <w:p w14:paraId="0EF681C2" w14:textId="4A8FD4F9" w:rsidR="002E628A" w:rsidRPr="00EB0084" w:rsidRDefault="004F71BE">
      <w:pPr>
        <w:pStyle w:val="ListParagraph"/>
        <w:numPr>
          <w:ilvl w:val="0"/>
          <w:numId w:val="11"/>
        </w:numPr>
        <w:ind w:left="993" w:hanging="426"/>
        <w:jc w:val="both"/>
        <w:rPr>
          <w:rFonts w:ascii="Times New Roman" w:hAnsi="Times New Roman" w:cs="Times New Roman"/>
          <w:lang w:val="ro-RO"/>
        </w:rPr>
      </w:pPr>
      <w:r w:rsidRPr="00EB0084">
        <w:rPr>
          <w:rFonts w:ascii="Times New Roman" w:hAnsi="Times New Roman" w:cs="Times New Roman"/>
          <w:lang w:val="ro-RO"/>
        </w:rPr>
        <w:t>inspecții desfășurate pe teritoriul R</w:t>
      </w:r>
      <w:r w:rsidR="002E628A" w:rsidRPr="00EB0084">
        <w:rPr>
          <w:rFonts w:ascii="Times New Roman" w:hAnsi="Times New Roman" w:cs="Times New Roman"/>
          <w:lang w:val="ro-RO"/>
        </w:rPr>
        <w:t>epublii Moldova</w:t>
      </w:r>
      <w:r w:rsidR="008743C7">
        <w:rPr>
          <w:rFonts w:ascii="Times New Roman" w:hAnsi="Times New Roman" w:cs="Times New Roman"/>
          <w:lang w:val="ro-RO"/>
        </w:rPr>
        <w:t>;</w:t>
      </w:r>
      <w:r w:rsidRPr="00EB0084">
        <w:rPr>
          <w:rFonts w:ascii="Times New Roman" w:hAnsi="Times New Roman" w:cs="Times New Roman"/>
          <w:lang w:val="ro-RO"/>
        </w:rPr>
        <w:t xml:space="preserve"> </w:t>
      </w:r>
    </w:p>
    <w:p w14:paraId="688C6D60" w14:textId="0AEA20F6" w:rsidR="004F71BE" w:rsidRPr="00EB0084" w:rsidRDefault="002E628A">
      <w:pPr>
        <w:pStyle w:val="ListParagraph"/>
        <w:numPr>
          <w:ilvl w:val="0"/>
          <w:numId w:val="11"/>
        </w:numPr>
        <w:ind w:left="993" w:hanging="426"/>
        <w:jc w:val="both"/>
        <w:rPr>
          <w:rFonts w:ascii="Times New Roman" w:hAnsi="Times New Roman" w:cs="Times New Roman"/>
          <w:lang w:val="ro-RO"/>
        </w:rPr>
      </w:pPr>
      <w:r w:rsidRPr="00EB0084">
        <w:rPr>
          <w:rFonts w:ascii="Times New Roman" w:hAnsi="Times New Roman" w:cs="Times New Roman"/>
          <w:lang w:val="ro-RO"/>
        </w:rPr>
        <w:t>inspecții desfășurate la bordul aeronavei înmatriculate în Registrul aerian al Republicii Moldova</w:t>
      </w:r>
      <w:r w:rsidR="00357342" w:rsidRPr="00EB0084">
        <w:rPr>
          <w:rFonts w:ascii="Times New Roman" w:hAnsi="Times New Roman" w:cs="Times New Roman"/>
          <w:lang w:val="ro-RO"/>
        </w:rPr>
        <w:t xml:space="preserve"> în timpul zborului</w:t>
      </w:r>
      <w:r w:rsidR="008743C7">
        <w:rPr>
          <w:rFonts w:ascii="Times New Roman" w:hAnsi="Times New Roman" w:cs="Times New Roman"/>
          <w:lang w:val="ro-RO"/>
        </w:rPr>
        <w:t>;</w:t>
      </w:r>
    </w:p>
    <w:p w14:paraId="6744B39B" w14:textId="77777777" w:rsidR="00672C7A" w:rsidRPr="00672C7A" w:rsidRDefault="004F71BE">
      <w:pPr>
        <w:pStyle w:val="ListParagraph"/>
        <w:numPr>
          <w:ilvl w:val="0"/>
          <w:numId w:val="11"/>
        </w:numPr>
        <w:ind w:left="993" w:hanging="426"/>
        <w:jc w:val="both"/>
        <w:rPr>
          <w:rFonts w:ascii="Times New Roman" w:hAnsi="Times New Roman" w:cs="Times New Roman"/>
        </w:rPr>
      </w:pPr>
      <w:r w:rsidRPr="00EB0084">
        <w:rPr>
          <w:rFonts w:ascii="Times New Roman" w:hAnsi="Times New Roman" w:cs="Times New Roman"/>
          <w:lang w:val="ro-RO"/>
        </w:rPr>
        <w:t>inspecții desfășurate în afara teritoriului Republicii Moldova, la agenții aeronautici care desfășoară în străinătate activități certificate de către AAC.</w:t>
      </w:r>
    </w:p>
    <w:p w14:paraId="56EB132A" w14:textId="77777777" w:rsidR="00A63CC9" w:rsidRDefault="00A63CC9" w:rsidP="00B80C08">
      <w:pPr>
        <w:ind w:firstLine="567"/>
        <w:jc w:val="both"/>
        <w:rPr>
          <w:b/>
          <w:bCs/>
          <w:sz w:val="24"/>
          <w:szCs w:val="24"/>
        </w:rPr>
      </w:pPr>
    </w:p>
    <w:p w14:paraId="233450D8" w14:textId="2D1D44F4" w:rsidR="00672C7A" w:rsidRPr="00B80C08" w:rsidRDefault="00672C7A" w:rsidP="00B80C08">
      <w:pPr>
        <w:ind w:firstLine="567"/>
        <w:jc w:val="both"/>
        <w:rPr>
          <w:rFonts w:eastAsiaTheme="minorHAnsi"/>
          <w:b/>
          <w:bCs/>
          <w:sz w:val="24"/>
          <w:szCs w:val="24"/>
        </w:rPr>
      </w:pPr>
      <w:r w:rsidRPr="00B80C08">
        <w:rPr>
          <w:b/>
          <w:bCs/>
          <w:sz w:val="24"/>
          <w:szCs w:val="24"/>
        </w:rPr>
        <w:t xml:space="preserve">8. </w:t>
      </w:r>
      <w:r w:rsidRPr="00B80C08">
        <w:rPr>
          <w:rFonts w:eastAsiaTheme="minorHAnsi"/>
          <w:b/>
          <w:bCs/>
          <w:sz w:val="24"/>
          <w:szCs w:val="24"/>
        </w:rPr>
        <w:t>Drepturile persoanei/entității supuse inspecției</w:t>
      </w:r>
    </w:p>
    <w:p w14:paraId="6E95BC92" w14:textId="53CFB59D" w:rsidR="00262CE2" w:rsidRPr="00B80C08" w:rsidRDefault="00672C7A" w:rsidP="00B80C08">
      <w:pPr>
        <w:ind w:firstLine="567"/>
        <w:jc w:val="both"/>
        <w:rPr>
          <w:rFonts w:eastAsiaTheme="minorHAnsi"/>
          <w:sz w:val="24"/>
          <w:szCs w:val="24"/>
        </w:rPr>
      </w:pPr>
      <w:r w:rsidRPr="00B80C08">
        <w:rPr>
          <w:rFonts w:eastAsiaTheme="minorHAnsi"/>
          <w:sz w:val="24"/>
          <w:szCs w:val="24"/>
        </w:rPr>
        <w:t>P</w:t>
      </w:r>
      <w:r w:rsidR="00262CE2" w:rsidRPr="00B80C08">
        <w:rPr>
          <w:rFonts w:eastAsiaTheme="minorHAnsi"/>
          <w:sz w:val="24"/>
          <w:szCs w:val="24"/>
        </w:rPr>
        <w:t>ersoana/</w:t>
      </w:r>
      <w:r w:rsidRPr="00B80C08">
        <w:rPr>
          <w:rFonts w:eastAsiaTheme="minorHAnsi"/>
          <w:sz w:val="24"/>
          <w:szCs w:val="24"/>
        </w:rPr>
        <w:t>entitatea</w:t>
      </w:r>
      <w:r w:rsidR="00262CE2" w:rsidRPr="00B80C08">
        <w:rPr>
          <w:rFonts w:eastAsiaTheme="minorHAnsi"/>
          <w:sz w:val="24"/>
          <w:szCs w:val="24"/>
        </w:rPr>
        <w:t xml:space="preserve"> supusă inspecției este în drept:</w:t>
      </w:r>
    </w:p>
    <w:p w14:paraId="7F86FFB7" w14:textId="66BDD18C" w:rsidR="00672C7A" w:rsidRPr="00B80C08" w:rsidRDefault="00F83126">
      <w:pPr>
        <w:pStyle w:val="ListParagraph"/>
        <w:numPr>
          <w:ilvl w:val="0"/>
          <w:numId w:val="13"/>
        </w:numPr>
        <w:ind w:hanging="502"/>
        <w:jc w:val="both"/>
        <w:rPr>
          <w:rFonts w:ascii="Times New Roman" w:eastAsiaTheme="minorHAnsi" w:hAnsi="Times New Roman" w:cs="Times New Roman"/>
        </w:rPr>
      </w:pPr>
      <w:r w:rsidRPr="00B80C08">
        <w:rPr>
          <w:rFonts w:ascii="Times New Roman" w:eastAsiaTheme="minorHAnsi" w:hAnsi="Times New Roman" w:cs="Times New Roman"/>
        </w:rPr>
        <w:t xml:space="preserve">să </w:t>
      </w:r>
      <w:r w:rsidR="00866D34" w:rsidRPr="00B80C08">
        <w:rPr>
          <w:rFonts w:ascii="Times New Roman" w:eastAsiaTheme="minorHAnsi" w:hAnsi="Times New Roman" w:cs="Times New Roman"/>
        </w:rPr>
        <w:t xml:space="preserve">prezinte propuneri </w:t>
      </w:r>
      <w:r w:rsidR="00044A96" w:rsidRPr="00B80C08">
        <w:rPr>
          <w:rFonts w:ascii="Times New Roman" w:eastAsiaTheme="minorHAnsi" w:hAnsi="Times New Roman" w:cs="Times New Roman"/>
        </w:rPr>
        <w:t>privind proiectul Planului anual de inspecții;</w:t>
      </w:r>
    </w:p>
    <w:p w14:paraId="0170283A" w14:textId="0F489E9B" w:rsidR="00262CE2" w:rsidRPr="00B80C08" w:rsidRDefault="00262CE2">
      <w:pPr>
        <w:pStyle w:val="ListParagraph"/>
        <w:numPr>
          <w:ilvl w:val="0"/>
          <w:numId w:val="13"/>
        </w:numPr>
        <w:ind w:hanging="502"/>
        <w:jc w:val="both"/>
        <w:rPr>
          <w:rFonts w:ascii="Times New Roman" w:eastAsiaTheme="minorHAnsi" w:hAnsi="Times New Roman" w:cs="Times New Roman"/>
          <w:lang w:val="ro-RO"/>
        </w:rPr>
      </w:pPr>
      <w:r w:rsidRPr="00B80C08">
        <w:rPr>
          <w:rFonts w:ascii="Times New Roman" w:eastAsiaTheme="minorHAnsi" w:hAnsi="Times New Roman" w:cs="Times New Roman"/>
          <w:lang w:val="ro-RO"/>
        </w:rPr>
        <w:t>să ia cunoștință de Legitimația inspectorului;</w:t>
      </w:r>
    </w:p>
    <w:p w14:paraId="46C3DDDC" w14:textId="77777777" w:rsidR="00262CE2" w:rsidRPr="00B80C08" w:rsidRDefault="00262CE2">
      <w:pPr>
        <w:pStyle w:val="ListParagraph"/>
        <w:numPr>
          <w:ilvl w:val="0"/>
          <w:numId w:val="13"/>
        </w:numPr>
        <w:ind w:hanging="502"/>
        <w:jc w:val="both"/>
        <w:rPr>
          <w:rFonts w:ascii="Times New Roman" w:eastAsiaTheme="minorHAnsi" w:hAnsi="Times New Roman" w:cs="Times New Roman"/>
          <w:lang w:val="ro-RO"/>
        </w:rPr>
      </w:pPr>
      <w:r w:rsidRPr="00B80C08">
        <w:rPr>
          <w:rFonts w:ascii="Times New Roman" w:eastAsiaTheme="minorHAnsi" w:hAnsi="Times New Roman" w:cs="Times New Roman"/>
          <w:lang w:val="ro-RO"/>
        </w:rPr>
        <w:t>să fie informată referitor la drepturile și obligațiile sale;</w:t>
      </w:r>
    </w:p>
    <w:p w14:paraId="632321E1" w14:textId="77777777" w:rsidR="00262CE2" w:rsidRPr="00B80C08" w:rsidRDefault="00262CE2">
      <w:pPr>
        <w:pStyle w:val="ListParagraph"/>
        <w:numPr>
          <w:ilvl w:val="0"/>
          <w:numId w:val="13"/>
        </w:numPr>
        <w:ind w:hanging="502"/>
        <w:jc w:val="both"/>
        <w:rPr>
          <w:rFonts w:ascii="Times New Roman" w:eastAsiaTheme="minorHAnsi" w:hAnsi="Times New Roman" w:cs="Times New Roman"/>
          <w:lang w:val="ro-RO"/>
        </w:rPr>
      </w:pPr>
      <w:r w:rsidRPr="00B80C08">
        <w:rPr>
          <w:rFonts w:ascii="Times New Roman" w:eastAsiaTheme="minorHAnsi" w:hAnsi="Times New Roman" w:cs="Times New Roman"/>
          <w:lang w:val="ro-RO"/>
        </w:rPr>
        <w:t>să prezinte probe și explicații în favoarea sa;</w:t>
      </w:r>
    </w:p>
    <w:p w14:paraId="55D79BB0" w14:textId="77777777" w:rsidR="00262CE2" w:rsidRPr="00B80C08" w:rsidRDefault="00262CE2">
      <w:pPr>
        <w:pStyle w:val="ListParagraph"/>
        <w:numPr>
          <w:ilvl w:val="0"/>
          <w:numId w:val="13"/>
        </w:numPr>
        <w:ind w:hanging="502"/>
        <w:jc w:val="both"/>
        <w:rPr>
          <w:rFonts w:ascii="Times New Roman" w:eastAsiaTheme="minorHAnsi" w:hAnsi="Times New Roman" w:cs="Times New Roman"/>
          <w:lang w:val="ro-RO"/>
        </w:rPr>
      </w:pPr>
      <w:r w:rsidRPr="00B80C08">
        <w:rPr>
          <w:rFonts w:ascii="Times New Roman" w:eastAsiaTheme="minorHAnsi" w:hAnsi="Times New Roman" w:cs="Times New Roman"/>
          <w:lang w:val="ro-RO"/>
        </w:rPr>
        <w:t>să ceară anexarea la Raportul de inspecție a oricăror documente sau copii ale acestora, să dea explicații în scris, precum și să ceară includerea în Raportul de inspecție a mențiunilor cu privire la unele fapte sau drepturi/obligații;</w:t>
      </w:r>
    </w:p>
    <w:p w14:paraId="4B7C9ECE" w14:textId="50DEB285" w:rsidR="00262CE2" w:rsidRPr="00B80C08" w:rsidRDefault="00262CE2">
      <w:pPr>
        <w:pStyle w:val="ListParagraph"/>
        <w:numPr>
          <w:ilvl w:val="0"/>
          <w:numId w:val="13"/>
        </w:numPr>
        <w:ind w:hanging="502"/>
        <w:jc w:val="both"/>
        <w:rPr>
          <w:rFonts w:ascii="Times New Roman" w:eastAsiaTheme="minorHAnsi" w:hAnsi="Times New Roman" w:cs="Times New Roman"/>
          <w:lang w:val="ro-RO"/>
        </w:rPr>
      </w:pPr>
      <w:r w:rsidRPr="00B80C08">
        <w:rPr>
          <w:rFonts w:ascii="Times New Roman" w:eastAsiaTheme="minorHAnsi" w:hAnsi="Times New Roman" w:cs="Times New Roman"/>
          <w:lang w:val="ro-RO"/>
        </w:rPr>
        <w:t xml:space="preserve">să solicite o singură dată, în cazuri temeinic justificate, suspendarea sau amânarea inspecției pentru o altă perioadă în cazul în care efectuarea inspecției va afecta funcționarea normală sau va duce la suspendarea activității </w:t>
      </w:r>
      <w:r w:rsidR="00E166F6" w:rsidRPr="00B80C08">
        <w:rPr>
          <w:rFonts w:ascii="Times New Roman" w:eastAsiaTheme="minorHAnsi" w:hAnsi="Times New Roman" w:cs="Times New Roman"/>
          <w:lang w:val="ro-RO"/>
        </w:rPr>
        <w:t xml:space="preserve">entității </w:t>
      </w:r>
      <w:r w:rsidRPr="00B80C08">
        <w:rPr>
          <w:rFonts w:ascii="Times New Roman" w:eastAsiaTheme="minorHAnsi" w:hAnsi="Times New Roman" w:cs="Times New Roman"/>
          <w:lang w:val="ro-RO"/>
        </w:rPr>
        <w:t xml:space="preserve">ori în cazul în care, din considerente obiective, </w:t>
      </w:r>
      <w:r w:rsidR="00E166F6" w:rsidRPr="00B80C08">
        <w:rPr>
          <w:rFonts w:ascii="Times New Roman" w:eastAsiaTheme="minorHAnsi" w:hAnsi="Times New Roman" w:cs="Times New Roman"/>
          <w:lang w:val="ro-RO"/>
        </w:rPr>
        <w:t>entitatea</w:t>
      </w:r>
      <w:r w:rsidRPr="00B80C08">
        <w:rPr>
          <w:rFonts w:ascii="Times New Roman" w:eastAsiaTheme="minorHAnsi" w:hAnsi="Times New Roman" w:cs="Times New Roman"/>
          <w:lang w:val="ro-RO"/>
        </w:rPr>
        <w:t xml:space="preserve"> nu poate fi supusă inspecției;</w:t>
      </w:r>
    </w:p>
    <w:p w14:paraId="06E525F2" w14:textId="77777777" w:rsidR="00262CE2" w:rsidRPr="00B80C08" w:rsidRDefault="00262CE2">
      <w:pPr>
        <w:pStyle w:val="ListParagraph"/>
        <w:numPr>
          <w:ilvl w:val="0"/>
          <w:numId w:val="13"/>
        </w:numPr>
        <w:ind w:hanging="502"/>
        <w:jc w:val="both"/>
        <w:rPr>
          <w:rFonts w:ascii="Times New Roman" w:eastAsiaTheme="minorHAnsi" w:hAnsi="Times New Roman" w:cs="Times New Roman"/>
          <w:lang w:val="ro-RO"/>
        </w:rPr>
      </w:pPr>
      <w:r w:rsidRPr="00B80C08">
        <w:rPr>
          <w:rFonts w:ascii="Times New Roman" w:eastAsiaTheme="minorHAnsi" w:hAnsi="Times New Roman" w:cs="Times New Roman"/>
          <w:lang w:val="ro-RO"/>
        </w:rPr>
        <w:t>să ia cunoștință de Raportul de inspecție și Prescripția inspectorială și de alte documente, întocmite în cadrul inspecției;</w:t>
      </w:r>
    </w:p>
    <w:p w14:paraId="1FED77FA" w14:textId="443BEB0D" w:rsidR="00262CE2" w:rsidRPr="00B80C08" w:rsidRDefault="00262CE2">
      <w:pPr>
        <w:pStyle w:val="ListParagraph"/>
        <w:numPr>
          <w:ilvl w:val="0"/>
          <w:numId w:val="13"/>
        </w:numPr>
        <w:ind w:hanging="502"/>
        <w:jc w:val="both"/>
        <w:rPr>
          <w:rFonts w:ascii="Times New Roman" w:eastAsiaTheme="minorHAnsi" w:hAnsi="Times New Roman" w:cs="Times New Roman"/>
          <w:lang w:val="ro-RO"/>
        </w:rPr>
      </w:pPr>
      <w:bookmarkStart w:id="28" w:name="_Hlk126764926"/>
      <w:r w:rsidRPr="00B80C08">
        <w:rPr>
          <w:rFonts w:ascii="Times New Roman" w:eastAsiaTheme="minorHAnsi" w:hAnsi="Times New Roman" w:cs="Times New Roman"/>
          <w:lang w:val="ro-RO"/>
        </w:rPr>
        <w:t xml:space="preserve">să </w:t>
      </w:r>
      <w:r w:rsidR="00384562" w:rsidRPr="00B80C08">
        <w:rPr>
          <w:rFonts w:ascii="Times New Roman" w:eastAsiaTheme="minorHAnsi" w:hAnsi="Times New Roman" w:cs="Times New Roman"/>
          <w:lang w:val="ro-RO"/>
        </w:rPr>
        <w:t xml:space="preserve">nominalizeze persoana/persoane împuternicite să </w:t>
      </w:r>
      <w:r w:rsidRPr="00B80C08">
        <w:rPr>
          <w:rFonts w:ascii="Times New Roman" w:eastAsiaTheme="minorHAnsi" w:hAnsi="Times New Roman" w:cs="Times New Roman"/>
          <w:lang w:val="ro-RO"/>
        </w:rPr>
        <w:t xml:space="preserve">asiste </w:t>
      </w:r>
      <w:bookmarkStart w:id="29" w:name="_Hlk126764177"/>
      <w:bookmarkEnd w:id="28"/>
      <w:r w:rsidRPr="00B80C08">
        <w:rPr>
          <w:rFonts w:ascii="Times New Roman" w:eastAsiaTheme="minorHAnsi" w:hAnsi="Times New Roman" w:cs="Times New Roman"/>
          <w:lang w:val="ro-RO"/>
        </w:rPr>
        <w:t>în procesul inspecției</w:t>
      </w:r>
      <w:bookmarkEnd w:id="29"/>
      <w:r w:rsidRPr="00B80C08">
        <w:rPr>
          <w:rFonts w:ascii="Times New Roman" w:eastAsiaTheme="minorHAnsi" w:hAnsi="Times New Roman" w:cs="Times New Roman"/>
          <w:lang w:val="ro-RO"/>
        </w:rPr>
        <w:t>;</w:t>
      </w:r>
    </w:p>
    <w:p w14:paraId="74207B19" w14:textId="14B89DC6" w:rsidR="00262CE2" w:rsidRPr="00B80C08" w:rsidRDefault="00262CE2">
      <w:pPr>
        <w:pStyle w:val="ListParagraph"/>
        <w:numPr>
          <w:ilvl w:val="0"/>
          <w:numId w:val="13"/>
        </w:numPr>
        <w:ind w:hanging="502"/>
        <w:jc w:val="both"/>
        <w:rPr>
          <w:rFonts w:ascii="Times New Roman" w:eastAsiaTheme="minorHAnsi" w:hAnsi="Times New Roman" w:cs="Times New Roman"/>
          <w:lang w:val="ro-RO"/>
        </w:rPr>
      </w:pPr>
      <w:r w:rsidRPr="00B80C08">
        <w:rPr>
          <w:rFonts w:ascii="Times New Roman" w:eastAsiaTheme="minorHAnsi" w:hAnsi="Times New Roman" w:cs="Times New Roman"/>
          <w:lang w:val="ro-RO"/>
        </w:rPr>
        <w:t xml:space="preserve">să obțină acces la toată informația și documentele care se referă la inspecțiile efectuate sau care vor fi efectuate în baza Planului </w:t>
      </w:r>
      <w:r w:rsidR="00384562" w:rsidRPr="00B80C08">
        <w:rPr>
          <w:rFonts w:ascii="Times New Roman" w:eastAsiaTheme="minorHAnsi" w:hAnsi="Times New Roman" w:cs="Times New Roman"/>
          <w:lang w:val="ro-RO"/>
        </w:rPr>
        <w:t xml:space="preserve">anual </w:t>
      </w:r>
      <w:r w:rsidRPr="00B80C08">
        <w:rPr>
          <w:rFonts w:ascii="Times New Roman" w:eastAsiaTheme="minorHAnsi" w:hAnsi="Times New Roman" w:cs="Times New Roman"/>
          <w:lang w:val="ro-RO"/>
        </w:rPr>
        <w:t>de inspecții;</w:t>
      </w:r>
    </w:p>
    <w:p w14:paraId="3DDC5B3A" w14:textId="77777777" w:rsidR="003E3883" w:rsidRPr="00B80C08" w:rsidRDefault="00262CE2">
      <w:pPr>
        <w:pStyle w:val="ListParagraph"/>
        <w:numPr>
          <w:ilvl w:val="0"/>
          <w:numId w:val="13"/>
        </w:numPr>
        <w:ind w:hanging="502"/>
        <w:jc w:val="both"/>
        <w:rPr>
          <w:rFonts w:ascii="Times New Roman" w:eastAsiaTheme="minorHAnsi" w:hAnsi="Times New Roman" w:cs="Times New Roman"/>
          <w:lang w:val="ro-RO"/>
        </w:rPr>
      </w:pPr>
      <w:r w:rsidRPr="00B80C08">
        <w:rPr>
          <w:rFonts w:ascii="Times New Roman" w:eastAsiaTheme="minorHAnsi" w:hAnsi="Times New Roman" w:cs="Times New Roman"/>
          <w:lang w:val="ro-RO"/>
        </w:rPr>
        <w:t>să indice echipei de inspecție și să primească la adresa sa electronică indicată toate notificările și informația/documentele aferente inspecției</w:t>
      </w:r>
      <w:r w:rsidR="003E3883" w:rsidRPr="00B80C08">
        <w:rPr>
          <w:rFonts w:ascii="Times New Roman" w:eastAsiaTheme="minorHAnsi" w:hAnsi="Times New Roman" w:cs="Times New Roman"/>
          <w:lang w:val="ro-RO"/>
        </w:rPr>
        <w:t>.</w:t>
      </w:r>
      <w:bookmarkStart w:id="30" w:name="_Toc144908733"/>
    </w:p>
    <w:p w14:paraId="46DBE1A3" w14:textId="77777777" w:rsidR="003E3883" w:rsidRPr="00B80C08" w:rsidRDefault="003E3883" w:rsidP="00B80C08">
      <w:pPr>
        <w:jc w:val="both"/>
        <w:rPr>
          <w:rFonts w:eastAsiaTheme="minorHAnsi"/>
          <w:sz w:val="24"/>
          <w:szCs w:val="24"/>
        </w:rPr>
      </w:pPr>
    </w:p>
    <w:p w14:paraId="57CB8FCD" w14:textId="7EB114CB" w:rsidR="00262CE2" w:rsidRPr="00A63CC9" w:rsidRDefault="00262CE2">
      <w:pPr>
        <w:pStyle w:val="ListParagraph"/>
        <w:numPr>
          <w:ilvl w:val="0"/>
          <w:numId w:val="12"/>
        </w:numPr>
        <w:ind w:hanging="502"/>
        <w:jc w:val="both"/>
        <w:rPr>
          <w:rFonts w:ascii="Times New Roman" w:eastAsiaTheme="minorHAnsi" w:hAnsi="Times New Roman" w:cs="Times New Roman"/>
          <w:b/>
          <w:bCs/>
          <w:lang w:val="ro-RO"/>
        </w:rPr>
      </w:pPr>
      <w:r w:rsidRPr="00A63CC9">
        <w:rPr>
          <w:rFonts w:ascii="Times New Roman" w:eastAsiaTheme="minorHAnsi" w:hAnsi="Times New Roman" w:cs="Times New Roman"/>
          <w:b/>
          <w:bCs/>
        </w:rPr>
        <w:t>Obligațiile persoanei/</w:t>
      </w:r>
      <w:r w:rsidR="003E3883" w:rsidRPr="00A63CC9">
        <w:rPr>
          <w:rFonts w:ascii="Times New Roman" w:eastAsiaTheme="minorHAnsi" w:hAnsi="Times New Roman" w:cs="Times New Roman"/>
          <w:b/>
          <w:bCs/>
        </w:rPr>
        <w:t>entității</w:t>
      </w:r>
      <w:r w:rsidRPr="00A63CC9">
        <w:rPr>
          <w:rFonts w:ascii="Times New Roman" w:eastAsiaTheme="minorHAnsi" w:hAnsi="Times New Roman" w:cs="Times New Roman"/>
          <w:b/>
          <w:bCs/>
        </w:rPr>
        <w:t xml:space="preserve"> supuse inspecției</w:t>
      </w:r>
      <w:bookmarkEnd w:id="30"/>
    </w:p>
    <w:p w14:paraId="5E23D003" w14:textId="7854F924" w:rsidR="00262CE2" w:rsidRPr="00B80C08" w:rsidRDefault="00262CE2" w:rsidP="00BE3168">
      <w:pPr>
        <w:ind w:firstLine="567"/>
        <w:jc w:val="both"/>
        <w:rPr>
          <w:rFonts w:eastAsiaTheme="minorHAnsi"/>
          <w:sz w:val="24"/>
          <w:szCs w:val="24"/>
        </w:rPr>
      </w:pPr>
      <w:r w:rsidRPr="00B80C08">
        <w:rPr>
          <w:rFonts w:eastAsiaTheme="minorHAnsi"/>
          <w:sz w:val="24"/>
          <w:szCs w:val="24"/>
        </w:rPr>
        <w:t>Persoana/</w:t>
      </w:r>
      <w:r w:rsidR="003E3883" w:rsidRPr="00B80C08">
        <w:rPr>
          <w:rFonts w:eastAsiaTheme="minorHAnsi"/>
          <w:sz w:val="24"/>
          <w:szCs w:val="24"/>
        </w:rPr>
        <w:t>entitatea</w:t>
      </w:r>
      <w:r w:rsidRPr="00B80C08">
        <w:rPr>
          <w:rFonts w:eastAsiaTheme="minorHAnsi"/>
          <w:sz w:val="24"/>
          <w:szCs w:val="24"/>
        </w:rPr>
        <w:t xml:space="preserve"> supusă inspecției este obligată:</w:t>
      </w:r>
    </w:p>
    <w:p w14:paraId="1EEFEA58" w14:textId="77777777" w:rsidR="00262CE2" w:rsidRPr="00B80C08" w:rsidRDefault="00262CE2">
      <w:pPr>
        <w:pStyle w:val="ListParagraph"/>
        <w:numPr>
          <w:ilvl w:val="0"/>
          <w:numId w:val="14"/>
        </w:numPr>
        <w:ind w:hanging="502"/>
        <w:jc w:val="both"/>
        <w:rPr>
          <w:rFonts w:ascii="Times New Roman" w:eastAsiaTheme="minorHAnsi" w:hAnsi="Times New Roman" w:cs="Times New Roman"/>
          <w:lang w:val="ro-RO"/>
        </w:rPr>
      </w:pPr>
      <w:r w:rsidRPr="00B80C08">
        <w:rPr>
          <w:rFonts w:ascii="Times New Roman" w:eastAsiaTheme="minorHAnsi" w:hAnsi="Times New Roman" w:cs="Times New Roman"/>
          <w:lang w:val="ro-RO"/>
        </w:rPr>
        <w:lastRenderedPageBreak/>
        <w:t>să prezinte documentele și informațiile ce țin direct de obiectul inspecției, solicitate de inspector în vederea efectuării inspecției;</w:t>
      </w:r>
    </w:p>
    <w:p w14:paraId="786354F1" w14:textId="2FFAC1F3" w:rsidR="005C2F31" w:rsidRPr="00221786" w:rsidRDefault="00262CE2">
      <w:pPr>
        <w:pStyle w:val="ListParagraph"/>
        <w:numPr>
          <w:ilvl w:val="0"/>
          <w:numId w:val="14"/>
        </w:numPr>
        <w:ind w:hanging="502"/>
        <w:jc w:val="both"/>
        <w:rPr>
          <w:rFonts w:ascii="Times New Roman" w:eastAsiaTheme="minorHAnsi" w:hAnsi="Times New Roman" w:cs="Times New Roman"/>
          <w:lang w:val="ro-RO"/>
        </w:rPr>
      </w:pPr>
      <w:r w:rsidRPr="00B80C08">
        <w:rPr>
          <w:rFonts w:ascii="Times New Roman" w:eastAsiaTheme="minorHAnsi" w:hAnsi="Times New Roman" w:cs="Times New Roman"/>
          <w:lang w:val="ro-RO"/>
        </w:rPr>
        <w:t xml:space="preserve">să </w:t>
      </w:r>
      <w:r w:rsidR="000B1545">
        <w:rPr>
          <w:rFonts w:ascii="Times New Roman" w:eastAsiaTheme="minorHAnsi" w:hAnsi="Times New Roman" w:cs="Times New Roman"/>
          <w:lang w:val="ro-RO"/>
        </w:rPr>
        <w:t>asigure accesul nerestricționat al</w:t>
      </w:r>
      <w:r w:rsidRPr="00B80C08">
        <w:rPr>
          <w:rFonts w:ascii="Times New Roman" w:eastAsiaTheme="minorHAnsi" w:hAnsi="Times New Roman" w:cs="Times New Roman"/>
          <w:lang w:val="ro-RO"/>
        </w:rPr>
        <w:t xml:space="preserve"> inspectorilor în încăperile de serviciu</w:t>
      </w:r>
      <w:r w:rsidRPr="00221786">
        <w:rPr>
          <w:rFonts w:ascii="Times New Roman" w:eastAsiaTheme="minorHAnsi" w:hAnsi="Times New Roman" w:cs="Times New Roman"/>
          <w:lang w:val="ro-RO"/>
        </w:rPr>
        <w:t>,</w:t>
      </w:r>
      <w:r w:rsidR="00221786" w:rsidRPr="00221786">
        <w:rPr>
          <w:rFonts w:ascii="Times New Roman" w:hAnsi="Times New Roman" w:cs="Times New Roman"/>
          <w:lang w:val="ro-RO"/>
        </w:rPr>
        <w:t xml:space="preserve"> la sediile şi spaţiile administrative, în zonele operaţionale care trebuie inspectate,</w:t>
      </w:r>
      <w:r w:rsidRPr="00221786">
        <w:rPr>
          <w:rFonts w:ascii="Times New Roman" w:eastAsiaTheme="minorHAnsi" w:hAnsi="Times New Roman" w:cs="Times New Roman"/>
          <w:lang w:val="ro-RO"/>
        </w:rPr>
        <w:t xml:space="preserve"> pe teritoriul și la alte obiecte care aparțin sau se află sub controlul </w:t>
      </w:r>
      <w:r w:rsidR="003E3883" w:rsidRPr="00221786">
        <w:rPr>
          <w:rFonts w:ascii="Times New Roman" w:eastAsiaTheme="minorHAnsi" w:hAnsi="Times New Roman" w:cs="Times New Roman"/>
          <w:lang w:val="ro-RO"/>
        </w:rPr>
        <w:t>entității</w:t>
      </w:r>
      <w:r w:rsidRPr="00221786">
        <w:rPr>
          <w:rFonts w:ascii="Times New Roman" w:eastAsiaTheme="minorHAnsi" w:hAnsi="Times New Roman" w:cs="Times New Roman"/>
          <w:lang w:val="ro-RO"/>
        </w:rPr>
        <w:t xml:space="preserve">, situate pe teritoriul sau în afara </w:t>
      </w:r>
      <w:r w:rsidR="003E3883" w:rsidRPr="00221786">
        <w:rPr>
          <w:rFonts w:ascii="Times New Roman" w:eastAsiaTheme="minorHAnsi" w:hAnsi="Times New Roman" w:cs="Times New Roman"/>
          <w:lang w:val="ro-RO"/>
        </w:rPr>
        <w:t xml:space="preserve">teritoriului </w:t>
      </w:r>
      <w:r w:rsidRPr="00221786">
        <w:rPr>
          <w:rFonts w:ascii="Times New Roman" w:eastAsiaTheme="minorHAnsi" w:hAnsi="Times New Roman" w:cs="Times New Roman"/>
          <w:lang w:val="ro-RO"/>
        </w:rPr>
        <w:t>R</w:t>
      </w:r>
      <w:r w:rsidR="003E3883" w:rsidRPr="00221786">
        <w:rPr>
          <w:rFonts w:ascii="Times New Roman" w:eastAsiaTheme="minorHAnsi" w:hAnsi="Times New Roman" w:cs="Times New Roman"/>
          <w:lang w:val="ro-RO"/>
        </w:rPr>
        <w:t xml:space="preserve">epublicii </w:t>
      </w:r>
      <w:r w:rsidRPr="00221786">
        <w:rPr>
          <w:rFonts w:ascii="Times New Roman" w:eastAsiaTheme="minorHAnsi" w:hAnsi="Times New Roman" w:cs="Times New Roman"/>
          <w:lang w:val="ro-RO"/>
        </w:rPr>
        <w:t>M</w:t>
      </w:r>
      <w:r w:rsidR="003E3883" w:rsidRPr="00221786">
        <w:rPr>
          <w:rFonts w:ascii="Times New Roman" w:eastAsiaTheme="minorHAnsi" w:hAnsi="Times New Roman" w:cs="Times New Roman"/>
          <w:lang w:val="ro-RO"/>
        </w:rPr>
        <w:t>oldova</w:t>
      </w:r>
      <w:r w:rsidR="005C2F31" w:rsidRPr="00221786">
        <w:rPr>
          <w:rFonts w:ascii="Times New Roman" w:eastAsiaTheme="minorHAnsi" w:hAnsi="Times New Roman" w:cs="Times New Roman"/>
          <w:lang w:val="ro-RO"/>
        </w:rPr>
        <w:t xml:space="preserve"> </w:t>
      </w:r>
      <w:r w:rsidRPr="00221786">
        <w:rPr>
          <w:rFonts w:ascii="Times New Roman" w:eastAsiaTheme="minorHAnsi" w:hAnsi="Times New Roman" w:cs="Times New Roman"/>
          <w:lang w:val="ro-RO"/>
        </w:rPr>
        <w:t xml:space="preserve">pe parcursul programului de lucru, </w:t>
      </w:r>
    </w:p>
    <w:p w14:paraId="74FDF0FB" w14:textId="022AA93E" w:rsidR="00262CE2" w:rsidRPr="00EB01AF" w:rsidRDefault="005C2F31">
      <w:pPr>
        <w:pStyle w:val="ListParagraph"/>
        <w:numPr>
          <w:ilvl w:val="0"/>
          <w:numId w:val="14"/>
        </w:numPr>
        <w:ind w:hanging="502"/>
        <w:jc w:val="both"/>
        <w:rPr>
          <w:rFonts w:ascii="Times New Roman" w:eastAsiaTheme="minorHAnsi" w:hAnsi="Times New Roman" w:cs="Times New Roman"/>
          <w:lang w:val="ro-RO"/>
        </w:rPr>
      </w:pPr>
      <w:r w:rsidRPr="00221786">
        <w:rPr>
          <w:rFonts w:ascii="Times New Roman" w:eastAsiaTheme="minorHAnsi" w:hAnsi="Times New Roman" w:cs="Times New Roman"/>
          <w:lang w:val="ro-RO"/>
        </w:rPr>
        <w:t xml:space="preserve">să permită accesul inspectorilor </w:t>
      </w:r>
      <w:r w:rsidR="00262CE2" w:rsidRPr="00221786">
        <w:rPr>
          <w:rFonts w:ascii="Times New Roman" w:eastAsiaTheme="minorHAnsi" w:hAnsi="Times New Roman" w:cs="Times New Roman"/>
          <w:lang w:val="ro-RO"/>
        </w:rPr>
        <w:t>la bordul aeronavelor (inclusiv în cabina piloților, cu</w:t>
      </w:r>
      <w:r w:rsidR="00262CE2" w:rsidRPr="00B80C08">
        <w:rPr>
          <w:rFonts w:ascii="Times New Roman" w:eastAsiaTheme="minorHAnsi" w:hAnsi="Times New Roman" w:cs="Times New Roman"/>
          <w:lang w:val="ro-RO"/>
        </w:rPr>
        <w:t xml:space="preserve"> permisiunea comandantului) înmatriculate în </w:t>
      </w:r>
      <w:r w:rsidRPr="00B80C08">
        <w:rPr>
          <w:rFonts w:ascii="Times New Roman" w:eastAsiaTheme="minorHAnsi" w:hAnsi="Times New Roman" w:cs="Times New Roman"/>
          <w:lang w:val="ro-RO"/>
        </w:rPr>
        <w:t>Registrul aerian al Republicii Moldova</w:t>
      </w:r>
      <w:r w:rsidR="00262CE2" w:rsidRPr="00B80C08">
        <w:rPr>
          <w:rFonts w:ascii="Times New Roman" w:eastAsiaTheme="minorHAnsi" w:hAnsi="Times New Roman" w:cs="Times New Roman"/>
          <w:lang w:val="ro-RO"/>
        </w:rPr>
        <w:t xml:space="preserve"> și/sau operate de operatorii aerieni ai R</w:t>
      </w:r>
      <w:r w:rsidRPr="00B80C08">
        <w:rPr>
          <w:rFonts w:ascii="Times New Roman" w:eastAsiaTheme="minorHAnsi" w:hAnsi="Times New Roman" w:cs="Times New Roman"/>
          <w:lang w:val="ro-RO"/>
        </w:rPr>
        <w:t xml:space="preserve">epublicii </w:t>
      </w:r>
      <w:r w:rsidR="00262CE2" w:rsidRPr="00B80C08">
        <w:rPr>
          <w:rFonts w:ascii="Times New Roman" w:eastAsiaTheme="minorHAnsi" w:hAnsi="Times New Roman" w:cs="Times New Roman"/>
          <w:lang w:val="ro-RO"/>
        </w:rPr>
        <w:t>M</w:t>
      </w:r>
      <w:r w:rsidRPr="00B80C08">
        <w:rPr>
          <w:rFonts w:ascii="Times New Roman" w:eastAsiaTheme="minorHAnsi" w:hAnsi="Times New Roman" w:cs="Times New Roman"/>
          <w:lang w:val="ro-RO"/>
        </w:rPr>
        <w:t>oldova</w:t>
      </w:r>
      <w:r w:rsidR="00262CE2" w:rsidRPr="00B80C08">
        <w:rPr>
          <w:rFonts w:ascii="Times New Roman" w:eastAsiaTheme="minorHAnsi" w:hAnsi="Times New Roman" w:cs="Times New Roman"/>
          <w:lang w:val="ro-RO"/>
        </w:rPr>
        <w:t>, pe durata zborului</w:t>
      </w:r>
      <w:r w:rsidR="000B1545">
        <w:rPr>
          <w:rFonts w:ascii="Times New Roman" w:eastAsiaTheme="minorHAnsi" w:hAnsi="Times New Roman" w:cs="Times New Roman"/>
          <w:lang w:val="ro-RO"/>
        </w:rPr>
        <w:t xml:space="preserve">, în cazul inspecției </w:t>
      </w:r>
      <w:r w:rsidR="000B1545" w:rsidRPr="00EB01AF">
        <w:rPr>
          <w:rFonts w:ascii="Times New Roman" w:eastAsiaTheme="minorHAnsi" w:hAnsi="Times New Roman" w:cs="Times New Roman"/>
          <w:lang w:val="ro-RO"/>
        </w:rPr>
        <w:t>în zbor, sau în cazul efectuării inspecției la rampă</w:t>
      </w:r>
      <w:r w:rsidR="00262CE2" w:rsidRPr="00EB01AF">
        <w:rPr>
          <w:rFonts w:ascii="Times New Roman" w:eastAsiaTheme="minorHAnsi" w:hAnsi="Times New Roman" w:cs="Times New Roman"/>
          <w:lang w:val="ro-RO"/>
        </w:rPr>
        <w:t>;</w:t>
      </w:r>
    </w:p>
    <w:p w14:paraId="4D12C42B" w14:textId="77A9B60F" w:rsidR="00262CE2" w:rsidRPr="00EB01AF" w:rsidRDefault="00262CE2">
      <w:pPr>
        <w:pStyle w:val="ListParagraph"/>
        <w:numPr>
          <w:ilvl w:val="0"/>
          <w:numId w:val="14"/>
        </w:numPr>
        <w:ind w:hanging="502"/>
        <w:jc w:val="both"/>
        <w:rPr>
          <w:rFonts w:ascii="Times New Roman" w:eastAsiaTheme="minorHAnsi" w:hAnsi="Times New Roman" w:cs="Times New Roman"/>
          <w:lang w:val="ro-RO"/>
        </w:rPr>
      </w:pPr>
      <w:r w:rsidRPr="00EB01AF">
        <w:rPr>
          <w:rFonts w:ascii="Times New Roman" w:eastAsiaTheme="minorHAnsi" w:hAnsi="Times New Roman" w:cs="Times New Roman"/>
          <w:lang w:val="ro-RO"/>
        </w:rPr>
        <w:t>să asigure, la inițierea inspecției și pe durata desfășurării acest</w:t>
      </w:r>
      <w:r w:rsidR="005C2F31" w:rsidRPr="00EB01AF">
        <w:rPr>
          <w:rFonts w:ascii="Times New Roman" w:eastAsiaTheme="minorHAnsi" w:hAnsi="Times New Roman" w:cs="Times New Roman"/>
          <w:lang w:val="ro-RO"/>
        </w:rPr>
        <w:t>e</w:t>
      </w:r>
      <w:r w:rsidRPr="00EB01AF">
        <w:rPr>
          <w:rFonts w:ascii="Times New Roman" w:eastAsiaTheme="minorHAnsi" w:hAnsi="Times New Roman" w:cs="Times New Roman"/>
          <w:lang w:val="ro-RO"/>
        </w:rPr>
        <w:t xml:space="preserve">ia, prezența </w:t>
      </w:r>
      <w:r w:rsidRPr="00EB01AF">
        <w:rPr>
          <w:rFonts w:ascii="Times New Roman" w:hAnsi="Times New Roman" w:cs="Times New Roman"/>
          <w:lang w:val="ro-RO"/>
        </w:rPr>
        <w:t xml:space="preserve">personalului care se intenționează a fi </w:t>
      </w:r>
      <w:r w:rsidRPr="00EB01AF">
        <w:rPr>
          <w:rFonts w:ascii="Times New Roman" w:hAnsi="Times New Roman" w:cs="Times New Roman"/>
          <w:iCs/>
          <w:shd w:val="clear" w:color="auto" w:fill="FFFFFF"/>
          <w:lang w:val="ro-RO"/>
        </w:rPr>
        <w:t>interviev</w:t>
      </w:r>
      <w:r w:rsidRPr="00EB01AF">
        <w:rPr>
          <w:rStyle w:val="tonic-accent"/>
          <w:rFonts w:ascii="Times New Roman" w:hAnsi="Times New Roman" w:cs="Times New Roman"/>
          <w:iCs/>
          <w:shd w:val="clear" w:color="auto" w:fill="FFFFFF"/>
          <w:lang w:val="ro-RO"/>
        </w:rPr>
        <w:t>at, specificat în Programul de vizită;</w:t>
      </w:r>
    </w:p>
    <w:p w14:paraId="63FC908B" w14:textId="6E435EDE" w:rsidR="00262CE2" w:rsidRPr="00EB01AF" w:rsidRDefault="00262CE2">
      <w:pPr>
        <w:pStyle w:val="ListParagraph"/>
        <w:numPr>
          <w:ilvl w:val="0"/>
          <w:numId w:val="14"/>
        </w:numPr>
        <w:ind w:hanging="502"/>
        <w:jc w:val="both"/>
        <w:rPr>
          <w:rFonts w:ascii="Times New Roman" w:eastAsiaTheme="minorHAnsi" w:hAnsi="Times New Roman" w:cs="Times New Roman"/>
          <w:lang w:val="ro-RO"/>
        </w:rPr>
      </w:pPr>
      <w:r w:rsidRPr="00EB01AF">
        <w:rPr>
          <w:rFonts w:ascii="Times New Roman" w:eastAsiaTheme="minorHAnsi" w:hAnsi="Times New Roman" w:cs="Times New Roman"/>
          <w:lang w:val="ro-RO"/>
        </w:rPr>
        <w:t xml:space="preserve">să coopereze cu inspectorul </w:t>
      </w:r>
      <w:r w:rsidR="00B80C08" w:rsidRPr="00EB01AF">
        <w:rPr>
          <w:rFonts w:ascii="Times New Roman" w:eastAsiaTheme="minorHAnsi" w:hAnsi="Times New Roman" w:cs="Times New Roman"/>
          <w:lang w:val="ro-RO"/>
        </w:rPr>
        <w:t>în procesul desfărurării inspecției</w:t>
      </w:r>
      <w:r w:rsidR="00EB01AF" w:rsidRPr="00EB01AF">
        <w:rPr>
          <w:rFonts w:ascii="Times New Roman" w:hAnsi="Times New Roman" w:cs="Times New Roman"/>
          <w:lang w:val="ro-RO"/>
        </w:rPr>
        <w:t>, în vederea înlăturării obstacolelor în exercitarea atribuţiilor de serviciu ale inspectorului</w:t>
      </w:r>
      <w:r w:rsidR="00A35FFD" w:rsidRPr="00EB01AF">
        <w:rPr>
          <w:rFonts w:ascii="Times New Roman" w:eastAsiaTheme="minorHAnsi" w:hAnsi="Times New Roman" w:cs="Times New Roman"/>
          <w:lang w:val="ro-RO"/>
        </w:rPr>
        <w:t>;</w:t>
      </w:r>
    </w:p>
    <w:p w14:paraId="42EA1821" w14:textId="4500DF96" w:rsidR="00A35FFD" w:rsidRPr="00B80C08" w:rsidRDefault="008B7FD6">
      <w:pPr>
        <w:pStyle w:val="ListParagraph"/>
        <w:numPr>
          <w:ilvl w:val="0"/>
          <w:numId w:val="14"/>
        </w:numPr>
        <w:ind w:hanging="502"/>
        <w:jc w:val="both"/>
        <w:rPr>
          <w:rFonts w:ascii="Times New Roman" w:eastAsiaTheme="minorHAnsi" w:hAnsi="Times New Roman" w:cs="Times New Roman"/>
          <w:lang w:val="ro-RO"/>
        </w:rPr>
      </w:pPr>
      <w:r>
        <w:rPr>
          <w:rFonts w:ascii="Times New Roman" w:eastAsiaTheme="minorHAnsi" w:hAnsi="Times New Roman" w:cs="Times New Roman"/>
          <w:lang w:val="ro-RO"/>
        </w:rPr>
        <w:t>să implementeze măsurile dispuse de către inspector pentru asigurarea siguranței zborurilor.</w:t>
      </w:r>
    </w:p>
    <w:p w14:paraId="6B42060D" w14:textId="77777777" w:rsidR="00262CE2" w:rsidRPr="00D225C4" w:rsidRDefault="00262CE2" w:rsidP="00262CE2">
      <w:pPr>
        <w:ind w:left="709"/>
        <w:jc w:val="both"/>
        <w:rPr>
          <w:rFonts w:eastAsiaTheme="minorHAnsi"/>
          <w:sz w:val="22"/>
          <w:szCs w:val="22"/>
        </w:rPr>
      </w:pPr>
    </w:p>
    <w:p w14:paraId="4A40A667" w14:textId="77777777" w:rsidR="007F0209" w:rsidRDefault="007F0209" w:rsidP="007F0209">
      <w:pPr>
        <w:jc w:val="both"/>
      </w:pPr>
    </w:p>
    <w:p w14:paraId="245F244C" w14:textId="77777777" w:rsidR="00B80C08" w:rsidRDefault="00B80C08" w:rsidP="007F0209">
      <w:pPr>
        <w:jc w:val="both"/>
      </w:pPr>
    </w:p>
    <w:p w14:paraId="3C62A485" w14:textId="77777777" w:rsidR="00EF650E" w:rsidRDefault="00EF650E" w:rsidP="007F0209">
      <w:pPr>
        <w:jc w:val="both"/>
      </w:pPr>
    </w:p>
    <w:p w14:paraId="780AE500" w14:textId="77777777" w:rsidR="001A78A7" w:rsidRPr="001A78A7" w:rsidRDefault="007F0209" w:rsidP="005A0505">
      <w:pPr>
        <w:spacing w:line="276" w:lineRule="auto"/>
        <w:jc w:val="center"/>
        <w:rPr>
          <w:b/>
          <w:bCs/>
          <w:sz w:val="24"/>
          <w:szCs w:val="24"/>
        </w:rPr>
      </w:pPr>
      <w:r>
        <w:br w:type="page"/>
      </w:r>
      <w:r w:rsidRPr="001A78A7">
        <w:rPr>
          <w:b/>
          <w:bCs/>
          <w:sz w:val="24"/>
          <w:szCs w:val="24"/>
        </w:rPr>
        <w:lastRenderedPageBreak/>
        <w:t>Capitolul III.</w:t>
      </w:r>
    </w:p>
    <w:p w14:paraId="034CCAFD" w14:textId="77777777" w:rsidR="001A78A7" w:rsidRPr="001A78A7" w:rsidRDefault="00C60D8D" w:rsidP="005A0505">
      <w:pPr>
        <w:spacing w:line="276" w:lineRule="auto"/>
        <w:jc w:val="center"/>
        <w:rPr>
          <w:b/>
          <w:bCs/>
          <w:sz w:val="24"/>
          <w:szCs w:val="24"/>
        </w:rPr>
      </w:pPr>
      <w:r w:rsidRPr="001A78A7">
        <w:rPr>
          <w:b/>
          <w:bCs/>
          <w:sz w:val="24"/>
          <w:szCs w:val="24"/>
        </w:rPr>
        <w:t>I</w:t>
      </w:r>
      <w:r w:rsidR="007F0209" w:rsidRPr="001A78A7">
        <w:rPr>
          <w:b/>
          <w:bCs/>
          <w:sz w:val="24"/>
          <w:szCs w:val="24"/>
        </w:rPr>
        <w:t>nspectorul aeronautic</w:t>
      </w:r>
      <w:bookmarkStart w:id="31" w:name="_Toc144908720"/>
    </w:p>
    <w:p w14:paraId="5A900928" w14:textId="319A0284" w:rsidR="00C60D8D" w:rsidRPr="00E736AD" w:rsidRDefault="00E736AD" w:rsidP="00FF5E46">
      <w:pPr>
        <w:spacing w:line="276" w:lineRule="auto"/>
        <w:ind w:firstLine="567"/>
        <w:rPr>
          <w:b/>
          <w:bCs/>
          <w:sz w:val="24"/>
          <w:szCs w:val="24"/>
        </w:rPr>
      </w:pPr>
      <w:r w:rsidRPr="00E736AD">
        <w:rPr>
          <w:rFonts w:eastAsiaTheme="minorHAnsi"/>
          <w:b/>
          <w:bCs/>
          <w:sz w:val="24"/>
          <w:szCs w:val="24"/>
        </w:rPr>
        <w:t xml:space="preserve">10. </w:t>
      </w:r>
      <w:r w:rsidR="00C60D8D" w:rsidRPr="00E736AD">
        <w:rPr>
          <w:rFonts w:eastAsiaTheme="minorHAnsi"/>
          <w:b/>
          <w:bCs/>
          <w:sz w:val="24"/>
          <w:szCs w:val="24"/>
        </w:rPr>
        <w:t>Cerințe privind calificarea și instruirea inspectorului</w:t>
      </w:r>
      <w:bookmarkEnd w:id="31"/>
      <w:r w:rsidR="00C60D8D" w:rsidRPr="00E736AD">
        <w:rPr>
          <w:b/>
          <w:bCs/>
          <w:sz w:val="24"/>
          <w:szCs w:val="24"/>
        </w:rPr>
        <w:t xml:space="preserve"> </w:t>
      </w:r>
    </w:p>
    <w:p w14:paraId="1C6E37A4" w14:textId="02722671" w:rsidR="00086B31" w:rsidRPr="004437CD" w:rsidRDefault="00C3548B" w:rsidP="00FF5E46">
      <w:pPr>
        <w:pStyle w:val="ListParagraph"/>
        <w:tabs>
          <w:tab w:val="left" w:pos="1134"/>
        </w:tabs>
        <w:ind w:left="0" w:firstLine="567"/>
        <w:jc w:val="both"/>
        <w:rPr>
          <w:rFonts w:ascii="Times New Roman" w:hAnsi="Times New Roman" w:cs="Times New Roman"/>
          <w:lang w:val="ro-RO" w:eastAsia="zh-CN"/>
        </w:rPr>
      </w:pPr>
      <w:r w:rsidRPr="004437CD">
        <w:rPr>
          <w:rFonts w:ascii="Times New Roman" w:hAnsi="Times New Roman" w:cs="Times New Roman"/>
          <w:lang w:eastAsia="zh-CN"/>
        </w:rPr>
        <w:t xml:space="preserve">10.1. </w:t>
      </w:r>
      <w:r w:rsidR="00086B31" w:rsidRPr="004437CD">
        <w:rPr>
          <w:rFonts w:ascii="Times New Roman" w:hAnsi="Times New Roman" w:cs="Times New Roman"/>
          <w:lang w:val="ro-RO" w:eastAsia="zh-CN"/>
        </w:rPr>
        <w:t xml:space="preserve">Având în vedere caracterul activităților de monitorizare a conformității </w:t>
      </w:r>
      <w:r w:rsidR="00086B31" w:rsidRPr="004437CD">
        <w:rPr>
          <w:rFonts w:ascii="Times New Roman" w:eastAsia="Arial" w:hAnsi="Times New Roman" w:cs="Times New Roman"/>
          <w:lang w:val="ro-RO"/>
        </w:rPr>
        <w:t xml:space="preserve">și </w:t>
      </w:r>
      <w:r w:rsidR="00086B31" w:rsidRPr="004437CD">
        <w:rPr>
          <w:rFonts w:ascii="Times New Roman" w:hAnsi="Times New Roman" w:cs="Times New Roman"/>
        </w:rPr>
        <w:t xml:space="preserve">de supraveghere continue </w:t>
      </w:r>
      <w:r w:rsidR="00086B31" w:rsidRPr="004437CD">
        <w:rPr>
          <w:rFonts w:ascii="Times New Roman" w:hAnsi="Times New Roman" w:cs="Times New Roman"/>
          <w:color w:val="000000"/>
        </w:rPr>
        <w:t xml:space="preserve">asupra respectării standardelor </w:t>
      </w:r>
      <w:r w:rsidRPr="004437CD">
        <w:rPr>
          <w:rFonts w:ascii="Times New Roman" w:hAnsi="Times New Roman" w:cs="Times New Roman"/>
          <w:color w:val="000000"/>
        </w:rPr>
        <w:t>de siguranță</w:t>
      </w:r>
      <w:r w:rsidR="00086B31" w:rsidRPr="004437CD">
        <w:rPr>
          <w:rFonts w:ascii="Times New Roman" w:hAnsi="Times New Roman" w:cs="Times New Roman"/>
        </w:rPr>
        <w:t xml:space="preserve"> a aviaţiei civile,</w:t>
      </w:r>
      <w:r w:rsidR="00086B31" w:rsidRPr="004437CD">
        <w:rPr>
          <w:rFonts w:ascii="Times New Roman" w:hAnsi="Times New Roman" w:cs="Times New Roman"/>
          <w:color w:val="000000"/>
        </w:rPr>
        <w:t xml:space="preserve"> </w:t>
      </w:r>
      <w:r w:rsidR="00086B31" w:rsidRPr="004437CD">
        <w:rPr>
          <w:rFonts w:ascii="Times New Roman" w:hAnsi="Times New Roman" w:cs="Times New Roman"/>
          <w:lang w:val="ro-RO" w:eastAsia="zh-CN"/>
        </w:rPr>
        <w:t xml:space="preserve">AAC selectează personalul necesar pentru executarea activităților specifice </w:t>
      </w:r>
      <w:r w:rsidR="00521EC4" w:rsidRPr="004437CD">
        <w:rPr>
          <w:rFonts w:ascii="Times New Roman" w:hAnsi="Times New Roman" w:cs="Times New Roman"/>
          <w:lang w:val="ro-RO" w:eastAsia="zh-CN"/>
        </w:rPr>
        <w:t>de inspecție aeronautică</w:t>
      </w:r>
      <w:r w:rsidR="00086B31" w:rsidRPr="004437CD">
        <w:rPr>
          <w:rFonts w:ascii="Times New Roman" w:hAnsi="Times New Roman" w:cs="Times New Roman"/>
          <w:lang w:val="ro-RO" w:eastAsia="zh-CN"/>
        </w:rPr>
        <w:t xml:space="preserve">. </w:t>
      </w:r>
    </w:p>
    <w:p w14:paraId="296F285A" w14:textId="40FF2C03" w:rsidR="00282A21" w:rsidRPr="004437CD" w:rsidRDefault="00521EC4" w:rsidP="00CB4567">
      <w:pPr>
        <w:ind w:firstLine="567"/>
        <w:jc w:val="both"/>
        <w:rPr>
          <w:sz w:val="24"/>
          <w:szCs w:val="24"/>
          <w:lang w:val="ro-RO" w:eastAsia="zh-CN"/>
        </w:rPr>
      </w:pPr>
      <w:r w:rsidRPr="004437CD">
        <w:rPr>
          <w:sz w:val="24"/>
          <w:szCs w:val="24"/>
          <w:lang w:val="ro-RO" w:eastAsia="zh-CN"/>
        </w:rPr>
        <w:t xml:space="preserve">10.2. </w:t>
      </w:r>
      <w:r w:rsidR="009F28AB" w:rsidRPr="004437CD">
        <w:rPr>
          <w:sz w:val="24"/>
          <w:szCs w:val="24"/>
          <w:lang w:val="ro-RO" w:eastAsia="zh-CN"/>
        </w:rPr>
        <w:t xml:space="preserve">Pentru </w:t>
      </w:r>
      <w:r w:rsidR="008D2A9D" w:rsidRPr="004437CD">
        <w:rPr>
          <w:sz w:val="24"/>
          <w:szCs w:val="24"/>
          <w:lang w:val="ro-RO" w:eastAsia="zh-CN"/>
        </w:rPr>
        <w:t>ocuparea</w:t>
      </w:r>
      <w:r w:rsidR="009F28AB" w:rsidRPr="004437CD">
        <w:rPr>
          <w:sz w:val="24"/>
          <w:szCs w:val="24"/>
          <w:lang w:val="ro-RO" w:eastAsia="zh-CN"/>
        </w:rPr>
        <w:t xml:space="preserve"> </w:t>
      </w:r>
      <w:r w:rsidR="00D73EE2" w:rsidRPr="004437CD">
        <w:rPr>
          <w:sz w:val="24"/>
          <w:szCs w:val="24"/>
          <w:lang w:val="ro-RO" w:eastAsia="zh-CN"/>
        </w:rPr>
        <w:t>funcți</w:t>
      </w:r>
      <w:r w:rsidR="008D2A9D" w:rsidRPr="004437CD">
        <w:rPr>
          <w:sz w:val="24"/>
          <w:szCs w:val="24"/>
          <w:lang w:val="ro-RO" w:eastAsia="zh-CN"/>
        </w:rPr>
        <w:t>ei</w:t>
      </w:r>
      <w:r w:rsidR="009F28AB" w:rsidRPr="004437CD">
        <w:rPr>
          <w:sz w:val="24"/>
          <w:szCs w:val="24"/>
          <w:lang w:val="ro-RO" w:eastAsia="zh-CN"/>
        </w:rPr>
        <w:t xml:space="preserve"> de inspector aeronautic </w:t>
      </w:r>
      <w:r w:rsidR="006124BC" w:rsidRPr="004437CD">
        <w:rPr>
          <w:sz w:val="24"/>
          <w:szCs w:val="24"/>
          <w:lang w:val="ro-RO" w:eastAsia="zh-CN"/>
        </w:rPr>
        <w:t xml:space="preserve">sunt stabilite cerințe </w:t>
      </w:r>
      <w:r w:rsidR="00827F66" w:rsidRPr="004437CD">
        <w:rPr>
          <w:sz w:val="24"/>
          <w:szCs w:val="24"/>
          <w:lang w:val="ro-RO" w:eastAsia="zh-CN"/>
        </w:rPr>
        <w:t xml:space="preserve">speciale </w:t>
      </w:r>
      <w:r w:rsidR="00503D05" w:rsidRPr="004437CD">
        <w:rPr>
          <w:sz w:val="24"/>
          <w:szCs w:val="24"/>
          <w:lang w:val="ro-RO" w:eastAsia="zh-CN"/>
        </w:rPr>
        <w:t>privind calificările (</w:t>
      </w:r>
      <w:r w:rsidR="00B0689D" w:rsidRPr="004437CD">
        <w:rPr>
          <w:sz w:val="24"/>
          <w:szCs w:val="24"/>
          <w:lang w:val="ro-RO" w:eastAsia="zh-CN"/>
        </w:rPr>
        <w:t>studiile</w:t>
      </w:r>
      <w:r w:rsidR="00503D05" w:rsidRPr="004437CD">
        <w:rPr>
          <w:sz w:val="24"/>
          <w:szCs w:val="24"/>
          <w:lang w:val="ro-RO" w:eastAsia="zh-CN"/>
        </w:rPr>
        <w:t xml:space="preserve">) și experiența </w:t>
      </w:r>
      <w:r w:rsidR="00B0689D" w:rsidRPr="004437CD">
        <w:rPr>
          <w:sz w:val="24"/>
          <w:szCs w:val="24"/>
          <w:lang w:val="ro-RO" w:eastAsia="zh-CN"/>
        </w:rPr>
        <w:t xml:space="preserve">profesională </w:t>
      </w:r>
      <w:r w:rsidR="00A54EB1" w:rsidRPr="004437CD">
        <w:rPr>
          <w:sz w:val="24"/>
          <w:szCs w:val="24"/>
          <w:lang w:val="ro-RO" w:eastAsia="zh-CN"/>
        </w:rPr>
        <w:t xml:space="preserve">necesare </w:t>
      </w:r>
      <w:r w:rsidR="00E86F5C" w:rsidRPr="004437CD">
        <w:rPr>
          <w:sz w:val="24"/>
          <w:szCs w:val="24"/>
          <w:lang w:val="ro-RO" w:eastAsia="zh-CN"/>
        </w:rPr>
        <w:t>exercitării atribuțiilor funcționale</w:t>
      </w:r>
      <w:r w:rsidR="009F116F" w:rsidRPr="004437CD">
        <w:rPr>
          <w:sz w:val="24"/>
          <w:szCs w:val="24"/>
          <w:lang w:val="ro-RO" w:eastAsia="zh-CN"/>
        </w:rPr>
        <w:t xml:space="preserve"> </w:t>
      </w:r>
      <w:r w:rsidR="00CB4567" w:rsidRPr="004437CD">
        <w:rPr>
          <w:sz w:val="24"/>
          <w:szCs w:val="24"/>
          <w:lang w:eastAsia="zh-CN"/>
        </w:rPr>
        <w:t>în domeniul specific de inspecție</w:t>
      </w:r>
      <w:r w:rsidR="00E86F5C" w:rsidRPr="004437CD">
        <w:rPr>
          <w:sz w:val="24"/>
          <w:szCs w:val="24"/>
          <w:lang w:val="ro-RO" w:eastAsia="zh-CN"/>
        </w:rPr>
        <w:t>.</w:t>
      </w:r>
      <w:r w:rsidR="00D73EE2" w:rsidRPr="004437CD">
        <w:rPr>
          <w:sz w:val="24"/>
          <w:szCs w:val="24"/>
          <w:lang w:val="ro-RO" w:eastAsia="zh-CN"/>
        </w:rPr>
        <w:t xml:space="preserve"> </w:t>
      </w:r>
      <w:r w:rsidR="00404004" w:rsidRPr="004437CD">
        <w:rPr>
          <w:color w:val="000000" w:themeColor="text1"/>
          <w:sz w:val="24"/>
          <w:szCs w:val="24"/>
          <w:lang w:val="ro-RO"/>
        </w:rPr>
        <w:t xml:space="preserve">Constituie avantaj </w:t>
      </w:r>
      <w:r w:rsidR="00404004" w:rsidRPr="004437CD">
        <w:rPr>
          <w:sz w:val="24"/>
          <w:szCs w:val="24"/>
          <w:lang w:val="ro-RO"/>
        </w:rPr>
        <w:t>experienţă privind tehnicile de monitorizare a conformității.</w:t>
      </w:r>
    </w:p>
    <w:p w14:paraId="74873A32" w14:textId="4894AE28" w:rsidR="00F06357" w:rsidRPr="004437CD" w:rsidRDefault="00282A21" w:rsidP="00DC3A8E">
      <w:pPr>
        <w:ind w:firstLine="567"/>
        <w:jc w:val="both"/>
        <w:rPr>
          <w:sz w:val="24"/>
          <w:szCs w:val="24"/>
        </w:rPr>
      </w:pPr>
      <w:r w:rsidRPr="004437CD">
        <w:rPr>
          <w:sz w:val="24"/>
          <w:szCs w:val="24"/>
          <w:lang w:val="ro-RO" w:eastAsia="zh-CN"/>
        </w:rPr>
        <w:t>10.3.</w:t>
      </w:r>
      <w:r w:rsidR="00B16570" w:rsidRPr="004437CD">
        <w:rPr>
          <w:sz w:val="24"/>
          <w:szCs w:val="24"/>
          <w:lang w:val="ro-RO" w:eastAsia="zh-CN"/>
        </w:rPr>
        <w:t xml:space="preserve"> După angajare în funcție</w:t>
      </w:r>
      <w:r w:rsidR="00B24698" w:rsidRPr="004437CD">
        <w:rPr>
          <w:sz w:val="24"/>
          <w:szCs w:val="24"/>
          <w:lang w:val="ro-RO" w:eastAsia="zh-CN"/>
        </w:rPr>
        <w:t xml:space="preserve">, </w:t>
      </w:r>
      <w:r w:rsidR="00DC3A8E" w:rsidRPr="004437CD">
        <w:rPr>
          <w:sz w:val="24"/>
          <w:szCs w:val="24"/>
          <w:lang w:val="ro-RO" w:eastAsia="zh-CN"/>
        </w:rPr>
        <w:t>inspectorul</w:t>
      </w:r>
      <w:r w:rsidR="00B0689D" w:rsidRPr="004437CD">
        <w:rPr>
          <w:color w:val="000000" w:themeColor="text1"/>
          <w:sz w:val="24"/>
          <w:szCs w:val="24"/>
          <w:lang w:val="ro-RO" w:eastAsia="zh-CN"/>
        </w:rPr>
        <w:t xml:space="preserve"> </w:t>
      </w:r>
      <w:r w:rsidR="00F06357" w:rsidRPr="004437CD">
        <w:rPr>
          <w:sz w:val="24"/>
          <w:szCs w:val="24"/>
        </w:rPr>
        <w:t>trebuie să finaliz</w:t>
      </w:r>
      <w:r w:rsidR="00DC3A8E" w:rsidRPr="004437CD">
        <w:rPr>
          <w:sz w:val="24"/>
          <w:szCs w:val="24"/>
        </w:rPr>
        <w:t>eze</w:t>
      </w:r>
      <w:r w:rsidR="00F06357" w:rsidRPr="004437CD">
        <w:rPr>
          <w:sz w:val="24"/>
          <w:szCs w:val="24"/>
        </w:rPr>
        <w:t xml:space="preserve"> cel puțin instruirea inițială, inclusiv de specializare și, dacă este cazul, periodică (recurentă) în conformitate cu Programul de formare profesională al AAC.</w:t>
      </w:r>
    </w:p>
    <w:p w14:paraId="0E6F5D3D" w14:textId="737ACB1E" w:rsidR="00B81AE1" w:rsidRPr="004437CD" w:rsidRDefault="00B81AE1" w:rsidP="00DC3A8E">
      <w:pPr>
        <w:ind w:firstLine="567"/>
        <w:jc w:val="both"/>
        <w:rPr>
          <w:rFonts w:eastAsiaTheme="minorHAnsi"/>
          <w:sz w:val="24"/>
          <w:szCs w:val="24"/>
        </w:rPr>
      </w:pPr>
      <w:r w:rsidRPr="004437CD">
        <w:rPr>
          <w:sz w:val="24"/>
          <w:szCs w:val="24"/>
        </w:rPr>
        <w:t xml:space="preserve">10.4. </w:t>
      </w:r>
      <w:r w:rsidRPr="004437CD">
        <w:rPr>
          <w:rFonts w:eastAsiaTheme="minorHAnsi"/>
          <w:sz w:val="24"/>
          <w:szCs w:val="24"/>
        </w:rPr>
        <w:t>Pe lângă Programul de formare profesională a</w:t>
      </w:r>
      <w:r w:rsidR="00DE4E3D" w:rsidRPr="004437CD">
        <w:rPr>
          <w:rFonts w:eastAsiaTheme="minorHAnsi"/>
          <w:sz w:val="24"/>
          <w:szCs w:val="24"/>
        </w:rPr>
        <w:t>l</w:t>
      </w:r>
      <w:r w:rsidRPr="004437CD">
        <w:rPr>
          <w:rFonts w:eastAsiaTheme="minorHAnsi"/>
          <w:sz w:val="24"/>
          <w:szCs w:val="24"/>
        </w:rPr>
        <w:t xml:space="preserve"> AAC, cerințele privind calificarea, experiența, instruirea inițială, inclusiv de specializare, avansată, și periodică (recurentă) a persoanelor desemnate în calitate de inspector sunt stabilite de acte normative care reglementează fiecare domeniu specific de inspectare și sunt descrise în regulamentele/manualele de management ale subdiviziunilor interne ale AAC și fișele de post</w:t>
      </w:r>
      <w:r w:rsidR="00082931" w:rsidRPr="004437CD">
        <w:rPr>
          <w:rFonts w:eastAsiaTheme="minorHAnsi"/>
          <w:sz w:val="24"/>
          <w:szCs w:val="24"/>
        </w:rPr>
        <w:t>.</w:t>
      </w:r>
    </w:p>
    <w:p w14:paraId="42ECD46C" w14:textId="1309A697" w:rsidR="00D17D51" w:rsidRDefault="00D17D51" w:rsidP="00DC3A8E">
      <w:pPr>
        <w:ind w:firstLine="567"/>
        <w:jc w:val="both"/>
        <w:rPr>
          <w:rFonts w:eastAsiaTheme="minorHAnsi"/>
          <w:sz w:val="24"/>
          <w:szCs w:val="24"/>
        </w:rPr>
      </w:pPr>
      <w:r w:rsidRPr="004437CD">
        <w:rPr>
          <w:rFonts w:eastAsiaTheme="minorHAnsi"/>
          <w:sz w:val="24"/>
          <w:szCs w:val="24"/>
        </w:rPr>
        <w:t>10.5. Identificarea necesităților de instruire</w:t>
      </w:r>
      <w:r w:rsidR="004437CD" w:rsidRPr="004437CD">
        <w:rPr>
          <w:rFonts w:eastAsiaTheme="minorHAnsi"/>
          <w:sz w:val="24"/>
          <w:szCs w:val="24"/>
        </w:rPr>
        <w:t xml:space="preserve"> a inspectorilor</w:t>
      </w:r>
      <w:r w:rsidRPr="004437CD">
        <w:rPr>
          <w:rFonts w:eastAsiaTheme="minorHAnsi"/>
          <w:sz w:val="24"/>
          <w:szCs w:val="24"/>
        </w:rPr>
        <w:t xml:space="preserve">, includerea acestora în </w:t>
      </w:r>
      <w:r w:rsidR="001A5F72" w:rsidRPr="004437CD">
        <w:rPr>
          <w:rFonts w:eastAsiaTheme="minorHAnsi"/>
          <w:sz w:val="24"/>
          <w:szCs w:val="24"/>
        </w:rPr>
        <w:t>Programul de formare profesională al AAC și Planul anual de formare profesională al AAC</w:t>
      </w:r>
      <w:r w:rsidRPr="004437CD">
        <w:rPr>
          <w:rFonts w:eastAsiaTheme="minorHAnsi"/>
          <w:sz w:val="24"/>
          <w:szCs w:val="24"/>
        </w:rPr>
        <w:t xml:space="preserve">, respectarea </w:t>
      </w:r>
      <w:r w:rsidR="001A5F72" w:rsidRPr="004437CD">
        <w:rPr>
          <w:rFonts w:eastAsiaTheme="minorHAnsi"/>
          <w:sz w:val="24"/>
          <w:szCs w:val="24"/>
        </w:rPr>
        <w:t>programului și planului</w:t>
      </w:r>
      <w:r w:rsidRPr="004437CD">
        <w:rPr>
          <w:rFonts w:eastAsiaTheme="minorHAnsi"/>
          <w:sz w:val="24"/>
          <w:szCs w:val="24"/>
        </w:rPr>
        <w:t xml:space="preserve">, păstrarea </w:t>
      </w:r>
      <w:bookmarkStart w:id="32" w:name="_Hlk124937562"/>
      <w:r w:rsidRPr="004437CD">
        <w:rPr>
          <w:rFonts w:eastAsiaTheme="minorHAnsi"/>
          <w:sz w:val="24"/>
          <w:szCs w:val="24"/>
        </w:rPr>
        <w:t>tuturor înregistrărilor cu privire la instruire</w:t>
      </w:r>
      <w:bookmarkEnd w:id="32"/>
      <w:r w:rsidRPr="004437CD">
        <w:rPr>
          <w:rFonts w:eastAsiaTheme="minorHAnsi"/>
          <w:sz w:val="24"/>
          <w:szCs w:val="24"/>
        </w:rPr>
        <w:t xml:space="preserve"> este asigurată de șefii de subdiviziunii</w:t>
      </w:r>
      <w:r w:rsidR="004437CD" w:rsidRPr="004437CD">
        <w:rPr>
          <w:rFonts w:eastAsiaTheme="minorHAnsi"/>
          <w:sz w:val="24"/>
          <w:szCs w:val="24"/>
        </w:rPr>
        <w:t xml:space="preserve"> cu </w:t>
      </w:r>
      <w:r w:rsidR="00503295">
        <w:rPr>
          <w:rFonts w:eastAsiaTheme="minorHAnsi"/>
          <w:sz w:val="24"/>
          <w:szCs w:val="24"/>
        </w:rPr>
        <w:t>sarcini</w:t>
      </w:r>
      <w:r w:rsidR="004437CD" w:rsidRPr="004437CD">
        <w:rPr>
          <w:rFonts w:eastAsiaTheme="minorHAnsi"/>
          <w:sz w:val="24"/>
          <w:szCs w:val="24"/>
        </w:rPr>
        <w:t xml:space="preserve"> de inspecție</w:t>
      </w:r>
      <w:r w:rsidRPr="004437CD">
        <w:rPr>
          <w:rFonts w:eastAsiaTheme="minorHAnsi"/>
          <w:sz w:val="24"/>
          <w:szCs w:val="24"/>
        </w:rPr>
        <w:t xml:space="preserve">, cu participarea fiecărui </w:t>
      </w:r>
      <w:r w:rsidR="004437CD" w:rsidRPr="004437CD">
        <w:rPr>
          <w:rFonts w:eastAsiaTheme="minorHAnsi"/>
          <w:sz w:val="24"/>
          <w:szCs w:val="24"/>
        </w:rPr>
        <w:t>inspector</w:t>
      </w:r>
      <w:r w:rsidRPr="004437CD">
        <w:rPr>
          <w:rFonts w:eastAsiaTheme="minorHAnsi"/>
          <w:sz w:val="24"/>
          <w:szCs w:val="24"/>
        </w:rPr>
        <w:t xml:space="preserve"> din</w:t>
      </w:r>
      <w:r w:rsidR="004437CD" w:rsidRPr="004437CD">
        <w:rPr>
          <w:rFonts w:eastAsiaTheme="minorHAnsi"/>
          <w:sz w:val="24"/>
          <w:szCs w:val="24"/>
        </w:rPr>
        <w:t xml:space="preserve"> subordine</w:t>
      </w:r>
      <w:r w:rsidRPr="004437CD">
        <w:rPr>
          <w:rFonts w:eastAsiaTheme="minorHAnsi"/>
          <w:sz w:val="24"/>
          <w:szCs w:val="24"/>
        </w:rPr>
        <w:t xml:space="preserve"> și cu suportul </w:t>
      </w:r>
      <w:r w:rsidR="004437CD" w:rsidRPr="004437CD">
        <w:rPr>
          <w:rFonts w:eastAsiaTheme="minorHAnsi"/>
          <w:sz w:val="24"/>
          <w:szCs w:val="24"/>
        </w:rPr>
        <w:t xml:space="preserve">Serviciului </w:t>
      </w:r>
      <w:r w:rsidRPr="004437CD">
        <w:rPr>
          <w:rFonts w:eastAsiaTheme="minorHAnsi"/>
          <w:sz w:val="24"/>
          <w:szCs w:val="24"/>
        </w:rPr>
        <w:t>R</w:t>
      </w:r>
      <w:r w:rsidR="004437CD" w:rsidRPr="004437CD">
        <w:rPr>
          <w:rFonts w:eastAsiaTheme="minorHAnsi"/>
          <w:sz w:val="24"/>
          <w:szCs w:val="24"/>
        </w:rPr>
        <w:t xml:space="preserve">esurse </w:t>
      </w:r>
      <w:r w:rsidRPr="004437CD">
        <w:rPr>
          <w:rFonts w:eastAsiaTheme="minorHAnsi"/>
          <w:sz w:val="24"/>
          <w:szCs w:val="24"/>
        </w:rPr>
        <w:t>U</w:t>
      </w:r>
      <w:r w:rsidR="004437CD" w:rsidRPr="004437CD">
        <w:rPr>
          <w:rFonts w:eastAsiaTheme="minorHAnsi"/>
          <w:sz w:val="24"/>
          <w:szCs w:val="24"/>
        </w:rPr>
        <w:t>mane.</w:t>
      </w:r>
      <w:r w:rsidRPr="004437CD">
        <w:rPr>
          <w:rFonts w:eastAsiaTheme="minorHAnsi"/>
          <w:sz w:val="24"/>
          <w:szCs w:val="24"/>
        </w:rPr>
        <w:t xml:space="preserve"> </w:t>
      </w:r>
    </w:p>
    <w:p w14:paraId="7B61FABA" w14:textId="5B091C92" w:rsidR="00CE5348" w:rsidRDefault="00CE5348" w:rsidP="00DC3A8E">
      <w:pPr>
        <w:ind w:firstLine="567"/>
        <w:jc w:val="both"/>
        <w:rPr>
          <w:sz w:val="24"/>
          <w:szCs w:val="24"/>
          <w:lang w:val="pt-PT"/>
        </w:rPr>
      </w:pPr>
      <w:r w:rsidRPr="00CE5348">
        <w:rPr>
          <w:rFonts w:eastAsiaTheme="minorHAnsi"/>
          <w:sz w:val="24"/>
          <w:szCs w:val="24"/>
        </w:rPr>
        <w:t xml:space="preserve">10.6. AAC </w:t>
      </w:r>
      <w:r w:rsidRPr="00CE5348">
        <w:rPr>
          <w:sz w:val="24"/>
          <w:szCs w:val="24"/>
          <w:lang w:val="pt-PT"/>
        </w:rPr>
        <w:t>solicită de la agenţii aeronautici, pentru menţinerea calificării inspectorilor săi, admiterea acestora la îndeplinirea atribuţiilor funcţionale determinate de certificatul personalului aeronautic pe care îl deţine inspectorul, fără remunerare din partea agenţilor aeronautici.</w:t>
      </w:r>
    </w:p>
    <w:p w14:paraId="5026DF3D" w14:textId="77777777" w:rsidR="00607522" w:rsidRPr="00D578B3" w:rsidRDefault="00607522" w:rsidP="00607522">
      <w:pPr>
        <w:ind w:firstLine="567"/>
        <w:jc w:val="both"/>
        <w:rPr>
          <w:sz w:val="24"/>
          <w:szCs w:val="24"/>
        </w:rPr>
      </w:pPr>
      <w:r w:rsidRPr="00D578B3">
        <w:rPr>
          <w:sz w:val="24"/>
          <w:szCs w:val="24"/>
          <w:lang w:val="pt-PT"/>
        </w:rPr>
        <w:t xml:space="preserve">10.7. </w:t>
      </w:r>
      <w:r w:rsidRPr="00D578B3">
        <w:rPr>
          <w:rFonts w:eastAsiaTheme="minorHAnsi"/>
          <w:sz w:val="24"/>
          <w:szCs w:val="24"/>
        </w:rPr>
        <w:t>AAC poate contracta ad-hoc inspectori, pentru</w:t>
      </w:r>
      <w:r w:rsidRPr="00D578B3">
        <w:rPr>
          <w:sz w:val="24"/>
          <w:szCs w:val="24"/>
        </w:rPr>
        <w:t xml:space="preserve"> efectuarea misiunilor specifice de inspecție. </w:t>
      </w:r>
    </w:p>
    <w:p w14:paraId="12A96B6D" w14:textId="0EC8860E" w:rsidR="006837D2" w:rsidRPr="00D578B3" w:rsidRDefault="006837D2" w:rsidP="00DC3A8E">
      <w:pPr>
        <w:ind w:firstLine="567"/>
        <w:jc w:val="both"/>
        <w:rPr>
          <w:rFonts w:eastAsiaTheme="minorHAnsi"/>
          <w:sz w:val="24"/>
          <w:szCs w:val="24"/>
        </w:rPr>
      </w:pPr>
    </w:p>
    <w:p w14:paraId="43602A04" w14:textId="4A20934B" w:rsidR="00A84761" w:rsidRPr="00A84761" w:rsidRDefault="00A84761" w:rsidP="00DC3A8E">
      <w:pPr>
        <w:ind w:firstLine="567"/>
        <w:jc w:val="both"/>
        <w:rPr>
          <w:rFonts w:eastAsiaTheme="minorHAnsi" w:cs="Arial"/>
          <w:b/>
          <w:bCs/>
          <w:sz w:val="24"/>
          <w:szCs w:val="24"/>
        </w:rPr>
      </w:pPr>
      <w:r w:rsidRPr="00A84761">
        <w:rPr>
          <w:rFonts w:eastAsiaTheme="minorHAnsi"/>
          <w:b/>
          <w:bCs/>
          <w:sz w:val="24"/>
          <w:szCs w:val="24"/>
        </w:rPr>
        <w:t xml:space="preserve">11. </w:t>
      </w:r>
      <w:r w:rsidRPr="00A84761">
        <w:rPr>
          <w:b/>
          <w:bCs/>
          <w:sz w:val="24"/>
          <w:szCs w:val="24"/>
        </w:rPr>
        <w:t>Î</w:t>
      </w:r>
      <w:r w:rsidRPr="00A84761">
        <w:rPr>
          <w:rFonts w:eastAsiaTheme="minorHAnsi" w:cs="Arial"/>
          <w:b/>
          <w:bCs/>
          <w:sz w:val="24"/>
          <w:szCs w:val="24"/>
        </w:rPr>
        <w:t>mputernicirea inspectorului</w:t>
      </w:r>
    </w:p>
    <w:p w14:paraId="087650AE" w14:textId="77777777" w:rsidR="007D6BA9" w:rsidRPr="00D34B70" w:rsidRDefault="004F3884" w:rsidP="00D34B70">
      <w:pPr>
        <w:ind w:firstLine="567"/>
        <w:jc w:val="both"/>
        <w:rPr>
          <w:rFonts w:eastAsiaTheme="minorHAnsi"/>
          <w:sz w:val="24"/>
          <w:szCs w:val="24"/>
        </w:rPr>
      </w:pPr>
      <w:bookmarkStart w:id="33" w:name="_Hlk124863998"/>
      <w:r w:rsidRPr="00D34B70">
        <w:rPr>
          <w:rFonts w:eastAsiaTheme="minorHAnsi"/>
          <w:sz w:val="24"/>
          <w:szCs w:val="24"/>
        </w:rPr>
        <w:t xml:space="preserve">11.1. </w:t>
      </w:r>
      <w:r w:rsidR="00470423" w:rsidRPr="00D34B70">
        <w:rPr>
          <w:rFonts w:eastAsiaTheme="minorHAnsi"/>
          <w:sz w:val="24"/>
          <w:szCs w:val="24"/>
        </w:rPr>
        <w:t>În temeiul Codului aerian nr. 301/2017</w:t>
      </w:r>
      <w:r w:rsidR="007D6BA9" w:rsidRPr="00D34B70">
        <w:rPr>
          <w:rFonts w:eastAsiaTheme="minorHAnsi"/>
          <w:sz w:val="24"/>
          <w:szCs w:val="24"/>
        </w:rPr>
        <w:t xml:space="preserve">, </w:t>
      </w:r>
      <w:r w:rsidR="007D6BA9" w:rsidRPr="00D34B70">
        <w:rPr>
          <w:color w:val="000000" w:themeColor="text1"/>
          <w:sz w:val="24"/>
          <w:szCs w:val="24"/>
          <w:lang w:val="ro-RO" w:eastAsia="zh-CN"/>
        </w:rPr>
        <w:t>AAC stabilește condiții care să permită inspectorului să-și îndeplinească sarcinile și în sprijinul îndeplinirii sarcinilor îi deleagă competențe specifice și autoritatea de inspector</w:t>
      </w:r>
      <w:r w:rsidR="007D6BA9" w:rsidRPr="00D34B70">
        <w:rPr>
          <w:rFonts w:eastAsiaTheme="minorHAnsi"/>
          <w:sz w:val="24"/>
          <w:szCs w:val="24"/>
          <w:lang w:val="ro-RO"/>
        </w:rPr>
        <w:t>.</w:t>
      </w:r>
      <w:r w:rsidR="00470423" w:rsidRPr="00D34B70">
        <w:rPr>
          <w:rFonts w:eastAsiaTheme="minorHAnsi"/>
          <w:sz w:val="24"/>
          <w:szCs w:val="24"/>
        </w:rPr>
        <w:t xml:space="preserve"> </w:t>
      </w:r>
    </w:p>
    <w:p w14:paraId="4B31FF2C" w14:textId="3E09EDA9" w:rsidR="004F5208" w:rsidRPr="00D34B70" w:rsidRDefault="003F7784" w:rsidP="00D34B70">
      <w:pPr>
        <w:ind w:firstLine="567"/>
        <w:jc w:val="both"/>
        <w:rPr>
          <w:rFonts w:eastAsiaTheme="minorHAnsi"/>
          <w:sz w:val="24"/>
          <w:szCs w:val="24"/>
        </w:rPr>
      </w:pPr>
      <w:r w:rsidRPr="00D34B70">
        <w:rPr>
          <w:rFonts w:eastAsiaTheme="minorHAnsi"/>
          <w:sz w:val="24"/>
          <w:szCs w:val="24"/>
        </w:rPr>
        <w:t xml:space="preserve">11.2. </w:t>
      </w:r>
      <w:bookmarkEnd w:id="33"/>
      <w:r w:rsidR="004F5208" w:rsidRPr="00D34B70">
        <w:rPr>
          <w:rFonts w:eastAsiaTheme="minorHAnsi"/>
          <w:sz w:val="24"/>
          <w:szCs w:val="24"/>
        </w:rPr>
        <w:t>Odată cu finalizarea</w:t>
      </w:r>
      <w:r w:rsidR="004F5208" w:rsidRPr="00D34B70">
        <w:rPr>
          <w:sz w:val="24"/>
          <w:szCs w:val="24"/>
        </w:rPr>
        <w:t xml:space="preserve"> instruirii inițiale și de specializare</w:t>
      </w:r>
      <w:r w:rsidR="004F5208" w:rsidRPr="00D34B70">
        <w:rPr>
          <w:rFonts w:eastAsiaTheme="minorHAnsi"/>
          <w:sz w:val="24"/>
          <w:szCs w:val="24"/>
        </w:rPr>
        <w:t xml:space="preserve">, persoana care ocupă în cadrul AAC o funcție de inspector sau șef </w:t>
      </w:r>
      <w:r w:rsidR="00A050D1" w:rsidRPr="00D34B70">
        <w:rPr>
          <w:rFonts w:eastAsiaTheme="minorHAnsi"/>
          <w:sz w:val="24"/>
          <w:szCs w:val="24"/>
        </w:rPr>
        <w:t xml:space="preserve">de </w:t>
      </w:r>
      <w:r w:rsidR="004F5208" w:rsidRPr="00D34B70">
        <w:rPr>
          <w:rFonts w:eastAsiaTheme="minorHAnsi"/>
          <w:sz w:val="24"/>
          <w:szCs w:val="24"/>
        </w:rPr>
        <w:t>subdiziune cu sarcini de inspecție este împuternicită să efectueze inspecții aeronautice în respectivul domeniu specific de inspectare prin Ordin semnat de Directorul AAC.</w:t>
      </w:r>
      <w:r w:rsidR="00470423" w:rsidRPr="00D34B70">
        <w:rPr>
          <w:rFonts w:eastAsiaTheme="minorHAnsi"/>
          <w:sz w:val="24"/>
          <w:szCs w:val="24"/>
        </w:rPr>
        <w:t xml:space="preserve">. </w:t>
      </w:r>
    </w:p>
    <w:p w14:paraId="27FB95E9" w14:textId="77777777" w:rsidR="00607522" w:rsidRDefault="00A050D1" w:rsidP="00D34B70">
      <w:pPr>
        <w:tabs>
          <w:tab w:val="left" w:pos="810"/>
          <w:tab w:val="left" w:pos="993"/>
        </w:tabs>
        <w:ind w:firstLine="567"/>
        <w:jc w:val="both"/>
        <w:rPr>
          <w:sz w:val="24"/>
          <w:szCs w:val="24"/>
        </w:rPr>
      </w:pPr>
      <w:r w:rsidRPr="00D34B70">
        <w:rPr>
          <w:rFonts w:eastAsiaTheme="minorHAnsi"/>
          <w:sz w:val="24"/>
          <w:szCs w:val="24"/>
        </w:rPr>
        <w:t xml:space="preserve">11.3. </w:t>
      </w:r>
      <w:r w:rsidR="00607522" w:rsidRPr="00D34B70">
        <w:rPr>
          <w:sz w:val="24"/>
          <w:szCs w:val="24"/>
        </w:rPr>
        <w:t>Ordinul cu privire la desemnarea inspectorului aeronautic reprezintă împuternicirea inspectorului. În Ordin se indică nominal persoana, funcția și domeniul de inspectare pentru care inspectorul este împuternicit.</w:t>
      </w:r>
    </w:p>
    <w:p w14:paraId="05726C21" w14:textId="77777777" w:rsidR="003220C7" w:rsidRDefault="00EA3AC0" w:rsidP="003220C7">
      <w:pPr>
        <w:tabs>
          <w:tab w:val="left" w:pos="810"/>
          <w:tab w:val="left" w:pos="993"/>
        </w:tabs>
        <w:ind w:firstLine="567"/>
        <w:jc w:val="both"/>
        <w:rPr>
          <w:sz w:val="24"/>
          <w:szCs w:val="24"/>
        </w:rPr>
      </w:pPr>
      <w:r>
        <w:rPr>
          <w:sz w:val="24"/>
          <w:szCs w:val="24"/>
        </w:rPr>
        <w:t xml:space="preserve">11.4. Lista inspectorilor și domeniile de inspectare se publică </w:t>
      </w:r>
      <w:r w:rsidR="003220C7">
        <w:rPr>
          <w:sz w:val="24"/>
          <w:szCs w:val="24"/>
        </w:rPr>
        <w:t xml:space="preserve">pe pagina web oficială a AAC </w:t>
      </w:r>
      <w:hyperlink r:id="rId14" w:history="1">
        <w:r w:rsidR="003220C7" w:rsidRPr="00395758">
          <w:rPr>
            <w:rStyle w:val="Hyperlink"/>
            <w:sz w:val="24"/>
            <w:szCs w:val="24"/>
          </w:rPr>
          <w:t>www.caa.md</w:t>
        </w:r>
      </w:hyperlink>
      <w:r w:rsidR="003220C7">
        <w:rPr>
          <w:sz w:val="24"/>
          <w:szCs w:val="24"/>
        </w:rPr>
        <w:t xml:space="preserve">. </w:t>
      </w:r>
      <w:bookmarkStart w:id="34" w:name="_Toc144908722"/>
    </w:p>
    <w:p w14:paraId="4423D65F" w14:textId="2822AF8A" w:rsidR="00843D03" w:rsidRPr="000D3D37" w:rsidRDefault="00843D03" w:rsidP="00843D03">
      <w:pPr>
        <w:pStyle w:val="NoSpacing"/>
        <w:ind w:firstLine="600"/>
        <w:jc w:val="both"/>
        <w:rPr>
          <w:rFonts w:ascii="Times New Roman" w:hAnsi="Times New Roman"/>
          <w:sz w:val="24"/>
          <w:szCs w:val="24"/>
          <w:lang w:val="ro-RO"/>
        </w:rPr>
      </w:pPr>
      <w:r w:rsidRPr="00843D03">
        <w:rPr>
          <w:rFonts w:ascii="Times New Roman" w:hAnsi="Times New Roman"/>
          <w:sz w:val="24"/>
          <w:szCs w:val="24"/>
          <w:lang w:val="pt-PT"/>
        </w:rPr>
        <w:t xml:space="preserve">11.5. </w:t>
      </w:r>
      <w:r w:rsidRPr="000D3D37">
        <w:rPr>
          <w:rFonts w:ascii="Times New Roman" w:hAnsi="Times New Roman"/>
          <w:sz w:val="24"/>
          <w:szCs w:val="24"/>
          <w:lang w:val="ro-RO"/>
        </w:rPr>
        <w:t xml:space="preserve">Inspectorul este împuternicit să aplice imediat măsurile prevăzute de cadrul normativ </w:t>
      </w:r>
      <w:r w:rsidR="000D3D37" w:rsidRPr="000D3D37">
        <w:rPr>
          <w:rFonts w:ascii="Times New Roman" w:hAnsi="Times New Roman"/>
          <w:sz w:val="24"/>
          <w:szCs w:val="24"/>
          <w:lang w:val="ro-RO"/>
        </w:rPr>
        <w:t>în cazul constatării neconformităților</w:t>
      </w:r>
      <w:r w:rsidRPr="000D3D37">
        <w:rPr>
          <w:rFonts w:ascii="Times New Roman" w:hAnsi="Times New Roman"/>
          <w:sz w:val="24"/>
          <w:szCs w:val="24"/>
          <w:lang w:val="ro-RO"/>
        </w:rPr>
        <w:t xml:space="preserve"> </w:t>
      </w:r>
      <w:r w:rsidR="000D3D37" w:rsidRPr="000D3D37">
        <w:rPr>
          <w:rFonts w:ascii="Times New Roman" w:hAnsi="Times New Roman"/>
          <w:sz w:val="24"/>
          <w:szCs w:val="24"/>
          <w:lang w:val="ro-RO"/>
        </w:rPr>
        <w:t>cerințelor</w:t>
      </w:r>
      <w:r w:rsidRPr="000D3D37">
        <w:rPr>
          <w:rFonts w:ascii="Times New Roman" w:hAnsi="Times New Roman"/>
          <w:sz w:val="24"/>
          <w:szCs w:val="24"/>
          <w:lang w:val="ro-RO"/>
        </w:rPr>
        <w:t xml:space="preserve"> aplicabile, dacă prin continuarea </w:t>
      </w:r>
      <w:r w:rsidR="000D3D37" w:rsidRPr="000D3D37">
        <w:rPr>
          <w:rFonts w:ascii="Times New Roman" w:hAnsi="Times New Roman"/>
          <w:sz w:val="24"/>
          <w:szCs w:val="24"/>
          <w:lang w:val="ro-RO"/>
        </w:rPr>
        <w:t>activității</w:t>
      </w:r>
      <w:r w:rsidRPr="000D3D37">
        <w:rPr>
          <w:rFonts w:ascii="Times New Roman" w:hAnsi="Times New Roman"/>
          <w:sz w:val="24"/>
          <w:szCs w:val="24"/>
          <w:lang w:val="ro-RO"/>
        </w:rPr>
        <w:t xml:space="preserve"> respective se pune în pericol </w:t>
      </w:r>
      <w:r w:rsidR="000D3D37" w:rsidRPr="000D3D37">
        <w:rPr>
          <w:rFonts w:ascii="Times New Roman" w:hAnsi="Times New Roman"/>
          <w:sz w:val="24"/>
          <w:szCs w:val="24"/>
          <w:lang w:val="ro-RO"/>
        </w:rPr>
        <w:t>siguranța</w:t>
      </w:r>
      <w:r w:rsidRPr="000D3D37">
        <w:rPr>
          <w:rFonts w:ascii="Times New Roman" w:hAnsi="Times New Roman"/>
          <w:sz w:val="24"/>
          <w:szCs w:val="24"/>
          <w:lang w:val="ro-RO"/>
        </w:rPr>
        <w:t xml:space="preserve"> zborului, cum ar fi:</w:t>
      </w:r>
    </w:p>
    <w:p w14:paraId="2DE3D999" w14:textId="1F293C05" w:rsidR="00843D03" w:rsidRPr="000D3D37" w:rsidRDefault="00843D03">
      <w:pPr>
        <w:pStyle w:val="NoSpacing"/>
        <w:numPr>
          <w:ilvl w:val="0"/>
          <w:numId w:val="48"/>
        </w:numPr>
        <w:ind w:left="1134" w:hanging="567"/>
        <w:jc w:val="both"/>
        <w:rPr>
          <w:rFonts w:ascii="Times New Roman" w:hAnsi="Times New Roman"/>
          <w:sz w:val="24"/>
          <w:szCs w:val="24"/>
          <w:lang w:val="ro-RO"/>
        </w:rPr>
      </w:pPr>
      <w:r w:rsidRPr="000D3D37">
        <w:rPr>
          <w:rFonts w:ascii="Times New Roman" w:hAnsi="Times New Roman"/>
          <w:sz w:val="24"/>
          <w:szCs w:val="24"/>
          <w:lang w:val="ro-RO"/>
        </w:rPr>
        <w:t xml:space="preserve">suspendarea temporară a </w:t>
      </w:r>
      <w:r w:rsidR="000D3D37" w:rsidRPr="000D3D37">
        <w:rPr>
          <w:rFonts w:ascii="Times New Roman" w:hAnsi="Times New Roman"/>
          <w:sz w:val="24"/>
          <w:szCs w:val="24"/>
          <w:lang w:val="ro-RO"/>
        </w:rPr>
        <w:t>activității</w:t>
      </w:r>
      <w:r w:rsidRPr="000D3D37">
        <w:rPr>
          <w:rFonts w:ascii="Times New Roman" w:hAnsi="Times New Roman"/>
          <w:sz w:val="24"/>
          <w:szCs w:val="24"/>
          <w:lang w:val="ro-RO"/>
        </w:rPr>
        <w:t xml:space="preserve"> specifice a </w:t>
      </w:r>
      <w:r w:rsidR="000D3D37" w:rsidRPr="000D3D37">
        <w:rPr>
          <w:rFonts w:ascii="Times New Roman" w:hAnsi="Times New Roman"/>
          <w:sz w:val="24"/>
          <w:szCs w:val="24"/>
          <w:lang w:val="ro-RO"/>
        </w:rPr>
        <w:t>agenților</w:t>
      </w:r>
      <w:r w:rsidRPr="000D3D37">
        <w:rPr>
          <w:rFonts w:ascii="Times New Roman" w:hAnsi="Times New Roman"/>
          <w:sz w:val="24"/>
          <w:szCs w:val="24"/>
          <w:lang w:val="ro-RO"/>
        </w:rPr>
        <w:t xml:space="preserve"> aeronautici civili sau a personalului aeronautic civil, inclusiv măsura opririi de la zbor a unei aeronave </w:t>
      </w:r>
      <w:r w:rsidR="000D3D37" w:rsidRPr="000D3D37">
        <w:rPr>
          <w:rFonts w:ascii="Times New Roman" w:hAnsi="Times New Roman"/>
          <w:sz w:val="24"/>
          <w:szCs w:val="24"/>
          <w:lang w:val="ro-RO"/>
        </w:rPr>
        <w:t>și</w:t>
      </w:r>
      <w:r w:rsidRPr="000D3D37">
        <w:rPr>
          <w:rFonts w:ascii="Times New Roman" w:hAnsi="Times New Roman"/>
          <w:sz w:val="24"/>
          <w:szCs w:val="24"/>
          <w:lang w:val="ro-RO"/>
        </w:rPr>
        <w:t xml:space="preserve">/sau a membrilor echipajului acesteia până la remedierea corespunzătoare a </w:t>
      </w:r>
      <w:r w:rsidR="000D3D37" w:rsidRPr="000D3D37">
        <w:rPr>
          <w:rFonts w:ascii="Times New Roman" w:hAnsi="Times New Roman"/>
          <w:sz w:val="24"/>
          <w:szCs w:val="24"/>
          <w:lang w:val="ro-RO"/>
        </w:rPr>
        <w:t>deficiențelor</w:t>
      </w:r>
      <w:r w:rsidRPr="000D3D37">
        <w:rPr>
          <w:rFonts w:ascii="Times New Roman" w:hAnsi="Times New Roman"/>
          <w:sz w:val="24"/>
          <w:szCs w:val="24"/>
          <w:lang w:val="ro-RO"/>
        </w:rPr>
        <w:t xml:space="preserve"> constatate;</w:t>
      </w:r>
    </w:p>
    <w:p w14:paraId="191F8951" w14:textId="77777777" w:rsidR="00843D03" w:rsidRPr="00843D03" w:rsidRDefault="00843D03">
      <w:pPr>
        <w:pStyle w:val="NoSpacing"/>
        <w:numPr>
          <w:ilvl w:val="0"/>
          <w:numId w:val="48"/>
        </w:numPr>
        <w:ind w:left="1134" w:hanging="567"/>
        <w:jc w:val="both"/>
        <w:rPr>
          <w:rFonts w:ascii="Times New Roman" w:hAnsi="Times New Roman"/>
          <w:sz w:val="24"/>
          <w:szCs w:val="24"/>
          <w:lang w:val="ro-RO"/>
        </w:rPr>
      </w:pPr>
      <w:r w:rsidRPr="00843D03">
        <w:rPr>
          <w:rFonts w:ascii="Times New Roman" w:hAnsi="Times New Roman"/>
          <w:sz w:val="24"/>
          <w:szCs w:val="24"/>
          <w:lang w:val="ro-RO"/>
        </w:rPr>
        <w:t>suspendarea sau limitarea privilegiilor asociate în cazul personalului aeronautic civil;</w:t>
      </w:r>
    </w:p>
    <w:p w14:paraId="6292CFAB" w14:textId="0525EDB5" w:rsidR="003220C7" w:rsidRPr="000D3D37" w:rsidRDefault="00843D03">
      <w:pPr>
        <w:pStyle w:val="ListParagraph"/>
        <w:numPr>
          <w:ilvl w:val="0"/>
          <w:numId w:val="48"/>
        </w:numPr>
        <w:ind w:left="1134" w:hanging="567"/>
        <w:jc w:val="both"/>
        <w:rPr>
          <w:rFonts w:ascii="Times New Roman" w:hAnsi="Times New Roman" w:cs="Times New Roman"/>
        </w:rPr>
      </w:pPr>
      <w:r w:rsidRPr="000D3D37">
        <w:rPr>
          <w:rFonts w:ascii="Times New Roman" w:hAnsi="Times New Roman" w:cs="Times New Roman"/>
          <w:lang w:val="ro-RO"/>
        </w:rPr>
        <w:lastRenderedPageBreak/>
        <w:t>impunerea de condiţii, limitări sau restricţii activităţilor agenţilor aeronautici civili până la remedierea corespunzătoare a deficienţelor constatate</w:t>
      </w:r>
      <w:r w:rsidR="000D3D37">
        <w:rPr>
          <w:rFonts w:ascii="Times New Roman" w:hAnsi="Times New Roman" w:cs="Times New Roman"/>
          <w:lang w:val="ro-RO"/>
        </w:rPr>
        <w:t>.</w:t>
      </w:r>
    </w:p>
    <w:p w14:paraId="500E9D0B" w14:textId="77777777" w:rsidR="00843D03" w:rsidRDefault="00843D03" w:rsidP="003220C7">
      <w:pPr>
        <w:tabs>
          <w:tab w:val="left" w:pos="810"/>
          <w:tab w:val="left" w:pos="993"/>
        </w:tabs>
        <w:ind w:firstLine="567"/>
        <w:jc w:val="both"/>
        <w:rPr>
          <w:sz w:val="24"/>
          <w:szCs w:val="24"/>
        </w:rPr>
      </w:pPr>
    </w:p>
    <w:p w14:paraId="72C845B6" w14:textId="45042062" w:rsidR="00C60D8D" w:rsidRPr="00451C6A" w:rsidRDefault="003220C7" w:rsidP="003220C7">
      <w:pPr>
        <w:tabs>
          <w:tab w:val="left" w:pos="810"/>
          <w:tab w:val="left" w:pos="993"/>
        </w:tabs>
        <w:ind w:firstLine="567"/>
        <w:jc w:val="both"/>
        <w:rPr>
          <w:rFonts w:eastAsiaTheme="minorHAnsi"/>
          <w:b/>
          <w:bCs/>
          <w:sz w:val="24"/>
          <w:szCs w:val="24"/>
        </w:rPr>
      </w:pPr>
      <w:r w:rsidRPr="00451C6A">
        <w:rPr>
          <w:b/>
          <w:bCs/>
          <w:sz w:val="24"/>
          <w:szCs w:val="24"/>
        </w:rPr>
        <w:t xml:space="preserve">12. </w:t>
      </w:r>
      <w:r w:rsidR="00C60D8D" w:rsidRPr="00451C6A">
        <w:rPr>
          <w:rFonts w:eastAsiaTheme="minorHAnsi"/>
          <w:b/>
          <w:bCs/>
          <w:sz w:val="24"/>
          <w:szCs w:val="24"/>
        </w:rPr>
        <w:t>Legitimația de inspector</w:t>
      </w:r>
      <w:bookmarkEnd w:id="34"/>
    </w:p>
    <w:p w14:paraId="23FC3262" w14:textId="4999F659" w:rsidR="007D6BA9" w:rsidRPr="00451C6A" w:rsidRDefault="003C4D32" w:rsidP="00451C6A">
      <w:pPr>
        <w:ind w:firstLine="567"/>
        <w:jc w:val="both"/>
        <w:rPr>
          <w:rFonts w:eastAsiaTheme="minorHAnsi"/>
          <w:sz w:val="24"/>
          <w:szCs w:val="24"/>
        </w:rPr>
      </w:pPr>
      <w:r w:rsidRPr="00451C6A">
        <w:rPr>
          <w:rFonts w:eastAsiaTheme="minorHAnsi"/>
          <w:sz w:val="24"/>
          <w:szCs w:val="24"/>
        </w:rPr>
        <w:t xml:space="preserve">12.1. </w:t>
      </w:r>
      <w:r w:rsidR="007D6BA9" w:rsidRPr="00451C6A">
        <w:rPr>
          <w:rFonts w:eastAsiaTheme="minorHAnsi"/>
          <w:sz w:val="24"/>
          <w:szCs w:val="24"/>
        </w:rPr>
        <w:t xml:space="preserve">AAC eliberează fiecărui </w:t>
      </w:r>
      <w:r w:rsidR="00425AC6" w:rsidRPr="00451C6A">
        <w:rPr>
          <w:rFonts w:eastAsiaTheme="minorHAnsi"/>
          <w:sz w:val="24"/>
          <w:szCs w:val="24"/>
        </w:rPr>
        <w:t xml:space="preserve">inspector </w:t>
      </w:r>
      <w:r w:rsidR="007D6BA9" w:rsidRPr="00451C6A">
        <w:rPr>
          <w:rFonts w:eastAsiaTheme="minorHAnsi"/>
          <w:sz w:val="24"/>
          <w:szCs w:val="24"/>
        </w:rPr>
        <w:t xml:space="preserve">legitimația </w:t>
      </w:r>
      <w:r w:rsidR="006E442B" w:rsidRPr="00451C6A">
        <w:rPr>
          <w:rFonts w:eastAsiaTheme="minorHAnsi"/>
          <w:sz w:val="24"/>
          <w:szCs w:val="24"/>
        </w:rPr>
        <w:t>de inspector</w:t>
      </w:r>
      <w:r w:rsidR="00425AC6" w:rsidRPr="00451C6A">
        <w:rPr>
          <w:rFonts w:eastAsiaTheme="minorHAnsi"/>
          <w:sz w:val="24"/>
          <w:szCs w:val="24"/>
        </w:rPr>
        <w:t xml:space="preserve"> -</w:t>
      </w:r>
      <w:r w:rsidR="006E442B" w:rsidRPr="00451C6A">
        <w:rPr>
          <w:rFonts w:eastAsiaTheme="minorHAnsi"/>
          <w:sz w:val="24"/>
          <w:szCs w:val="24"/>
        </w:rPr>
        <w:t xml:space="preserve"> documentul oficial care confirmă calitatea de inspector aeronautic</w:t>
      </w:r>
      <w:r w:rsidR="00425AC6" w:rsidRPr="00451C6A">
        <w:rPr>
          <w:rFonts w:eastAsiaTheme="minorHAnsi"/>
          <w:sz w:val="24"/>
          <w:szCs w:val="24"/>
        </w:rPr>
        <w:t>.</w:t>
      </w:r>
    </w:p>
    <w:p w14:paraId="773348E6" w14:textId="072CA11B" w:rsidR="00C60D8D" w:rsidRPr="00451C6A" w:rsidRDefault="00425AC6" w:rsidP="00451C6A">
      <w:pPr>
        <w:ind w:firstLine="567"/>
        <w:jc w:val="both"/>
        <w:rPr>
          <w:strike/>
          <w:sz w:val="24"/>
          <w:szCs w:val="24"/>
          <w:highlight w:val="yellow"/>
          <w:lang w:val="ro-RO"/>
        </w:rPr>
      </w:pPr>
      <w:r w:rsidRPr="00451C6A">
        <w:rPr>
          <w:rFonts w:eastAsiaTheme="minorHAnsi"/>
          <w:sz w:val="24"/>
          <w:szCs w:val="24"/>
        </w:rPr>
        <w:t xml:space="preserve">12.2. </w:t>
      </w:r>
      <w:r w:rsidR="00C60D8D" w:rsidRPr="001C12EA">
        <w:rPr>
          <w:rFonts w:eastAsiaTheme="minorHAnsi"/>
          <w:sz w:val="24"/>
          <w:szCs w:val="24"/>
        </w:rPr>
        <w:t>DSA e</w:t>
      </w:r>
      <w:r w:rsidR="00C60D8D" w:rsidRPr="00451C6A">
        <w:rPr>
          <w:rFonts w:eastAsiaTheme="minorHAnsi"/>
          <w:sz w:val="24"/>
          <w:szCs w:val="24"/>
        </w:rPr>
        <w:t xml:space="preserve">mite Legitimația de inspector aeronautic, conform specimenului din </w:t>
      </w:r>
      <w:r w:rsidR="00C60D8D" w:rsidRPr="001C12EA">
        <w:rPr>
          <w:rFonts w:eastAsiaTheme="minorHAnsi"/>
          <w:sz w:val="24"/>
          <w:szCs w:val="24"/>
        </w:rPr>
        <w:t xml:space="preserve">Anexa nr. </w:t>
      </w:r>
      <w:r w:rsidR="00810E6B" w:rsidRPr="001C12EA">
        <w:rPr>
          <w:rFonts w:eastAsiaTheme="minorHAnsi"/>
          <w:sz w:val="24"/>
          <w:szCs w:val="24"/>
        </w:rPr>
        <w:t>1</w:t>
      </w:r>
      <w:r w:rsidRPr="001C12EA">
        <w:rPr>
          <w:rFonts w:eastAsiaTheme="minorHAnsi"/>
          <w:sz w:val="24"/>
          <w:szCs w:val="24"/>
        </w:rPr>
        <w:t>.</w:t>
      </w:r>
    </w:p>
    <w:p w14:paraId="06C8F650" w14:textId="246DCF39" w:rsidR="00C60D8D" w:rsidRPr="00451C6A" w:rsidRDefault="00425AC6" w:rsidP="00451C6A">
      <w:pPr>
        <w:ind w:firstLine="567"/>
        <w:jc w:val="both"/>
        <w:rPr>
          <w:sz w:val="24"/>
          <w:szCs w:val="24"/>
        </w:rPr>
      </w:pPr>
      <w:r w:rsidRPr="00451C6A">
        <w:rPr>
          <w:sz w:val="24"/>
          <w:szCs w:val="24"/>
        </w:rPr>
        <w:t xml:space="preserve">12.3. </w:t>
      </w:r>
      <w:r w:rsidR="00C60D8D" w:rsidRPr="00451C6A">
        <w:rPr>
          <w:sz w:val="24"/>
          <w:szCs w:val="24"/>
        </w:rPr>
        <w:t xml:space="preserve">Legitimația de inspector este nominală, netransmisibilă și </w:t>
      </w:r>
      <w:r w:rsidR="00BD610B" w:rsidRPr="00451C6A">
        <w:rPr>
          <w:sz w:val="24"/>
          <w:szCs w:val="24"/>
        </w:rPr>
        <w:t>este</w:t>
      </w:r>
      <w:r w:rsidR="00C60D8D" w:rsidRPr="00451C6A">
        <w:rPr>
          <w:sz w:val="24"/>
          <w:szCs w:val="24"/>
        </w:rPr>
        <w:t xml:space="preserve"> folosită doar în exercitarea atribuțiilor de serviciu pentru confirmarea calității de inspector aeronautic.</w:t>
      </w:r>
    </w:p>
    <w:p w14:paraId="59D9E7B5" w14:textId="7EE73C2F" w:rsidR="00C60D8D" w:rsidRPr="00451C6A" w:rsidRDefault="00BD610B" w:rsidP="00451C6A">
      <w:pPr>
        <w:ind w:firstLine="567"/>
        <w:jc w:val="both"/>
        <w:rPr>
          <w:sz w:val="24"/>
          <w:szCs w:val="24"/>
        </w:rPr>
      </w:pPr>
      <w:r w:rsidRPr="00451C6A">
        <w:rPr>
          <w:sz w:val="24"/>
          <w:szCs w:val="24"/>
        </w:rPr>
        <w:t xml:space="preserve">12.4. </w:t>
      </w:r>
      <w:r w:rsidR="00C60D8D" w:rsidRPr="00451C6A">
        <w:rPr>
          <w:sz w:val="24"/>
          <w:szCs w:val="24"/>
        </w:rPr>
        <w:t xml:space="preserve">În caz de pierdere, sustragere, deteriorare a Legitimației de inspector, titularul este obligat să aducă neîntârziat, în scris, la cunoștință acest fapt conducătorului său direct și DSA </w:t>
      </w:r>
      <w:r w:rsidR="00C60D8D" w:rsidRPr="00451C6A">
        <w:rPr>
          <w:sz w:val="24"/>
          <w:szCs w:val="24"/>
          <w:shd w:val="clear" w:color="auto" w:fill="FFFFFF"/>
        </w:rPr>
        <w:t xml:space="preserve">pentru soluționarea problemei privind eliberarea unei noi legitimații. </w:t>
      </w:r>
    </w:p>
    <w:p w14:paraId="2DDB7A66" w14:textId="3E9B2C84" w:rsidR="00C60D8D" w:rsidRPr="00451C6A" w:rsidRDefault="00BD610B" w:rsidP="00451C6A">
      <w:pPr>
        <w:ind w:firstLine="567"/>
        <w:jc w:val="both"/>
        <w:rPr>
          <w:sz w:val="24"/>
          <w:szCs w:val="24"/>
        </w:rPr>
      </w:pPr>
      <w:r w:rsidRPr="00451C6A">
        <w:rPr>
          <w:sz w:val="24"/>
          <w:szCs w:val="24"/>
        </w:rPr>
        <w:t xml:space="preserve">12.5. </w:t>
      </w:r>
      <w:r w:rsidR="00C60D8D" w:rsidRPr="00451C6A">
        <w:rPr>
          <w:sz w:val="24"/>
          <w:szCs w:val="24"/>
        </w:rPr>
        <w:t xml:space="preserve">În cazul suspendării sau încetării raporturilor de serviciu, DSA are obligația să retragă Legitimația de inspector. În cazul </w:t>
      </w:r>
      <w:r w:rsidR="00614174" w:rsidRPr="00451C6A">
        <w:rPr>
          <w:sz w:val="24"/>
          <w:szCs w:val="24"/>
        </w:rPr>
        <w:t>ne</w:t>
      </w:r>
      <w:r w:rsidR="00C60D8D" w:rsidRPr="00451C6A">
        <w:rPr>
          <w:sz w:val="24"/>
          <w:szCs w:val="24"/>
        </w:rPr>
        <w:t xml:space="preserve">restituirii legitimației de inspector, DSA are obligația să publice neîntârziat pe pagina-web oficială a AAC </w:t>
      </w:r>
      <w:hyperlink r:id="rId15" w:history="1">
        <w:r w:rsidR="00C60D8D" w:rsidRPr="00451C6A">
          <w:rPr>
            <w:rStyle w:val="Hyperlink"/>
            <w:sz w:val="24"/>
            <w:szCs w:val="24"/>
          </w:rPr>
          <w:t>www.caa.md</w:t>
        </w:r>
      </w:hyperlink>
      <w:r w:rsidR="00C60D8D" w:rsidRPr="00451C6A">
        <w:rPr>
          <w:sz w:val="24"/>
          <w:szCs w:val="24"/>
        </w:rPr>
        <w:t xml:space="preserve"> informația</w:t>
      </w:r>
      <w:r w:rsidR="00C60D8D" w:rsidRPr="00451C6A">
        <w:rPr>
          <w:sz w:val="24"/>
          <w:szCs w:val="24"/>
          <w:shd w:val="clear" w:color="auto" w:fill="FFFFFF"/>
        </w:rPr>
        <w:t xml:space="preserve"> privind nevalabilitatea Legitimației de inspector.</w:t>
      </w:r>
    </w:p>
    <w:p w14:paraId="57F36695" w14:textId="77777777" w:rsidR="00C60D8D" w:rsidRPr="00D225C4" w:rsidRDefault="00C60D8D" w:rsidP="00451C6A">
      <w:pPr>
        <w:ind w:firstLine="567"/>
        <w:jc w:val="both"/>
        <w:rPr>
          <w:rFonts w:ascii="Arial" w:hAnsi="Arial" w:cs="Arial"/>
          <w:sz w:val="22"/>
          <w:szCs w:val="22"/>
        </w:rPr>
      </w:pPr>
    </w:p>
    <w:p w14:paraId="27F16DE1" w14:textId="4D31F770" w:rsidR="00C60D8D" w:rsidRPr="00C56449" w:rsidRDefault="00C56449" w:rsidP="00C56449">
      <w:pPr>
        <w:ind w:firstLine="567"/>
        <w:rPr>
          <w:rFonts w:eastAsiaTheme="minorHAnsi"/>
          <w:b/>
          <w:bCs/>
          <w:sz w:val="24"/>
          <w:szCs w:val="24"/>
        </w:rPr>
      </w:pPr>
      <w:r w:rsidRPr="00C56449">
        <w:rPr>
          <w:b/>
          <w:bCs/>
          <w:sz w:val="24"/>
          <w:szCs w:val="24"/>
        </w:rPr>
        <w:t xml:space="preserve">13. </w:t>
      </w:r>
      <w:r w:rsidR="00C60D8D" w:rsidRPr="00C56449">
        <w:rPr>
          <w:rFonts w:eastAsiaTheme="minorHAnsi"/>
          <w:b/>
          <w:bCs/>
          <w:sz w:val="24"/>
          <w:szCs w:val="24"/>
        </w:rPr>
        <w:t xml:space="preserve">Legitimația </w:t>
      </w:r>
      <w:bookmarkStart w:id="35" w:name="_Hlk131575956"/>
      <w:r w:rsidR="00C60D8D" w:rsidRPr="00C56449">
        <w:rPr>
          <w:rFonts w:eastAsiaTheme="minorHAnsi"/>
          <w:b/>
          <w:bCs/>
          <w:sz w:val="24"/>
          <w:szCs w:val="24"/>
        </w:rPr>
        <w:t xml:space="preserve">de </w:t>
      </w:r>
      <w:r w:rsidR="00C60D8D" w:rsidRPr="00C56449">
        <w:rPr>
          <w:b/>
          <w:bCs/>
          <w:sz w:val="24"/>
          <w:szCs w:val="24"/>
        </w:rPr>
        <w:t xml:space="preserve">acces în zonele de securitate cu acces </w:t>
      </w:r>
      <w:r w:rsidR="00C60D8D" w:rsidRPr="00C56449">
        <w:rPr>
          <w:b/>
          <w:bCs/>
          <w:sz w:val="24"/>
          <w:szCs w:val="24"/>
          <w:lang w:eastAsia="ru-RU"/>
        </w:rPr>
        <w:t>restricționat</w:t>
      </w:r>
      <w:r w:rsidR="00C60D8D" w:rsidRPr="00C56449">
        <w:rPr>
          <w:b/>
          <w:bCs/>
          <w:sz w:val="24"/>
          <w:szCs w:val="24"/>
        </w:rPr>
        <w:t xml:space="preserve"> ale aeroporturilor</w:t>
      </w:r>
      <w:bookmarkEnd w:id="35"/>
    </w:p>
    <w:p w14:paraId="225B500E" w14:textId="581F85D1" w:rsidR="00FA0AA2" w:rsidRPr="007E7166" w:rsidRDefault="005311EB" w:rsidP="00FA0AA2">
      <w:pPr>
        <w:pStyle w:val="NormalWeb"/>
        <w:rPr>
          <w:lang w:val="ro-MD"/>
        </w:rPr>
      </w:pPr>
      <w:r w:rsidRPr="00466375">
        <w:rPr>
          <w:rFonts w:eastAsiaTheme="minorHAnsi"/>
          <w:lang w:val="ro-MD"/>
        </w:rPr>
        <w:t>13.1. În temeiul art.13 alin. (4) din Codul aerian</w:t>
      </w:r>
      <w:r w:rsidR="00FA0AA2" w:rsidRPr="00466375">
        <w:rPr>
          <w:rFonts w:eastAsiaTheme="minorHAnsi"/>
          <w:lang w:val="ro-MD"/>
        </w:rPr>
        <w:t>,</w:t>
      </w:r>
      <w:r w:rsidRPr="00466375">
        <w:rPr>
          <w:rFonts w:eastAsiaTheme="minorHAnsi"/>
          <w:lang w:val="ro-MD"/>
        </w:rPr>
        <w:t xml:space="preserve"> </w:t>
      </w:r>
      <w:r w:rsidR="00FA0AA2" w:rsidRPr="007E7166">
        <w:rPr>
          <w:rFonts w:eastAsiaTheme="minorHAnsi"/>
          <w:lang w:val="ro-MD"/>
        </w:rPr>
        <w:t>î</w:t>
      </w:r>
      <w:r w:rsidR="00FA0AA2" w:rsidRPr="00466375">
        <w:rPr>
          <w:lang w:val="ro-MD"/>
        </w:rPr>
        <w:t>n situaţia în care agentul aeronautic, obiectele, facilităţile pasibile inspectării se află pe teritoriul unui aerodrom/aeroport certificat, operatorul de aerodrom este obligat să asigure accesul inspectorilor spre acestea fără formalităţi suplimentare.</w:t>
      </w:r>
    </w:p>
    <w:p w14:paraId="50CC4AC0" w14:textId="561051A7" w:rsidR="00C60D8D" w:rsidRPr="007E7166" w:rsidRDefault="00904FB7" w:rsidP="00904FB7">
      <w:pPr>
        <w:pStyle w:val="NormalWeb"/>
        <w:rPr>
          <w:lang w:val="pt-PT"/>
        </w:rPr>
      </w:pPr>
      <w:r w:rsidRPr="007E7166">
        <w:rPr>
          <w:lang w:val="ro-MD"/>
        </w:rPr>
        <w:t xml:space="preserve">13.2. </w:t>
      </w:r>
      <w:r w:rsidR="00C60D8D" w:rsidRPr="007E7166">
        <w:rPr>
          <w:rFonts w:eastAsiaTheme="minorHAnsi"/>
          <w:lang w:val="pt-PT"/>
        </w:rPr>
        <w:t xml:space="preserve">Pentru a primi Legitimația de acces </w:t>
      </w:r>
      <w:r w:rsidR="00C60D8D" w:rsidRPr="007E7166">
        <w:rPr>
          <w:lang w:val="pt-PT"/>
        </w:rPr>
        <w:t>în zonele de securitate cu acces restricționat ale aeroportului, inspectorul aeronautic elaborează o Cerere în acest sens</w:t>
      </w:r>
      <w:r w:rsidR="00662898" w:rsidRPr="007E7166">
        <w:rPr>
          <w:lang w:val="pt-PT"/>
        </w:rPr>
        <w:t xml:space="preserve"> în care indică:</w:t>
      </w:r>
    </w:p>
    <w:p w14:paraId="1DE03AE6" w14:textId="2B966A16" w:rsidR="00C60D8D" w:rsidRPr="007E7166" w:rsidRDefault="00C60D8D">
      <w:pPr>
        <w:pStyle w:val="ListParagraph"/>
        <w:numPr>
          <w:ilvl w:val="0"/>
          <w:numId w:val="15"/>
        </w:numPr>
        <w:ind w:left="1134" w:hanging="567"/>
        <w:jc w:val="both"/>
        <w:rPr>
          <w:rFonts w:ascii="Times New Roman" w:hAnsi="Times New Roman" w:cs="Times New Roman"/>
          <w:lang w:val="ro-RO"/>
        </w:rPr>
      </w:pPr>
      <w:r w:rsidRPr="007E7166">
        <w:rPr>
          <w:rFonts w:ascii="Times New Roman" w:hAnsi="Times New Roman" w:cs="Times New Roman"/>
          <w:lang w:val="ro-RO"/>
        </w:rPr>
        <w:t>denumirea aeroportului ș</w:t>
      </w:r>
      <w:bookmarkStart w:id="36" w:name="_Hlk131577398"/>
      <w:r w:rsidRPr="007E7166">
        <w:rPr>
          <w:rFonts w:ascii="Times New Roman" w:hAnsi="Times New Roman" w:cs="Times New Roman"/>
          <w:lang w:val="ro-RO"/>
        </w:rPr>
        <w:t>i zona/zonele de securitate cu acces restricționat în care inspectorul are nevoie de acces neînsoțit</w:t>
      </w:r>
      <w:bookmarkEnd w:id="36"/>
      <w:r w:rsidRPr="007E7166">
        <w:rPr>
          <w:rFonts w:ascii="Times New Roman" w:hAnsi="Times New Roman" w:cs="Times New Roman"/>
          <w:lang w:val="ro-RO"/>
        </w:rPr>
        <w:t>;</w:t>
      </w:r>
    </w:p>
    <w:p w14:paraId="685CA1E3" w14:textId="76AA3C86" w:rsidR="007E7166" w:rsidRPr="007E7166" w:rsidRDefault="00C60D8D">
      <w:pPr>
        <w:pStyle w:val="ListParagraph"/>
        <w:numPr>
          <w:ilvl w:val="0"/>
          <w:numId w:val="15"/>
        </w:numPr>
        <w:ind w:left="1134" w:hanging="567"/>
        <w:jc w:val="both"/>
        <w:rPr>
          <w:rFonts w:ascii="Times New Roman" w:hAnsi="Times New Roman" w:cs="Times New Roman"/>
          <w:lang w:val="ro-RO"/>
        </w:rPr>
      </w:pPr>
      <w:r w:rsidRPr="007E7166">
        <w:rPr>
          <w:rFonts w:ascii="Times New Roman" w:hAnsi="Times New Roman" w:cs="Times New Roman"/>
          <w:lang w:val="ro-RO"/>
        </w:rPr>
        <w:t xml:space="preserve">acordul cu privire la verificarea antecedentelor </w:t>
      </w:r>
      <w:r w:rsidRPr="007E7166">
        <w:rPr>
          <w:rFonts w:ascii="Times New Roman" w:hAnsi="Times New Roman" w:cs="Times New Roman"/>
          <w:i/>
          <w:lang w:val="ro-RO"/>
        </w:rPr>
        <w:t>(background check)</w:t>
      </w:r>
      <w:r w:rsidRPr="007E7166">
        <w:rPr>
          <w:rFonts w:ascii="Times New Roman" w:hAnsi="Times New Roman" w:cs="Times New Roman"/>
          <w:lang w:val="ro-RO"/>
        </w:rPr>
        <w:t xml:space="preserve"> și efectuarea instruirii în domeniul securității aeronautice</w:t>
      </w:r>
      <w:r w:rsidR="00546F56">
        <w:rPr>
          <w:rFonts w:ascii="Times New Roman" w:hAnsi="Times New Roman" w:cs="Times New Roman"/>
          <w:lang w:val="ro-RO"/>
        </w:rPr>
        <w:t>.</w:t>
      </w:r>
      <w:r w:rsidR="007E7166" w:rsidRPr="007E7166">
        <w:rPr>
          <w:rFonts w:ascii="Times New Roman" w:hAnsi="Times New Roman" w:cs="Times New Roman"/>
          <w:lang w:val="ro-RO"/>
        </w:rPr>
        <w:t xml:space="preserve"> </w:t>
      </w:r>
    </w:p>
    <w:p w14:paraId="5D3313C5" w14:textId="77777777" w:rsidR="00D2111E" w:rsidRPr="00EB50D2" w:rsidRDefault="00546F56" w:rsidP="00EB50D2">
      <w:pPr>
        <w:ind w:firstLine="567"/>
        <w:jc w:val="both"/>
        <w:rPr>
          <w:sz w:val="24"/>
          <w:szCs w:val="24"/>
        </w:rPr>
      </w:pPr>
      <w:r w:rsidRPr="00EB50D2">
        <w:rPr>
          <w:rFonts w:eastAsiaTheme="minorHAnsi"/>
          <w:sz w:val="24"/>
          <w:szCs w:val="24"/>
        </w:rPr>
        <w:t xml:space="preserve">13.3. În baza Ordinului de desemnare a inspectorului </w:t>
      </w:r>
      <w:r w:rsidR="00C60D8D" w:rsidRPr="00EB50D2">
        <w:rPr>
          <w:rFonts w:eastAsiaTheme="minorHAnsi"/>
          <w:sz w:val="24"/>
          <w:szCs w:val="24"/>
        </w:rPr>
        <w:t xml:space="preserve">și </w:t>
      </w:r>
      <w:r w:rsidR="00C60D8D" w:rsidRPr="00EB50D2">
        <w:rPr>
          <w:sz w:val="24"/>
          <w:szCs w:val="24"/>
        </w:rPr>
        <w:t xml:space="preserve">Cererii </w:t>
      </w:r>
      <w:r w:rsidR="00C60D8D" w:rsidRPr="00EB50D2">
        <w:rPr>
          <w:rFonts w:eastAsiaTheme="minorHAnsi"/>
          <w:sz w:val="24"/>
          <w:szCs w:val="24"/>
        </w:rPr>
        <w:t xml:space="preserve">de acces </w:t>
      </w:r>
      <w:r w:rsidR="00C60D8D" w:rsidRPr="00EB50D2">
        <w:rPr>
          <w:sz w:val="24"/>
          <w:szCs w:val="24"/>
        </w:rPr>
        <w:t xml:space="preserve">în zonele de securitate cu acces restricționat ale aeroportului, DSA </w:t>
      </w:r>
      <w:bookmarkStart w:id="37" w:name="_Hlk131579058"/>
      <w:r w:rsidR="00C60D8D" w:rsidRPr="00EB50D2">
        <w:rPr>
          <w:sz w:val="24"/>
          <w:szCs w:val="24"/>
        </w:rPr>
        <w:t xml:space="preserve">verifică antecedentele </w:t>
      </w:r>
      <w:r w:rsidR="00C60D8D" w:rsidRPr="00EB50D2">
        <w:rPr>
          <w:i/>
          <w:sz w:val="24"/>
          <w:szCs w:val="24"/>
          <w:lang w:val="pt-PT"/>
        </w:rPr>
        <w:t>(background check</w:t>
      </w:r>
      <w:r w:rsidR="00C60D8D" w:rsidRPr="00EB50D2">
        <w:rPr>
          <w:i/>
          <w:sz w:val="24"/>
          <w:szCs w:val="24"/>
        </w:rPr>
        <w:t>)</w:t>
      </w:r>
      <w:r w:rsidR="00C60D8D" w:rsidRPr="00EB50D2">
        <w:rPr>
          <w:sz w:val="24"/>
          <w:szCs w:val="24"/>
        </w:rPr>
        <w:t xml:space="preserve"> inspectorului respectiv și-l instruiește în domeniul securității aeronautice</w:t>
      </w:r>
      <w:bookmarkEnd w:id="37"/>
      <w:r w:rsidR="00C60D8D" w:rsidRPr="00EB50D2">
        <w:rPr>
          <w:sz w:val="24"/>
          <w:szCs w:val="24"/>
        </w:rPr>
        <w:t xml:space="preserve">. </w:t>
      </w:r>
    </w:p>
    <w:p w14:paraId="5B103D38" w14:textId="37EC7B4C" w:rsidR="00C60D8D" w:rsidRPr="00EB50D2" w:rsidRDefault="00D2111E" w:rsidP="00EB50D2">
      <w:pPr>
        <w:ind w:firstLine="567"/>
        <w:jc w:val="both"/>
        <w:rPr>
          <w:sz w:val="24"/>
          <w:szCs w:val="24"/>
        </w:rPr>
      </w:pPr>
      <w:r w:rsidRPr="00EB50D2">
        <w:rPr>
          <w:sz w:val="24"/>
          <w:szCs w:val="24"/>
        </w:rPr>
        <w:t xml:space="preserve">13.4. </w:t>
      </w:r>
      <w:r w:rsidR="00C60D8D" w:rsidRPr="00EB50D2">
        <w:rPr>
          <w:sz w:val="24"/>
          <w:szCs w:val="24"/>
        </w:rPr>
        <w:t xml:space="preserve">În dependență de rezultatul verificării antecedentelor și după finalizarea instruirii, </w:t>
      </w:r>
      <w:r w:rsidRPr="00EB50D2">
        <w:rPr>
          <w:sz w:val="24"/>
          <w:szCs w:val="24"/>
        </w:rPr>
        <w:t xml:space="preserve">AAC se adresează </w:t>
      </w:r>
      <w:r w:rsidR="00C60D8D" w:rsidRPr="00EB50D2">
        <w:rPr>
          <w:sz w:val="24"/>
          <w:szCs w:val="24"/>
        </w:rPr>
        <w:t xml:space="preserve">către </w:t>
      </w:r>
      <w:r w:rsidR="008E1C6F" w:rsidRPr="00EB50D2">
        <w:rPr>
          <w:sz w:val="24"/>
          <w:szCs w:val="24"/>
        </w:rPr>
        <w:t xml:space="preserve">operatorul </w:t>
      </w:r>
      <w:r w:rsidR="00C60D8D" w:rsidRPr="00EB50D2">
        <w:rPr>
          <w:sz w:val="24"/>
          <w:szCs w:val="24"/>
        </w:rPr>
        <w:t>aeroport</w:t>
      </w:r>
      <w:r w:rsidR="008E1C6F" w:rsidRPr="00EB50D2">
        <w:rPr>
          <w:sz w:val="24"/>
          <w:szCs w:val="24"/>
        </w:rPr>
        <w:t>uar</w:t>
      </w:r>
      <w:r w:rsidR="00C60D8D" w:rsidRPr="00EB50D2">
        <w:rPr>
          <w:sz w:val="24"/>
          <w:szCs w:val="24"/>
        </w:rPr>
        <w:t xml:space="preserve"> </w:t>
      </w:r>
      <w:r w:rsidRPr="00EB50D2">
        <w:rPr>
          <w:sz w:val="24"/>
          <w:szCs w:val="24"/>
        </w:rPr>
        <w:t>pentru</w:t>
      </w:r>
      <w:r w:rsidR="00C60D8D" w:rsidRPr="00EB50D2">
        <w:rPr>
          <w:sz w:val="24"/>
          <w:szCs w:val="24"/>
        </w:rPr>
        <w:t xml:space="preserve"> emiterea L</w:t>
      </w:r>
      <w:r w:rsidR="00C60D8D" w:rsidRPr="00EB50D2">
        <w:rPr>
          <w:rFonts w:eastAsiaTheme="minorHAnsi"/>
          <w:sz w:val="24"/>
          <w:szCs w:val="24"/>
        </w:rPr>
        <w:t>egitimați</w:t>
      </w:r>
      <w:r w:rsidRPr="00EB50D2">
        <w:rPr>
          <w:rFonts w:eastAsiaTheme="minorHAnsi"/>
          <w:sz w:val="24"/>
          <w:szCs w:val="24"/>
        </w:rPr>
        <w:t>ei</w:t>
      </w:r>
      <w:r w:rsidR="00C60D8D" w:rsidRPr="00EB50D2">
        <w:rPr>
          <w:rFonts w:eastAsiaTheme="minorHAnsi"/>
          <w:sz w:val="24"/>
          <w:szCs w:val="24"/>
        </w:rPr>
        <w:t xml:space="preserve"> de acces </w:t>
      </w:r>
      <w:r w:rsidR="00C60D8D" w:rsidRPr="00EB50D2">
        <w:rPr>
          <w:sz w:val="24"/>
          <w:szCs w:val="24"/>
        </w:rPr>
        <w:t>în zonele de securitate cu acces restricționat ale aeroportului.</w:t>
      </w:r>
      <w:r w:rsidR="008E1C6F" w:rsidRPr="00EB50D2">
        <w:rPr>
          <w:sz w:val="24"/>
          <w:szCs w:val="24"/>
        </w:rPr>
        <w:t xml:space="preserve"> </w:t>
      </w:r>
      <w:r w:rsidR="00C60D8D" w:rsidRPr="00EB50D2">
        <w:rPr>
          <w:sz w:val="24"/>
          <w:szCs w:val="24"/>
        </w:rPr>
        <w:t>Legitimațiil</w:t>
      </w:r>
      <w:r w:rsidR="008E1C6F" w:rsidRPr="00EB50D2">
        <w:rPr>
          <w:sz w:val="24"/>
          <w:szCs w:val="24"/>
        </w:rPr>
        <w:t>e</w:t>
      </w:r>
      <w:r w:rsidR="00C60D8D" w:rsidRPr="00EB50D2">
        <w:rPr>
          <w:sz w:val="24"/>
          <w:szCs w:val="24"/>
        </w:rPr>
        <w:t xml:space="preserve"> de acces în zonele de securitate cu acces restricționat ale aeroporturilor emise de operator</w:t>
      </w:r>
      <w:r w:rsidR="008E1C6F" w:rsidRPr="00EB50D2">
        <w:rPr>
          <w:sz w:val="24"/>
          <w:szCs w:val="24"/>
        </w:rPr>
        <w:t>ul</w:t>
      </w:r>
      <w:r w:rsidR="00C60D8D" w:rsidRPr="00EB50D2">
        <w:rPr>
          <w:sz w:val="24"/>
          <w:szCs w:val="24"/>
        </w:rPr>
        <w:t xml:space="preserve"> aeroportu</w:t>
      </w:r>
      <w:r w:rsidR="008E1C6F" w:rsidRPr="00EB50D2">
        <w:rPr>
          <w:sz w:val="24"/>
          <w:szCs w:val="24"/>
        </w:rPr>
        <w:t>ar</w:t>
      </w:r>
      <w:r w:rsidR="00C60D8D" w:rsidRPr="00EB50D2">
        <w:rPr>
          <w:sz w:val="24"/>
          <w:szCs w:val="24"/>
        </w:rPr>
        <w:t xml:space="preserve"> sunt eliberate inspectorilor aeronautici de către DSA.</w:t>
      </w:r>
    </w:p>
    <w:p w14:paraId="19DD8FB4" w14:textId="77777777" w:rsidR="00EB7A5F" w:rsidRDefault="008F34CF" w:rsidP="00EB7A5F">
      <w:pPr>
        <w:ind w:firstLine="567"/>
        <w:jc w:val="both"/>
        <w:rPr>
          <w:sz w:val="24"/>
          <w:szCs w:val="24"/>
          <w:lang w:val="ro-RO"/>
        </w:rPr>
      </w:pPr>
      <w:r w:rsidRPr="00EB50D2">
        <w:rPr>
          <w:sz w:val="24"/>
          <w:szCs w:val="24"/>
        </w:rPr>
        <w:t xml:space="preserve">13.5. </w:t>
      </w:r>
      <w:r w:rsidR="00C60D8D" w:rsidRPr="00EB50D2">
        <w:rPr>
          <w:sz w:val="24"/>
          <w:szCs w:val="24"/>
        </w:rPr>
        <w:t xml:space="preserve">DSA are obligația să retragă Legitimația de acces în zonele de securitate cu acces restricționat ale aeroportului </w:t>
      </w:r>
      <w:r w:rsidRPr="00EB50D2">
        <w:rPr>
          <w:sz w:val="24"/>
          <w:szCs w:val="24"/>
        </w:rPr>
        <w:t xml:space="preserve">și să returneze legitimația respectivă emitentului </w:t>
      </w:r>
      <w:r w:rsidR="00C60D8D" w:rsidRPr="00EB50D2">
        <w:rPr>
          <w:sz w:val="24"/>
          <w:szCs w:val="24"/>
        </w:rPr>
        <w:t>în cazu</w:t>
      </w:r>
      <w:r w:rsidR="00F260CB" w:rsidRPr="00EB50D2">
        <w:rPr>
          <w:sz w:val="24"/>
          <w:szCs w:val="24"/>
        </w:rPr>
        <w:t xml:space="preserve">l </w:t>
      </w:r>
      <w:r w:rsidR="00C60D8D" w:rsidRPr="00EB50D2">
        <w:rPr>
          <w:sz w:val="24"/>
          <w:szCs w:val="24"/>
          <w:lang w:val="ro-RO"/>
        </w:rPr>
        <w:t>suspen</w:t>
      </w:r>
      <w:r w:rsidR="00F260CB" w:rsidRPr="00EB50D2">
        <w:rPr>
          <w:sz w:val="24"/>
          <w:szCs w:val="24"/>
          <w:lang w:val="ro-RO"/>
        </w:rPr>
        <w:t>dării</w:t>
      </w:r>
      <w:r w:rsidR="00C60D8D" w:rsidRPr="00EB50D2">
        <w:rPr>
          <w:sz w:val="24"/>
          <w:szCs w:val="24"/>
          <w:lang w:val="ro-RO"/>
        </w:rPr>
        <w:t xml:space="preserve"> sau încet</w:t>
      </w:r>
      <w:r w:rsidR="00F260CB" w:rsidRPr="00EB50D2">
        <w:rPr>
          <w:sz w:val="24"/>
          <w:szCs w:val="24"/>
          <w:lang w:val="ro-RO"/>
        </w:rPr>
        <w:t>ării</w:t>
      </w:r>
      <w:r w:rsidR="00C60D8D" w:rsidRPr="00EB50D2">
        <w:rPr>
          <w:sz w:val="24"/>
          <w:szCs w:val="24"/>
          <w:lang w:val="ro-RO"/>
        </w:rPr>
        <w:t xml:space="preserve"> raporturilor de serviciu a titularului</w:t>
      </w:r>
      <w:r w:rsidR="00F260CB" w:rsidRPr="00EB50D2">
        <w:rPr>
          <w:sz w:val="24"/>
          <w:szCs w:val="24"/>
          <w:lang w:val="ro-RO"/>
        </w:rPr>
        <w:t xml:space="preserve">. </w:t>
      </w:r>
      <w:bookmarkStart w:id="38" w:name="_Toc144908726"/>
      <w:bookmarkStart w:id="39" w:name="_Hlk125379678"/>
    </w:p>
    <w:p w14:paraId="6FB04D6B" w14:textId="77777777" w:rsidR="00EB7A5F" w:rsidRDefault="00EB7A5F" w:rsidP="00EB7A5F">
      <w:pPr>
        <w:ind w:firstLine="567"/>
        <w:jc w:val="both"/>
        <w:rPr>
          <w:sz w:val="24"/>
          <w:szCs w:val="24"/>
          <w:lang w:val="ro-RO"/>
        </w:rPr>
      </w:pPr>
    </w:p>
    <w:p w14:paraId="1CD55619" w14:textId="24064062" w:rsidR="00C60D8D" w:rsidRPr="00EB7A5F" w:rsidRDefault="00EB7A5F" w:rsidP="00EB7A5F">
      <w:pPr>
        <w:ind w:firstLine="567"/>
        <w:jc w:val="both"/>
        <w:rPr>
          <w:b/>
          <w:bCs/>
          <w:sz w:val="24"/>
          <w:szCs w:val="24"/>
          <w:lang w:val="ro-RO"/>
        </w:rPr>
      </w:pPr>
      <w:r w:rsidRPr="00EB7A5F">
        <w:rPr>
          <w:b/>
          <w:bCs/>
          <w:sz w:val="24"/>
          <w:szCs w:val="24"/>
        </w:rPr>
        <w:t xml:space="preserve">14. </w:t>
      </w:r>
      <w:r w:rsidR="00C60D8D" w:rsidRPr="00EB7A5F">
        <w:rPr>
          <w:b/>
          <w:bCs/>
          <w:sz w:val="24"/>
          <w:szCs w:val="24"/>
        </w:rPr>
        <w:t>Principiile de activitate ale inspectorului</w:t>
      </w:r>
      <w:bookmarkEnd w:id="38"/>
      <w:r w:rsidR="00C60D8D" w:rsidRPr="00EB7A5F">
        <w:rPr>
          <w:b/>
          <w:bCs/>
          <w:sz w:val="24"/>
          <w:szCs w:val="24"/>
        </w:rPr>
        <w:t xml:space="preserve"> </w:t>
      </w:r>
    </w:p>
    <w:bookmarkEnd w:id="39"/>
    <w:p w14:paraId="31452CC3" w14:textId="6FB6710F" w:rsidR="00C60D8D" w:rsidRPr="00D55E31" w:rsidRDefault="00EB7A5F" w:rsidP="00D60CE5">
      <w:pPr>
        <w:ind w:firstLine="567"/>
        <w:jc w:val="both"/>
        <w:rPr>
          <w:sz w:val="24"/>
          <w:szCs w:val="24"/>
        </w:rPr>
      </w:pPr>
      <w:r w:rsidRPr="00D55E31">
        <w:rPr>
          <w:sz w:val="24"/>
          <w:szCs w:val="24"/>
        </w:rPr>
        <w:t xml:space="preserve">14.1. </w:t>
      </w:r>
      <w:r w:rsidR="00C60D8D" w:rsidRPr="00D55E31">
        <w:rPr>
          <w:sz w:val="24"/>
          <w:szCs w:val="24"/>
        </w:rPr>
        <w:t>În exercitarea atribuțiilor și sarcinilor pe care le are, inspectorul se conduce după următoarele principii:</w:t>
      </w:r>
    </w:p>
    <w:p w14:paraId="48B10B61" w14:textId="77777777" w:rsidR="00C60D8D" w:rsidRPr="00D55E31" w:rsidRDefault="00C60D8D">
      <w:pPr>
        <w:numPr>
          <w:ilvl w:val="0"/>
          <w:numId w:val="16"/>
        </w:numPr>
        <w:ind w:left="993" w:hanging="426"/>
        <w:jc w:val="both"/>
        <w:rPr>
          <w:sz w:val="24"/>
          <w:szCs w:val="24"/>
          <w:lang w:eastAsia="ru-RU"/>
        </w:rPr>
      </w:pPr>
      <w:r w:rsidRPr="00D55E31">
        <w:rPr>
          <w:sz w:val="24"/>
          <w:szCs w:val="24"/>
          <w:lang w:eastAsia="ru-RU"/>
        </w:rPr>
        <w:t>legalitate;</w:t>
      </w:r>
    </w:p>
    <w:p w14:paraId="4B0E6C7E" w14:textId="77777777" w:rsidR="00C60D8D" w:rsidRPr="00D55E31" w:rsidRDefault="00C60D8D">
      <w:pPr>
        <w:numPr>
          <w:ilvl w:val="0"/>
          <w:numId w:val="16"/>
        </w:numPr>
        <w:ind w:left="993" w:hanging="426"/>
        <w:jc w:val="both"/>
        <w:rPr>
          <w:sz w:val="24"/>
          <w:szCs w:val="24"/>
          <w:lang w:eastAsia="ru-RU"/>
        </w:rPr>
      </w:pPr>
      <w:r w:rsidRPr="00D55E31">
        <w:rPr>
          <w:sz w:val="24"/>
          <w:szCs w:val="24"/>
          <w:lang w:eastAsia="ru-RU"/>
        </w:rPr>
        <w:t>imparțialitate;</w:t>
      </w:r>
    </w:p>
    <w:p w14:paraId="0364F8F7" w14:textId="77777777" w:rsidR="00C60D8D" w:rsidRPr="00D55E31" w:rsidRDefault="00C60D8D">
      <w:pPr>
        <w:numPr>
          <w:ilvl w:val="0"/>
          <w:numId w:val="16"/>
        </w:numPr>
        <w:ind w:left="993" w:hanging="426"/>
        <w:jc w:val="both"/>
        <w:rPr>
          <w:sz w:val="24"/>
          <w:szCs w:val="24"/>
          <w:lang w:eastAsia="ru-RU"/>
        </w:rPr>
      </w:pPr>
      <w:r w:rsidRPr="00D55E31">
        <w:rPr>
          <w:sz w:val="24"/>
          <w:szCs w:val="24"/>
          <w:lang w:eastAsia="ru-RU"/>
        </w:rPr>
        <w:t xml:space="preserve">independență; </w:t>
      </w:r>
    </w:p>
    <w:p w14:paraId="53AFD161" w14:textId="77777777" w:rsidR="00C60D8D" w:rsidRPr="00D55E31" w:rsidRDefault="00C60D8D">
      <w:pPr>
        <w:numPr>
          <w:ilvl w:val="0"/>
          <w:numId w:val="16"/>
        </w:numPr>
        <w:ind w:left="993" w:hanging="426"/>
        <w:jc w:val="both"/>
        <w:rPr>
          <w:sz w:val="24"/>
          <w:szCs w:val="24"/>
          <w:lang w:eastAsia="ru-RU"/>
        </w:rPr>
      </w:pPr>
      <w:r w:rsidRPr="00D55E31">
        <w:rPr>
          <w:sz w:val="24"/>
          <w:szCs w:val="24"/>
          <w:lang w:eastAsia="ru-RU"/>
        </w:rPr>
        <w:t>profesionalism;</w:t>
      </w:r>
    </w:p>
    <w:p w14:paraId="1B00522E" w14:textId="77777777" w:rsidR="00C60D8D" w:rsidRPr="00D55E31" w:rsidRDefault="00C60D8D">
      <w:pPr>
        <w:numPr>
          <w:ilvl w:val="0"/>
          <w:numId w:val="16"/>
        </w:numPr>
        <w:ind w:left="993" w:hanging="426"/>
        <w:jc w:val="both"/>
        <w:rPr>
          <w:sz w:val="24"/>
          <w:szCs w:val="24"/>
          <w:lang w:eastAsia="ru-RU"/>
        </w:rPr>
      </w:pPr>
      <w:r w:rsidRPr="00D55E31">
        <w:rPr>
          <w:sz w:val="24"/>
          <w:szCs w:val="24"/>
          <w:lang w:eastAsia="ru-RU"/>
        </w:rPr>
        <w:t>loialitate.</w:t>
      </w:r>
    </w:p>
    <w:p w14:paraId="76D1C583" w14:textId="5F3A38BE" w:rsidR="00C60D8D" w:rsidRPr="00D55E31" w:rsidRDefault="00CA78E8" w:rsidP="00D60CE5">
      <w:pPr>
        <w:ind w:firstLine="567"/>
        <w:jc w:val="both"/>
        <w:rPr>
          <w:sz w:val="24"/>
          <w:szCs w:val="24"/>
          <w:lang w:eastAsia="ru-RU"/>
        </w:rPr>
      </w:pPr>
      <w:r w:rsidRPr="00D55E31">
        <w:rPr>
          <w:sz w:val="24"/>
          <w:szCs w:val="24"/>
          <w:lang w:eastAsia="ru-RU"/>
        </w:rPr>
        <w:t xml:space="preserve">14.2. </w:t>
      </w:r>
      <w:r w:rsidR="00C60D8D" w:rsidRPr="00D55E31">
        <w:rPr>
          <w:sz w:val="24"/>
          <w:szCs w:val="24"/>
          <w:lang w:eastAsia="ru-RU"/>
        </w:rPr>
        <w:t>În exercitarea atribuțiilor ce îi revin, inspectorul este obligat să respecte</w:t>
      </w:r>
      <w:r w:rsidRPr="00D55E31">
        <w:rPr>
          <w:sz w:val="24"/>
          <w:szCs w:val="24"/>
          <w:lang w:eastAsia="ru-RU"/>
        </w:rPr>
        <w:t xml:space="preserve"> tratatele internaționale la care Republica Moldova</w:t>
      </w:r>
      <w:r w:rsidR="00C60D8D" w:rsidRPr="00D55E31">
        <w:rPr>
          <w:sz w:val="24"/>
          <w:szCs w:val="24"/>
          <w:lang w:eastAsia="ru-RU"/>
        </w:rPr>
        <w:t xml:space="preserve"> </w:t>
      </w:r>
      <w:r w:rsidRPr="00D55E31">
        <w:rPr>
          <w:sz w:val="24"/>
          <w:szCs w:val="24"/>
          <w:lang w:eastAsia="ru-RU"/>
        </w:rPr>
        <w:t xml:space="preserve">este parte, </w:t>
      </w:r>
      <w:r w:rsidR="00C60D8D" w:rsidRPr="00D55E31">
        <w:rPr>
          <w:sz w:val="24"/>
          <w:szCs w:val="24"/>
          <w:lang w:eastAsia="ru-RU"/>
        </w:rPr>
        <w:t xml:space="preserve">Constituția Republicii Moldova și celelalte acte normative care constituie legislația Republicii Moldova. Inspectorul care consideră că i se cere sau </w:t>
      </w:r>
      <w:r w:rsidR="00C60D8D" w:rsidRPr="00D55E31">
        <w:rPr>
          <w:sz w:val="24"/>
          <w:szCs w:val="24"/>
          <w:lang w:eastAsia="ru-RU"/>
        </w:rPr>
        <w:lastRenderedPageBreak/>
        <w:t>că este forțat să acționeze ilegal sau în contradicție cu normele stabilite comunică acest fapt conducătorilor săi. Inspectorul nu trebuie să determine persoanele, inclusiv alți inspectori, să adopte comportamente ilegale, folosindu-se de poziția sa oficială.</w:t>
      </w:r>
    </w:p>
    <w:p w14:paraId="71E8294D" w14:textId="3C0CB148" w:rsidR="00C60D8D" w:rsidRPr="00D55E31" w:rsidRDefault="00CA78E8" w:rsidP="00D60CE5">
      <w:pPr>
        <w:ind w:firstLine="567"/>
        <w:jc w:val="both"/>
        <w:rPr>
          <w:sz w:val="24"/>
          <w:szCs w:val="24"/>
          <w:lang w:eastAsia="ru-RU"/>
        </w:rPr>
      </w:pPr>
      <w:r w:rsidRPr="00D55E31">
        <w:rPr>
          <w:sz w:val="24"/>
          <w:szCs w:val="24"/>
          <w:lang w:eastAsia="ru-RU"/>
        </w:rPr>
        <w:t xml:space="preserve">14.3. </w:t>
      </w:r>
      <w:r w:rsidR="00C60D8D" w:rsidRPr="00D55E31">
        <w:rPr>
          <w:sz w:val="24"/>
          <w:szCs w:val="24"/>
          <w:lang w:eastAsia="ru-RU"/>
        </w:rPr>
        <w:t>Inspectorul este obligat să ia decizii și să întreprindă acțiuni în mod imparțial, nediscriminatoriu și echitabil, fără a acorda prioritate unor persoane sau grupuri. Inspectorul trebuie să aibă un comportament bazat pe respect, exigență, corectitudine și amabilitate în relațiile sale cu personalul intervievat și conducerea persoanei/</w:t>
      </w:r>
      <w:r w:rsidRPr="00D55E31">
        <w:rPr>
          <w:sz w:val="24"/>
          <w:szCs w:val="24"/>
          <w:lang w:eastAsia="ru-RU"/>
        </w:rPr>
        <w:t>entității</w:t>
      </w:r>
      <w:r w:rsidR="00C60D8D" w:rsidRPr="00D55E31">
        <w:rPr>
          <w:sz w:val="24"/>
          <w:szCs w:val="24"/>
          <w:lang w:eastAsia="ru-RU"/>
        </w:rPr>
        <w:t xml:space="preserve"> inspectate.</w:t>
      </w:r>
    </w:p>
    <w:p w14:paraId="0226D89F" w14:textId="594F3A94" w:rsidR="00C60D8D" w:rsidRPr="00D55E31" w:rsidRDefault="00CA78E8" w:rsidP="00D60CE5">
      <w:pPr>
        <w:ind w:firstLine="567"/>
        <w:jc w:val="both"/>
        <w:rPr>
          <w:sz w:val="24"/>
          <w:szCs w:val="24"/>
          <w:lang w:eastAsia="ru-RU"/>
        </w:rPr>
      </w:pPr>
      <w:r w:rsidRPr="00D55E31">
        <w:rPr>
          <w:sz w:val="24"/>
          <w:szCs w:val="24"/>
          <w:lang w:eastAsia="ru-RU"/>
        </w:rPr>
        <w:t xml:space="preserve">14.4. </w:t>
      </w:r>
      <w:r w:rsidR="001D0C71" w:rsidRPr="00D55E31">
        <w:rPr>
          <w:sz w:val="24"/>
          <w:szCs w:val="24"/>
          <w:lang w:val="pt-PT"/>
        </w:rPr>
        <w:t>Inspectorul aeronautic este independen</w:t>
      </w:r>
      <w:r w:rsidR="00D55E31" w:rsidRPr="00D55E31">
        <w:rPr>
          <w:sz w:val="24"/>
          <w:szCs w:val="24"/>
          <w:lang w:val="pt-PT"/>
        </w:rPr>
        <w:t>t</w:t>
      </w:r>
      <w:r w:rsidR="001D0C71" w:rsidRPr="00D55E31">
        <w:rPr>
          <w:sz w:val="24"/>
          <w:szCs w:val="24"/>
          <w:lang w:val="pt-PT"/>
        </w:rPr>
        <w:t xml:space="preserve"> în exercitarea activităţii de inspecţie faţă de orice persoană fizică sau juridică, inclusiv în emiterea prescripţiilor inspectoriale aeronautice. </w:t>
      </w:r>
      <w:r w:rsidR="00C60D8D" w:rsidRPr="00D55E31">
        <w:rPr>
          <w:sz w:val="24"/>
          <w:szCs w:val="24"/>
          <w:lang w:eastAsia="ru-RU"/>
        </w:rPr>
        <w:t>Inspectorul nu trebuie să fie influențat în deciziile adoptate în exercitarea atribuțiilor sale.</w:t>
      </w:r>
    </w:p>
    <w:p w14:paraId="68F51D7D" w14:textId="0D9AD3E2" w:rsidR="00C60D8D" w:rsidRPr="00D55E31" w:rsidRDefault="00D55E31" w:rsidP="00D60CE5">
      <w:pPr>
        <w:ind w:firstLine="567"/>
        <w:jc w:val="both"/>
        <w:rPr>
          <w:sz w:val="24"/>
          <w:szCs w:val="24"/>
          <w:lang w:eastAsia="ru-RU"/>
        </w:rPr>
      </w:pPr>
      <w:r w:rsidRPr="00D55E31">
        <w:rPr>
          <w:bCs/>
          <w:sz w:val="24"/>
          <w:szCs w:val="24"/>
          <w:lang w:eastAsia="ru-RU"/>
        </w:rPr>
        <w:t xml:space="preserve">14.5. </w:t>
      </w:r>
      <w:r w:rsidR="00C60D8D" w:rsidRPr="00D55E31">
        <w:rPr>
          <w:bCs/>
          <w:sz w:val="24"/>
          <w:szCs w:val="24"/>
          <w:lang w:eastAsia="ru-RU"/>
        </w:rPr>
        <w:t xml:space="preserve">Inspectorul </w:t>
      </w:r>
      <w:r w:rsidR="00C60D8D" w:rsidRPr="00D55E31">
        <w:rPr>
          <w:sz w:val="24"/>
          <w:szCs w:val="24"/>
          <w:lang w:eastAsia="ru-RU"/>
        </w:rPr>
        <w:t>are obligația să-și îndeplinească atribuțiile cu responsabilitate, competență, eficiență, promptitudine și corectitudine.</w:t>
      </w:r>
    </w:p>
    <w:p w14:paraId="112FBFBC" w14:textId="6FDB3EE0" w:rsidR="00D60CE5" w:rsidRDefault="00D55E31" w:rsidP="00D60CE5">
      <w:pPr>
        <w:ind w:firstLine="567"/>
        <w:jc w:val="both"/>
        <w:rPr>
          <w:sz w:val="24"/>
          <w:szCs w:val="24"/>
          <w:lang w:eastAsia="ru-RU"/>
        </w:rPr>
      </w:pPr>
      <w:r w:rsidRPr="00D55E31">
        <w:rPr>
          <w:sz w:val="24"/>
          <w:szCs w:val="24"/>
          <w:lang w:eastAsia="ru-RU"/>
        </w:rPr>
        <w:t xml:space="preserve">14.6. </w:t>
      </w:r>
      <w:r w:rsidR="00C60D8D" w:rsidRPr="00D55E31">
        <w:rPr>
          <w:sz w:val="24"/>
          <w:szCs w:val="24"/>
          <w:lang w:eastAsia="ru-RU"/>
        </w:rPr>
        <w:t>Inspectorul este obligat să servească cu bună-credință AAC, precum și interesele legitime ale persoanelor/</w:t>
      </w:r>
      <w:r w:rsidRPr="00D55E31">
        <w:rPr>
          <w:sz w:val="24"/>
          <w:szCs w:val="24"/>
          <w:lang w:eastAsia="ru-RU"/>
        </w:rPr>
        <w:t>entităților</w:t>
      </w:r>
      <w:r w:rsidR="00C60D8D" w:rsidRPr="00D55E31">
        <w:rPr>
          <w:sz w:val="24"/>
          <w:szCs w:val="24"/>
          <w:lang w:eastAsia="ru-RU"/>
        </w:rPr>
        <w:t xml:space="preserve"> inspectate. </w:t>
      </w:r>
      <w:r w:rsidR="00C60D8D" w:rsidRPr="00D55E31">
        <w:rPr>
          <w:bCs/>
          <w:sz w:val="24"/>
          <w:szCs w:val="24"/>
          <w:lang w:eastAsia="ru-RU"/>
        </w:rPr>
        <w:t>Inspectorul</w:t>
      </w:r>
      <w:r w:rsidR="00C60D8D" w:rsidRPr="00D55E31">
        <w:rPr>
          <w:sz w:val="24"/>
          <w:szCs w:val="24"/>
          <w:lang w:eastAsia="ru-RU"/>
        </w:rPr>
        <w:t xml:space="preserve"> are obligația să se abțină de la orice act sau faptă care poate prejudicia imaginea, prestigiul sau interesele legale ale AAC</w:t>
      </w:r>
      <w:bookmarkStart w:id="40" w:name="_Toc144908727"/>
      <w:r w:rsidR="00D60CE5">
        <w:rPr>
          <w:sz w:val="24"/>
          <w:szCs w:val="24"/>
          <w:lang w:eastAsia="ru-RU"/>
        </w:rPr>
        <w:t>.</w:t>
      </w:r>
    </w:p>
    <w:bookmarkEnd w:id="40"/>
    <w:p w14:paraId="0072243D" w14:textId="77777777" w:rsidR="00F965FD" w:rsidRDefault="00F965FD" w:rsidP="00DB4DFB">
      <w:pPr>
        <w:ind w:firstLine="567"/>
        <w:jc w:val="both"/>
      </w:pPr>
    </w:p>
    <w:p w14:paraId="7D61D217" w14:textId="6E77AE99" w:rsidR="00C60D8D" w:rsidRPr="007D43EF" w:rsidRDefault="00D60CE5" w:rsidP="00F965FD">
      <w:pPr>
        <w:ind w:firstLine="567"/>
        <w:jc w:val="both"/>
        <w:rPr>
          <w:b/>
          <w:bCs/>
          <w:sz w:val="24"/>
          <w:szCs w:val="24"/>
        </w:rPr>
      </w:pPr>
      <w:r w:rsidRPr="007D43EF">
        <w:rPr>
          <w:b/>
          <w:bCs/>
          <w:sz w:val="24"/>
          <w:szCs w:val="24"/>
        </w:rPr>
        <w:t xml:space="preserve">15. </w:t>
      </w:r>
      <w:bookmarkStart w:id="41" w:name="_Toc144908728"/>
      <w:r w:rsidR="00C60D8D" w:rsidRPr="007D43EF">
        <w:rPr>
          <w:b/>
          <w:bCs/>
          <w:sz w:val="24"/>
          <w:szCs w:val="24"/>
        </w:rPr>
        <w:t>Drepturile inspectorului</w:t>
      </w:r>
      <w:bookmarkEnd w:id="41"/>
    </w:p>
    <w:p w14:paraId="3A46DB75" w14:textId="59DF6556" w:rsidR="00C60D8D" w:rsidRPr="00F965FD" w:rsidRDefault="00C60D8D" w:rsidP="00F965FD">
      <w:pPr>
        <w:ind w:firstLine="567"/>
        <w:jc w:val="both"/>
        <w:rPr>
          <w:rFonts w:eastAsiaTheme="minorHAnsi"/>
          <w:sz w:val="24"/>
          <w:szCs w:val="24"/>
        </w:rPr>
      </w:pPr>
      <w:r w:rsidRPr="00F965FD">
        <w:rPr>
          <w:rFonts w:eastAsiaTheme="minorHAnsi"/>
          <w:sz w:val="24"/>
          <w:szCs w:val="24"/>
        </w:rPr>
        <w:t xml:space="preserve">În exercitarea atribuțiilor </w:t>
      </w:r>
      <w:r w:rsidRPr="00F965FD">
        <w:rPr>
          <w:sz w:val="24"/>
          <w:szCs w:val="24"/>
          <w:lang w:eastAsia="ru-RU"/>
        </w:rPr>
        <w:t>ce îi revin</w:t>
      </w:r>
      <w:r w:rsidRPr="00F965FD">
        <w:rPr>
          <w:rFonts w:eastAsiaTheme="minorHAnsi"/>
          <w:sz w:val="24"/>
          <w:szCs w:val="24"/>
        </w:rPr>
        <w:t>, inspectorii au dreptul:</w:t>
      </w:r>
    </w:p>
    <w:p w14:paraId="4B5DE07C" w14:textId="6320888D" w:rsidR="00C60D8D" w:rsidRPr="00F965FD" w:rsidRDefault="00C60D8D">
      <w:pPr>
        <w:pStyle w:val="ListParagraph"/>
        <w:numPr>
          <w:ilvl w:val="0"/>
          <w:numId w:val="17"/>
        </w:numPr>
        <w:ind w:left="993" w:hanging="426"/>
        <w:jc w:val="both"/>
        <w:rPr>
          <w:rFonts w:ascii="Times New Roman" w:eastAsiaTheme="minorHAnsi" w:hAnsi="Times New Roman" w:cs="Times New Roman"/>
          <w:lang w:val="ro-RO"/>
        </w:rPr>
      </w:pPr>
      <w:r w:rsidRPr="00F965FD">
        <w:rPr>
          <w:rFonts w:ascii="Times New Roman" w:eastAsiaTheme="minorHAnsi" w:hAnsi="Times New Roman" w:cs="Times New Roman"/>
          <w:lang w:val="ro-RO"/>
        </w:rPr>
        <w:t xml:space="preserve">să aibă acces nelimitat, necondiționat și fără formalități adiționale pe teritoriul și la obiectele care aparțin sau se află sub controlul agenților aeronautici, situate pe teritoriul sau în afara </w:t>
      </w:r>
      <w:r w:rsidR="00466375" w:rsidRPr="00F965FD">
        <w:rPr>
          <w:rFonts w:ascii="Times New Roman" w:eastAsiaTheme="minorHAnsi" w:hAnsi="Times New Roman" w:cs="Times New Roman"/>
          <w:lang w:val="ro-RO"/>
        </w:rPr>
        <w:t xml:space="preserve">teritoriului </w:t>
      </w:r>
      <w:r w:rsidRPr="00F965FD">
        <w:rPr>
          <w:rFonts w:ascii="Times New Roman" w:eastAsiaTheme="minorHAnsi" w:hAnsi="Times New Roman" w:cs="Times New Roman"/>
          <w:lang w:val="ro-RO"/>
        </w:rPr>
        <w:t>R</w:t>
      </w:r>
      <w:r w:rsidR="00466375" w:rsidRPr="00F965FD">
        <w:rPr>
          <w:rFonts w:ascii="Times New Roman" w:eastAsiaTheme="minorHAnsi" w:hAnsi="Times New Roman" w:cs="Times New Roman"/>
          <w:lang w:val="ro-RO"/>
        </w:rPr>
        <w:t xml:space="preserve">epublicii </w:t>
      </w:r>
      <w:r w:rsidRPr="00F965FD">
        <w:rPr>
          <w:rFonts w:ascii="Times New Roman" w:eastAsiaTheme="minorHAnsi" w:hAnsi="Times New Roman" w:cs="Times New Roman"/>
          <w:lang w:val="ro-RO"/>
        </w:rPr>
        <w:t>M</w:t>
      </w:r>
      <w:r w:rsidR="00466375" w:rsidRPr="00F965FD">
        <w:rPr>
          <w:rFonts w:ascii="Times New Roman" w:eastAsiaTheme="minorHAnsi" w:hAnsi="Times New Roman" w:cs="Times New Roman"/>
          <w:lang w:val="ro-RO"/>
        </w:rPr>
        <w:t>oldova</w:t>
      </w:r>
      <w:r w:rsidRPr="00F965FD">
        <w:rPr>
          <w:rFonts w:ascii="Times New Roman" w:eastAsiaTheme="minorHAnsi" w:hAnsi="Times New Roman" w:cs="Times New Roman"/>
          <w:lang w:val="ro-RO"/>
        </w:rPr>
        <w:t>, precum și la bordul aeronavelor (inclusiv în cabina piloților, cu permisiunea comandantului) înmatriculate în R</w:t>
      </w:r>
      <w:r w:rsidR="00466375" w:rsidRPr="00F965FD">
        <w:rPr>
          <w:rFonts w:ascii="Times New Roman" w:eastAsiaTheme="minorHAnsi" w:hAnsi="Times New Roman" w:cs="Times New Roman"/>
          <w:lang w:val="ro-RO"/>
        </w:rPr>
        <w:t>egistrul aerian al Republicii Moldova</w:t>
      </w:r>
      <w:r w:rsidRPr="00F965FD">
        <w:rPr>
          <w:rFonts w:ascii="Times New Roman" w:eastAsiaTheme="minorHAnsi" w:hAnsi="Times New Roman" w:cs="Times New Roman"/>
          <w:lang w:val="ro-RO"/>
        </w:rPr>
        <w:t xml:space="preserve"> și/sau operate de operatorii aerieni ai R</w:t>
      </w:r>
      <w:r w:rsidR="00466375" w:rsidRPr="00F965FD">
        <w:rPr>
          <w:rFonts w:ascii="Times New Roman" w:eastAsiaTheme="minorHAnsi" w:hAnsi="Times New Roman" w:cs="Times New Roman"/>
          <w:lang w:val="ro-RO"/>
        </w:rPr>
        <w:t xml:space="preserve">epublicii </w:t>
      </w:r>
      <w:r w:rsidRPr="00F965FD">
        <w:rPr>
          <w:rFonts w:ascii="Times New Roman" w:eastAsiaTheme="minorHAnsi" w:hAnsi="Times New Roman" w:cs="Times New Roman"/>
          <w:lang w:val="ro-RO"/>
        </w:rPr>
        <w:t>M</w:t>
      </w:r>
      <w:r w:rsidR="00466375" w:rsidRPr="00F965FD">
        <w:rPr>
          <w:rFonts w:ascii="Times New Roman" w:eastAsiaTheme="minorHAnsi" w:hAnsi="Times New Roman" w:cs="Times New Roman"/>
          <w:lang w:val="ro-RO"/>
        </w:rPr>
        <w:t>oldova</w:t>
      </w:r>
      <w:r w:rsidRPr="00F965FD">
        <w:rPr>
          <w:rFonts w:ascii="Times New Roman" w:eastAsiaTheme="minorHAnsi" w:hAnsi="Times New Roman" w:cs="Times New Roman"/>
          <w:lang w:val="ro-RO"/>
        </w:rPr>
        <w:t>, pe durata zborului;</w:t>
      </w:r>
    </w:p>
    <w:p w14:paraId="6B79CBBD" w14:textId="77777777" w:rsidR="00C60D8D" w:rsidRPr="00F965FD" w:rsidRDefault="00C60D8D">
      <w:pPr>
        <w:pStyle w:val="ListParagraph"/>
        <w:numPr>
          <w:ilvl w:val="0"/>
          <w:numId w:val="17"/>
        </w:numPr>
        <w:ind w:left="993" w:hanging="426"/>
        <w:jc w:val="both"/>
        <w:rPr>
          <w:rFonts w:ascii="Times New Roman" w:eastAsiaTheme="minorHAnsi" w:hAnsi="Times New Roman" w:cs="Times New Roman"/>
          <w:lang w:val="ro-RO"/>
        </w:rPr>
      </w:pPr>
      <w:r w:rsidRPr="00F965FD">
        <w:rPr>
          <w:rFonts w:ascii="Times New Roman" w:eastAsiaTheme="minorHAnsi" w:hAnsi="Times New Roman" w:cs="Times New Roman"/>
          <w:lang w:val="ro-RO"/>
        </w:rPr>
        <w:t>să aplice măsuri prevăzute de Codul aerian nr. 301/2017, de alte acte normative, menite să asigure un nivel corespunzător de siguranță, inclusiv să dispună întreprinderea imediată a corecțiilor și acțiunilor corective convenite pentru înlăturarea fără întârziere a pericolului iminent pentru siguranța zborului/</w:t>
      </w:r>
      <w:r w:rsidRPr="00F965FD">
        <w:rPr>
          <w:rFonts w:ascii="Times New Roman" w:hAnsi="Times New Roman" w:cs="Times New Roman"/>
          <w:lang w:val="ro-RO"/>
        </w:rPr>
        <w:t>problemei imediate de siguranță constatate;</w:t>
      </w:r>
    </w:p>
    <w:p w14:paraId="3A89F192" w14:textId="77777777" w:rsidR="00C60D8D" w:rsidRPr="00F965FD" w:rsidRDefault="00C60D8D">
      <w:pPr>
        <w:pStyle w:val="ListParagraph"/>
        <w:numPr>
          <w:ilvl w:val="0"/>
          <w:numId w:val="17"/>
        </w:numPr>
        <w:ind w:left="993" w:hanging="426"/>
        <w:jc w:val="both"/>
        <w:rPr>
          <w:rFonts w:ascii="Times New Roman" w:eastAsiaTheme="minorHAnsi" w:hAnsi="Times New Roman" w:cs="Times New Roman"/>
          <w:lang w:val="ro-RO"/>
        </w:rPr>
      </w:pPr>
      <w:r w:rsidRPr="00F965FD">
        <w:rPr>
          <w:rFonts w:ascii="Times New Roman" w:eastAsiaTheme="minorHAnsi" w:hAnsi="Times New Roman" w:cs="Times New Roman"/>
          <w:lang w:val="ro-RO"/>
        </w:rPr>
        <w:t xml:space="preserve">să interzică sau să limiteze în mod neîntârziat activitatea specifică a agentului/personalului aeronautic inspectat, care pun/pot pune în </w:t>
      </w:r>
      <w:bookmarkStart w:id="42" w:name="_Hlk127272642"/>
      <w:r w:rsidRPr="00F965FD">
        <w:rPr>
          <w:rFonts w:ascii="Times New Roman" w:eastAsiaTheme="minorHAnsi" w:hAnsi="Times New Roman" w:cs="Times New Roman"/>
          <w:lang w:val="ro-RO"/>
        </w:rPr>
        <w:t>pericol viața sau sănătatea oamenilor, ori conduc/pot conduce la pagube materiale</w:t>
      </w:r>
      <w:bookmarkEnd w:id="42"/>
      <w:r w:rsidRPr="00F965FD">
        <w:rPr>
          <w:rFonts w:ascii="Times New Roman" w:eastAsiaTheme="minorHAnsi" w:hAnsi="Times New Roman" w:cs="Times New Roman"/>
          <w:lang w:val="ro-RO"/>
        </w:rPr>
        <w:t>, până la remedierea deficiențelor constatate;</w:t>
      </w:r>
    </w:p>
    <w:p w14:paraId="590534B2" w14:textId="77777777" w:rsidR="00C60D8D" w:rsidRPr="00F965FD" w:rsidRDefault="00C60D8D">
      <w:pPr>
        <w:pStyle w:val="ListParagraph"/>
        <w:numPr>
          <w:ilvl w:val="0"/>
          <w:numId w:val="17"/>
        </w:numPr>
        <w:ind w:left="993" w:hanging="426"/>
        <w:jc w:val="both"/>
        <w:rPr>
          <w:rFonts w:ascii="Times New Roman" w:eastAsiaTheme="minorHAnsi" w:hAnsi="Times New Roman" w:cs="Times New Roman"/>
          <w:lang w:val="ro-RO"/>
        </w:rPr>
      </w:pPr>
      <w:r w:rsidRPr="00F965FD">
        <w:rPr>
          <w:rFonts w:ascii="Times New Roman" w:eastAsiaTheme="minorHAnsi" w:hAnsi="Times New Roman" w:cs="Times New Roman"/>
          <w:lang w:val="ro-RO"/>
        </w:rPr>
        <w:t>să oprească operarea aeronavei în cazul în care sunt depistate încălcări care pun/pot pune în pericol viața sau sănătatea oamenilor ori conduc/pot conduce la pagube materiale;</w:t>
      </w:r>
    </w:p>
    <w:p w14:paraId="37C37585" w14:textId="729D8974" w:rsidR="00C60D8D" w:rsidRPr="00F965FD" w:rsidRDefault="00C60D8D">
      <w:pPr>
        <w:pStyle w:val="ListParagraph"/>
        <w:numPr>
          <w:ilvl w:val="0"/>
          <w:numId w:val="17"/>
        </w:numPr>
        <w:ind w:left="993" w:hanging="426"/>
        <w:jc w:val="both"/>
        <w:rPr>
          <w:rFonts w:ascii="Times New Roman" w:eastAsiaTheme="minorHAnsi" w:hAnsi="Times New Roman" w:cs="Times New Roman"/>
          <w:lang w:val="ro-RO"/>
        </w:rPr>
      </w:pPr>
      <w:r w:rsidRPr="00F965FD">
        <w:rPr>
          <w:rFonts w:ascii="Times New Roman" w:eastAsiaTheme="minorHAnsi" w:hAnsi="Times New Roman" w:cs="Times New Roman"/>
          <w:lang w:val="ro-RO"/>
        </w:rPr>
        <w:t xml:space="preserve">să aibă acces fără formalități suplimentare la </w:t>
      </w:r>
      <w:r w:rsidRPr="00F965FD">
        <w:rPr>
          <w:rFonts w:ascii="Times New Roman" w:hAnsi="Times New Roman" w:cs="Times New Roman"/>
          <w:shd w:val="clear" w:color="auto" w:fill="FFFFFF"/>
          <w:lang w:val="ro-RO"/>
        </w:rPr>
        <w:t>agentul aeronautic, obiectele, facilitățile pasibile inspectării aflate pe teritoriul unui aerodrom/aeroport/heliport certificat;</w:t>
      </w:r>
    </w:p>
    <w:p w14:paraId="60803586" w14:textId="1C3B6C3F" w:rsidR="00C60D8D" w:rsidRPr="00F965FD" w:rsidRDefault="00C60D8D">
      <w:pPr>
        <w:pStyle w:val="ListParagraph"/>
        <w:numPr>
          <w:ilvl w:val="0"/>
          <w:numId w:val="17"/>
        </w:numPr>
        <w:ind w:left="993" w:hanging="426"/>
        <w:jc w:val="both"/>
        <w:rPr>
          <w:rFonts w:ascii="Times New Roman" w:eastAsiaTheme="minorHAnsi" w:hAnsi="Times New Roman" w:cs="Times New Roman"/>
          <w:lang w:val="ro-RO"/>
        </w:rPr>
      </w:pPr>
      <w:r w:rsidRPr="00F965FD">
        <w:rPr>
          <w:rFonts w:ascii="Times New Roman" w:eastAsiaTheme="minorHAnsi" w:hAnsi="Times New Roman" w:cs="Times New Roman"/>
          <w:lang w:val="ro-RO"/>
        </w:rPr>
        <w:t>să fie admiși la îndeplinirea atribuțiilor funcționale determinate de certificatul personalului aeronautic pe care îl dețin, fără remunerare din partea agenților aeronautici, în baza solicitării AAC pentru menținerea calificării inspectorilor săi;</w:t>
      </w:r>
    </w:p>
    <w:p w14:paraId="29B52FAB" w14:textId="4371CCCD" w:rsidR="0006064E" w:rsidRPr="00F965FD" w:rsidRDefault="00C60D8D">
      <w:pPr>
        <w:pStyle w:val="ListParagraph"/>
        <w:numPr>
          <w:ilvl w:val="0"/>
          <w:numId w:val="17"/>
        </w:numPr>
        <w:ind w:left="993" w:hanging="426"/>
        <w:jc w:val="both"/>
        <w:rPr>
          <w:rFonts w:ascii="Times New Roman" w:eastAsiaTheme="minorHAnsi" w:hAnsi="Times New Roman" w:cs="Times New Roman"/>
          <w:lang w:val="ro-RO"/>
        </w:rPr>
      </w:pPr>
      <w:r w:rsidRPr="00F965FD">
        <w:rPr>
          <w:rFonts w:ascii="Times New Roman" w:eastAsiaTheme="minorHAnsi" w:hAnsi="Times New Roman" w:cs="Times New Roman"/>
          <w:lang w:val="ro-RO"/>
        </w:rPr>
        <w:t xml:space="preserve">să solicite </w:t>
      </w:r>
      <w:r w:rsidRPr="00F965FD">
        <w:rPr>
          <w:rFonts w:ascii="Times New Roman" w:hAnsi="Times New Roman" w:cs="Times New Roman"/>
          <w:lang w:val="ro-RO"/>
        </w:rPr>
        <w:t>acte</w:t>
      </w:r>
      <w:r w:rsidR="00F965FD" w:rsidRPr="00F965FD">
        <w:rPr>
          <w:rFonts w:ascii="Times New Roman" w:hAnsi="Times New Roman" w:cs="Times New Roman"/>
          <w:lang w:val="ro-RO"/>
        </w:rPr>
        <w:t>,</w:t>
      </w:r>
      <w:r w:rsidRPr="00F965FD">
        <w:rPr>
          <w:rFonts w:ascii="Times New Roman" w:hAnsi="Times New Roman" w:cs="Times New Roman"/>
          <w:lang w:val="ro-RO"/>
        </w:rPr>
        <w:t xml:space="preserve"> alte informații </w:t>
      </w:r>
      <w:r w:rsidR="00F965FD" w:rsidRPr="00F965FD">
        <w:rPr>
          <w:rFonts w:ascii="Times New Roman" w:hAnsi="Times New Roman" w:cs="Times New Roman"/>
        </w:rPr>
        <w:t xml:space="preserve">și să colecteze probe, </w:t>
      </w:r>
      <w:r w:rsidR="00F447B3" w:rsidRPr="00F965FD">
        <w:rPr>
          <w:rFonts w:ascii="Times New Roman" w:hAnsi="Times New Roman" w:cs="Times New Roman"/>
          <w:lang w:val="ro-RO"/>
        </w:rPr>
        <w:t>necesare pentru atingerea scopului inspecției</w:t>
      </w:r>
      <w:r w:rsidR="00F965FD" w:rsidRPr="00F965FD">
        <w:rPr>
          <w:rFonts w:ascii="Times New Roman" w:hAnsi="Times New Roman" w:cs="Times New Roman"/>
          <w:lang w:val="ro-RO"/>
        </w:rPr>
        <w:t>.</w:t>
      </w:r>
      <w:r w:rsidR="00F447B3" w:rsidRPr="00F965FD">
        <w:rPr>
          <w:rFonts w:ascii="Times New Roman" w:hAnsi="Times New Roman" w:cs="Times New Roman"/>
          <w:lang w:val="ro-RO"/>
        </w:rPr>
        <w:t xml:space="preserve"> </w:t>
      </w:r>
      <w:bookmarkStart w:id="43" w:name="_Toc144908729"/>
    </w:p>
    <w:p w14:paraId="658630F1" w14:textId="77777777" w:rsidR="00211044" w:rsidRPr="00211044" w:rsidRDefault="00211044" w:rsidP="00211044">
      <w:pPr>
        <w:pStyle w:val="ListParagraph"/>
        <w:ind w:left="1069"/>
        <w:jc w:val="both"/>
        <w:rPr>
          <w:rFonts w:eastAsiaTheme="minorHAnsi"/>
          <w:sz w:val="22"/>
          <w:szCs w:val="22"/>
          <w:lang w:val="ro-RO"/>
        </w:rPr>
      </w:pPr>
    </w:p>
    <w:p w14:paraId="3E5604AF" w14:textId="44289FC5" w:rsidR="00C60D8D" w:rsidRPr="00211044" w:rsidRDefault="0006064E" w:rsidP="00211044">
      <w:pPr>
        <w:ind w:firstLine="567"/>
        <w:jc w:val="both"/>
        <w:rPr>
          <w:rFonts w:eastAsiaTheme="minorHAnsi"/>
          <w:b/>
          <w:bCs/>
          <w:sz w:val="24"/>
          <w:szCs w:val="24"/>
          <w:lang w:val="ro-RO"/>
        </w:rPr>
      </w:pPr>
      <w:r w:rsidRPr="00211044">
        <w:rPr>
          <w:b/>
          <w:bCs/>
          <w:sz w:val="24"/>
          <w:szCs w:val="24"/>
          <w:lang w:val="ro-RO"/>
        </w:rPr>
        <w:t>16</w:t>
      </w:r>
      <w:r w:rsidRPr="00211044">
        <w:rPr>
          <w:b/>
          <w:bCs/>
          <w:sz w:val="24"/>
          <w:szCs w:val="24"/>
        </w:rPr>
        <w:t xml:space="preserve">. </w:t>
      </w:r>
      <w:r w:rsidR="00C60D8D" w:rsidRPr="00211044">
        <w:rPr>
          <w:b/>
          <w:bCs/>
          <w:sz w:val="24"/>
          <w:szCs w:val="24"/>
        </w:rPr>
        <w:t>Obligațiile inspectorului</w:t>
      </w:r>
      <w:bookmarkEnd w:id="43"/>
    </w:p>
    <w:p w14:paraId="3447578D" w14:textId="7A5158CF" w:rsidR="00C60D8D" w:rsidRPr="00B5135D" w:rsidRDefault="00C60D8D" w:rsidP="00B5135D">
      <w:pPr>
        <w:ind w:firstLine="567"/>
        <w:jc w:val="both"/>
        <w:rPr>
          <w:sz w:val="24"/>
          <w:szCs w:val="24"/>
        </w:rPr>
      </w:pPr>
      <w:r w:rsidRPr="00B5135D">
        <w:rPr>
          <w:sz w:val="24"/>
          <w:szCs w:val="24"/>
        </w:rPr>
        <w:t>În procesul efectuării inspecției, inspectorul este obligat:</w:t>
      </w:r>
    </w:p>
    <w:p w14:paraId="737564CC" w14:textId="77777777" w:rsidR="00D56FCA"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hAnsi="Times New Roman" w:cs="Times New Roman"/>
          <w:lang w:val="ro-RO"/>
        </w:rPr>
        <w:t>să acționeze în stricta conformitate cu cadrul normativ specific aplicabil domeniului de inspectare</w:t>
      </w:r>
      <w:r w:rsidR="00D56FCA" w:rsidRPr="00B5135D">
        <w:rPr>
          <w:rFonts w:ascii="Times New Roman" w:hAnsi="Times New Roman" w:cs="Times New Roman"/>
          <w:lang w:val="ro-RO"/>
        </w:rPr>
        <w:t>;</w:t>
      </w:r>
    </w:p>
    <w:p w14:paraId="2FF688A7" w14:textId="7EB3BC2D" w:rsidR="00C60D8D" w:rsidRPr="00B5135D" w:rsidRDefault="00D56FCA">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hAnsi="Times New Roman" w:cs="Times New Roman"/>
          <w:lang w:val="ro-RO"/>
        </w:rPr>
        <w:t>să acționeze în stricta conformitate cu</w:t>
      </w:r>
      <w:r w:rsidR="00C60D8D" w:rsidRPr="00B5135D">
        <w:rPr>
          <w:rFonts w:ascii="Times New Roman" w:hAnsi="Times New Roman" w:cs="Times New Roman"/>
          <w:lang w:val="ro-RO"/>
        </w:rPr>
        <w:t xml:space="preserve"> </w:t>
      </w:r>
      <w:r w:rsidR="008F482A" w:rsidRPr="00B5135D">
        <w:rPr>
          <w:rFonts w:ascii="Times New Roman" w:hAnsi="Times New Roman" w:cs="Times New Roman"/>
          <w:lang w:val="ro-RO"/>
        </w:rPr>
        <w:t xml:space="preserve">Codul deontologic al angajaílor AAC, </w:t>
      </w:r>
      <w:r w:rsidRPr="00B5135D">
        <w:rPr>
          <w:rFonts w:ascii="Times New Roman" w:hAnsi="Times New Roman" w:cs="Times New Roman"/>
          <w:lang w:val="ro-RO"/>
        </w:rPr>
        <w:t xml:space="preserve">alte acte normative interne, </w:t>
      </w:r>
      <w:r w:rsidR="002B6ED9" w:rsidRPr="00B5135D">
        <w:rPr>
          <w:rFonts w:ascii="Times New Roman" w:hAnsi="Times New Roman" w:cs="Times New Roman"/>
          <w:lang w:val="ro-RO"/>
        </w:rPr>
        <w:t>documentele de procedură ale AAC</w:t>
      </w:r>
      <w:r w:rsidR="008F482A" w:rsidRPr="00B5135D">
        <w:rPr>
          <w:rFonts w:ascii="Times New Roman" w:hAnsi="Times New Roman" w:cs="Times New Roman"/>
          <w:lang w:val="pt-PT"/>
        </w:rPr>
        <w:t>,</w:t>
      </w:r>
      <w:r w:rsidR="00C60D8D" w:rsidRPr="00B5135D">
        <w:rPr>
          <w:rFonts w:ascii="Times New Roman" w:hAnsi="Times New Roman" w:cs="Times New Roman"/>
          <w:lang w:val="ro-RO"/>
        </w:rPr>
        <w:t xml:space="preserve"> manualul de management </w:t>
      </w:r>
      <w:r w:rsidR="005F5EE5" w:rsidRPr="00B5135D">
        <w:rPr>
          <w:rFonts w:ascii="Times New Roman" w:hAnsi="Times New Roman" w:cs="Times New Roman"/>
          <w:lang w:val="ro-RO"/>
        </w:rPr>
        <w:t xml:space="preserve">al AAC și al </w:t>
      </w:r>
      <w:r w:rsidR="00C60D8D" w:rsidRPr="00B5135D">
        <w:rPr>
          <w:rFonts w:ascii="Times New Roman" w:hAnsi="Times New Roman" w:cs="Times New Roman"/>
          <w:lang w:val="ro-RO"/>
        </w:rPr>
        <w:t>subdiviziunii, fișa postului</w:t>
      </w:r>
      <w:r w:rsidR="005F5EE5" w:rsidRPr="00B5135D">
        <w:rPr>
          <w:rFonts w:ascii="Times New Roman" w:hAnsi="Times New Roman" w:cs="Times New Roman"/>
          <w:lang w:val="ro-RO"/>
        </w:rPr>
        <w:t xml:space="preserve"> etc.</w:t>
      </w:r>
      <w:r w:rsidR="00C60D8D" w:rsidRPr="00B5135D">
        <w:rPr>
          <w:rFonts w:ascii="Times New Roman" w:hAnsi="Times New Roman" w:cs="Times New Roman"/>
          <w:lang w:val="ro-RO"/>
        </w:rPr>
        <w:t>;</w:t>
      </w:r>
    </w:p>
    <w:p w14:paraId="1FE52CA3" w14:textId="75318939" w:rsidR="00C60D8D"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să declare superiorului său ierarhic și persoanei desemnate de Directorul AAC să țină Registrul declarațiilor privind conflictele de interese orice conflict de interes</w:t>
      </w:r>
      <w:r w:rsidR="005F5EE5" w:rsidRPr="00B5135D">
        <w:rPr>
          <w:rFonts w:ascii="Times New Roman" w:eastAsiaTheme="minorHAnsi" w:hAnsi="Times New Roman" w:cs="Times New Roman"/>
          <w:lang w:val="ro-RO"/>
        </w:rPr>
        <w:t>e</w:t>
      </w:r>
      <w:r w:rsidRPr="00B5135D">
        <w:rPr>
          <w:rFonts w:ascii="Times New Roman" w:eastAsiaTheme="minorHAnsi" w:hAnsi="Times New Roman" w:cs="Times New Roman"/>
          <w:lang w:val="ro-RO"/>
        </w:rPr>
        <w:t xml:space="preserve"> existent între </w:t>
      </w:r>
      <w:r w:rsidRPr="00B5135D">
        <w:rPr>
          <w:rFonts w:ascii="Times New Roman" w:eastAsiaTheme="minorHAnsi" w:hAnsi="Times New Roman" w:cs="Times New Roman"/>
          <w:lang w:val="ro-RO"/>
        </w:rPr>
        <w:lastRenderedPageBreak/>
        <w:t>acesta și oricare dintre persoanele care urmează să fie intervievate și/sau conducătorul persoanei/</w:t>
      </w:r>
      <w:r w:rsidR="005F5EE5" w:rsidRPr="00B5135D">
        <w:rPr>
          <w:rFonts w:ascii="Times New Roman" w:eastAsiaTheme="minorHAnsi" w:hAnsi="Times New Roman" w:cs="Times New Roman"/>
          <w:lang w:val="ro-RO"/>
        </w:rPr>
        <w:t>entității</w:t>
      </w:r>
      <w:r w:rsidRPr="00B5135D">
        <w:rPr>
          <w:rFonts w:ascii="Times New Roman" w:eastAsiaTheme="minorHAnsi" w:hAnsi="Times New Roman" w:cs="Times New Roman"/>
          <w:lang w:val="ro-RO"/>
        </w:rPr>
        <w:t xml:space="preserve"> supuse inspecției;</w:t>
      </w:r>
    </w:p>
    <w:p w14:paraId="35EE2502" w14:textId="75B7C3AD" w:rsidR="00C60D8D"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să elaboreze Programul de vizită și, după caz, să-l convină cu personalul pe care intenționează să-l intervieveze și/sau conducătorul persoanei/</w:t>
      </w:r>
      <w:r w:rsidR="005F5EE5" w:rsidRPr="00B5135D">
        <w:rPr>
          <w:rFonts w:ascii="Times New Roman" w:eastAsiaTheme="minorHAnsi" w:hAnsi="Times New Roman" w:cs="Times New Roman"/>
          <w:lang w:val="ro-RO"/>
        </w:rPr>
        <w:t>entității</w:t>
      </w:r>
      <w:r w:rsidRPr="00B5135D">
        <w:rPr>
          <w:rFonts w:ascii="Times New Roman" w:eastAsiaTheme="minorHAnsi" w:hAnsi="Times New Roman" w:cs="Times New Roman"/>
          <w:lang w:val="ro-RO"/>
        </w:rPr>
        <w:t xml:space="preserve"> supuse inspecției;</w:t>
      </w:r>
    </w:p>
    <w:p w14:paraId="0C0E959F" w14:textId="5346FEBF" w:rsidR="00C60D8D"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 xml:space="preserve">să indice în mod </w:t>
      </w:r>
      <w:r w:rsidR="005F5EE5" w:rsidRPr="00B5135D">
        <w:rPr>
          <w:rFonts w:ascii="Times New Roman" w:eastAsiaTheme="minorHAnsi" w:hAnsi="Times New Roman" w:cs="Times New Roman"/>
          <w:lang w:val="ro-RO"/>
        </w:rPr>
        <w:t>expres</w:t>
      </w:r>
      <w:r w:rsidRPr="00B5135D">
        <w:rPr>
          <w:rFonts w:ascii="Times New Roman" w:eastAsiaTheme="minorHAnsi" w:hAnsi="Times New Roman" w:cs="Times New Roman"/>
          <w:lang w:val="ro-RO"/>
        </w:rPr>
        <w:t xml:space="preserve"> persoanei/</w:t>
      </w:r>
      <w:r w:rsidR="002035B9" w:rsidRPr="00B5135D">
        <w:rPr>
          <w:rFonts w:ascii="Times New Roman" w:eastAsiaTheme="minorHAnsi" w:hAnsi="Times New Roman" w:cs="Times New Roman"/>
          <w:lang w:val="ro-RO"/>
        </w:rPr>
        <w:t xml:space="preserve">personalului împuternicit al </w:t>
      </w:r>
      <w:r w:rsidR="005F5EE5" w:rsidRPr="00B5135D">
        <w:rPr>
          <w:rFonts w:ascii="Times New Roman" w:eastAsiaTheme="minorHAnsi" w:hAnsi="Times New Roman" w:cs="Times New Roman"/>
          <w:lang w:val="ro-RO"/>
        </w:rPr>
        <w:t>entității</w:t>
      </w:r>
      <w:r w:rsidRPr="00B5135D">
        <w:rPr>
          <w:rFonts w:ascii="Times New Roman" w:eastAsiaTheme="minorHAnsi" w:hAnsi="Times New Roman" w:cs="Times New Roman"/>
          <w:lang w:val="ro-RO"/>
        </w:rPr>
        <w:t xml:space="preserve"> supuse inspecției toate actele normative și documentele utilizate în cadrul inspecției și în a căror bază se efectuează inspecția;</w:t>
      </w:r>
    </w:p>
    <w:p w14:paraId="268EAAB6" w14:textId="54D6F957" w:rsidR="00C60D8D"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să acorde suportul necesar persoanei/</w:t>
      </w:r>
      <w:r w:rsidR="002035B9" w:rsidRPr="00B5135D">
        <w:rPr>
          <w:rFonts w:ascii="Times New Roman" w:eastAsiaTheme="minorHAnsi" w:hAnsi="Times New Roman" w:cs="Times New Roman"/>
          <w:lang w:val="ro-RO"/>
        </w:rPr>
        <w:t xml:space="preserve"> personalului împuternicit al </w:t>
      </w:r>
      <w:r w:rsidR="005F5EE5" w:rsidRPr="00B5135D">
        <w:rPr>
          <w:rFonts w:ascii="Times New Roman" w:eastAsiaTheme="minorHAnsi" w:hAnsi="Times New Roman" w:cs="Times New Roman"/>
          <w:lang w:val="ro-RO"/>
        </w:rPr>
        <w:t>entității</w:t>
      </w:r>
      <w:r w:rsidRPr="00B5135D">
        <w:rPr>
          <w:rFonts w:ascii="Times New Roman" w:eastAsiaTheme="minorHAnsi" w:hAnsi="Times New Roman" w:cs="Times New Roman"/>
          <w:lang w:val="ro-RO"/>
        </w:rPr>
        <w:t xml:space="preserve"> supuse inspecției pentru înțelegerea deplină a prevederilor actelor normative și documentelor în baza căror</w:t>
      </w:r>
      <w:r w:rsidR="00EC6823" w:rsidRPr="00B5135D">
        <w:rPr>
          <w:rFonts w:ascii="Times New Roman" w:eastAsiaTheme="minorHAnsi" w:hAnsi="Times New Roman" w:cs="Times New Roman"/>
          <w:lang w:val="ro-RO"/>
        </w:rPr>
        <w:t>a</w:t>
      </w:r>
      <w:r w:rsidRPr="00B5135D">
        <w:rPr>
          <w:rFonts w:ascii="Times New Roman" w:eastAsiaTheme="minorHAnsi" w:hAnsi="Times New Roman" w:cs="Times New Roman"/>
          <w:lang w:val="ro-RO"/>
        </w:rPr>
        <w:t xml:space="preserve"> este efectuată inspecția;</w:t>
      </w:r>
    </w:p>
    <w:p w14:paraId="4A37D990" w14:textId="33552164" w:rsidR="00C60D8D"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să prezinte Legitimația de inspector persoanei/</w:t>
      </w:r>
      <w:r w:rsidR="002035B9" w:rsidRPr="00B5135D">
        <w:rPr>
          <w:rFonts w:ascii="Times New Roman" w:eastAsiaTheme="minorHAnsi" w:hAnsi="Times New Roman" w:cs="Times New Roman"/>
          <w:lang w:val="ro-RO"/>
        </w:rPr>
        <w:t xml:space="preserve"> personalului împuternicit al </w:t>
      </w:r>
      <w:r w:rsidR="007C249B" w:rsidRPr="00B5135D">
        <w:rPr>
          <w:rFonts w:ascii="Times New Roman" w:eastAsiaTheme="minorHAnsi" w:hAnsi="Times New Roman" w:cs="Times New Roman"/>
          <w:lang w:val="ro-RO"/>
        </w:rPr>
        <w:t xml:space="preserve">entității </w:t>
      </w:r>
      <w:r w:rsidRPr="00B5135D">
        <w:rPr>
          <w:rFonts w:ascii="Times New Roman" w:eastAsiaTheme="minorHAnsi" w:hAnsi="Times New Roman" w:cs="Times New Roman"/>
          <w:lang w:val="ro-RO"/>
        </w:rPr>
        <w:t>supuse inspecției</w:t>
      </w:r>
      <w:r w:rsidR="007C249B" w:rsidRPr="00B5135D">
        <w:rPr>
          <w:rFonts w:ascii="Times New Roman" w:eastAsiaTheme="minorHAnsi" w:hAnsi="Times New Roman" w:cs="Times New Roman"/>
          <w:lang w:val="ro-RO"/>
        </w:rPr>
        <w:t>,</w:t>
      </w:r>
      <w:r w:rsidRPr="00B5135D">
        <w:rPr>
          <w:rFonts w:ascii="Times New Roman" w:eastAsiaTheme="minorHAnsi" w:hAnsi="Times New Roman" w:cs="Times New Roman"/>
          <w:lang w:val="ro-RO"/>
        </w:rPr>
        <w:t xml:space="preserve"> și să le permită să ia cunoștință de aceasta;</w:t>
      </w:r>
    </w:p>
    <w:p w14:paraId="5BA25429" w14:textId="68C680F9" w:rsidR="00C60D8D"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hAnsi="Times New Roman" w:cs="Times New Roman"/>
          <w:shd w:val="clear" w:color="auto" w:fill="FFFFFF"/>
          <w:lang w:val="ro-RO"/>
        </w:rPr>
        <w:t xml:space="preserve">să informeze </w:t>
      </w:r>
      <w:r w:rsidRPr="00B5135D">
        <w:rPr>
          <w:rFonts w:ascii="Times New Roman" w:eastAsiaTheme="minorHAnsi" w:hAnsi="Times New Roman" w:cs="Times New Roman"/>
          <w:lang w:val="ro-RO"/>
        </w:rPr>
        <w:t>persoan</w:t>
      </w:r>
      <w:r w:rsidR="007C249B" w:rsidRPr="00B5135D">
        <w:rPr>
          <w:rFonts w:ascii="Times New Roman" w:eastAsiaTheme="minorHAnsi" w:hAnsi="Times New Roman" w:cs="Times New Roman"/>
          <w:lang w:val="ro-RO"/>
        </w:rPr>
        <w:t>a</w:t>
      </w:r>
      <w:r w:rsidRPr="00B5135D">
        <w:rPr>
          <w:rFonts w:ascii="Times New Roman" w:eastAsiaTheme="minorHAnsi" w:hAnsi="Times New Roman" w:cs="Times New Roman"/>
          <w:lang w:val="ro-RO"/>
        </w:rPr>
        <w:t>/</w:t>
      </w:r>
      <w:r w:rsidR="007C249B" w:rsidRPr="00B5135D">
        <w:rPr>
          <w:rFonts w:ascii="Times New Roman" w:eastAsiaTheme="minorHAnsi" w:hAnsi="Times New Roman" w:cs="Times New Roman"/>
          <w:lang w:val="ro-RO"/>
        </w:rPr>
        <w:t xml:space="preserve"> personalului împuternicit al entității </w:t>
      </w:r>
      <w:r w:rsidRPr="00B5135D">
        <w:rPr>
          <w:rFonts w:ascii="Times New Roman" w:eastAsiaTheme="minorHAnsi" w:hAnsi="Times New Roman" w:cs="Times New Roman"/>
          <w:lang w:val="ro-RO"/>
        </w:rPr>
        <w:t>supuse inspecției</w:t>
      </w:r>
      <w:r w:rsidRPr="00B5135D">
        <w:rPr>
          <w:rFonts w:ascii="Times New Roman" w:hAnsi="Times New Roman" w:cs="Times New Roman"/>
          <w:shd w:val="clear" w:color="auto" w:fill="FFFFFF"/>
          <w:lang w:val="ro-RO"/>
        </w:rPr>
        <w:t xml:space="preserve"> despre drepturile și obligațiile acestora;</w:t>
      </w:r>
    </w:p>
    <w:p w14:paraId="7D83837B" w14:textId="77777777" w:rsidR="00C60D8D"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să aprecieze obiectiv și echidistant toate aspectele ce țin de efectuarea inspecției;</w:t>
      </w:r>
    </w:p>
    <w:p w14:paraId="3957F6AD" w14:textId="260AA862" w:rsidR="00C60D8D"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să nu prejudicieze integritatea bunurilor și a documentației persoanei/</w:t>
      </w:r>
      <w:r w:rsidR="006F732D" w:rsidRPr="00B5135D">
        <w:rPr>
          <w:rFonts w:ascii="Times New Roman" w:eastAsiaTheme="minorHAnsi" w:hAnsi="Times New Roman" w:cs="Times New Roman"/>
          <w:lang w:val="ro-RO"/>
        </w:rPr>
        <w:t>entității</w:t>
      </w:r>
      <w:r w:rsidR="008E7C9D" w:rsidRPr="00B5135D">
        <w:rPr>
          <w:rFonts w:ascii="Times New Roman" w:eastAsiaTheme="minorHAnsi" w:hAnsi="Times New Roman" w:cs="Times New Roman"/>
          <w:lang w:val="ro-RO"/>
        </w:rPr>
        <w:t xml:space="preserve"> </w:t>
      </w:r>
      <w:r w:rsidRPr="00B5135D">
        <w:rPr>
          <w:rFonts w:ascii="Times New Roman" w:eastAsiaTheme="minorHAnsi" w:hAnsi="Times New Roman" w:cs="Times New Roman"/>
          <w:lang w:val="ro-RO"/>
        </w:rPr>
        <w:t>inspectate;</w:t>
      </w:r>
    </w:p>
    <w:p w14:paraId="7E9F2163" w14:textId="3522BC21" w:rsidR="00C60D8D"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 xml:space="preserve">să întocmească Raportul de inspecție și să </w:t>
      </w:r>
      <w:r w:rsidR="0037696A" w:rsidRPr="00B5135D">
        <w:rPr>
          <w:rFonts w:ascii="Times New Roman" w:eastAsiaTheme="minorHAnsi" w:hAnsi="Times New Roman" w:cs="Times New Roman"/>
          <w:lang w:val="ro-RO"/>
        </w:rPr>
        <w:t xml:space="preserve">prezinte un </w:t>
      </w:r>
      <w:r w:rsidRPr="00B5135D">
        <w:rPr>
          <w:rFonts w:ascii="Times New Roman" w:eastAsiaTheme="minorHAnsi" w:hAnsi="Times New Roman" w:cs="Times New Roman"/>
          <w:lang w:val="ro-RO"/>
        </w:rPr>
        <w:t>exemplar</w:t>
      </w:r>
      <w:r w:rsidR="0037696A" w:rsidRPr="00B5135D">
        <w:rPr>
          <w:rFonts w:ascii="Times New Roman" w:eastAsiaTheme="minorHAnsi" w:hAnsi="Times New Roman" w:cs="Times New Roman"/>
          <w:lang w:val="ro-RO"/>
        </w:rPr>
        <w:t xml:space="preserve"> a</w:t>
      </w:r>
      <w:r w:rsidRPr="00B5135D">
        <w:rPr>
          <w:rFonts w:ascii="Times New Roman" w:eastAsiaTheme="minorHAnsi" w:hAnsi="Times New Roman" w:cs="Times New Roman"/>
          <w:lang w:val="ro-RO"/>
        </w:rPr>
        <w:t>l acestuia participanților și/sau conducerii persoanei/</w:t>
      </w:r>
      <w:r w:rsidR="008E7C9D" w:rsidRPr="00B5135D">
        <w:rPr>
          <w:rFonts w:ascii="Times New Roman" w:eastAsiaTheme="minorHAnsi" w:hAnsi="Times New Roman" w:cs="Times New Roman"/>
          <w:lang w:val="ro-RO"/>
        </w:rPr>
        <w:t>entit</w:t>
      </w:r>
      <w:r w:rsidR="008E7C9D" w:rsidRPr="00B5135D">
        <w:rPr>
          <w:rFonts w:ascii="Times New Roman" w:eastAsiaTheme="minorHAnsi" w:hAnsi="Times New Roman" w:cs="Times New Roman"/>
        </w:rPr>
        <w:t>ății</w:t>
      </w:r>
      <w:r w:rsidRPr="00B5135D">
        <w:rPr>
          <w:rFonts w:ascii="Times New Roman" w:eastAsiaTheme="minorHAnsi" w:hAnsi="Times New Roman" w:cs="Times New Roman"/>
          <w:lang w:val="ro-RO"/>
        </w:rPr>
        <w:t xml:space="preserve"> supuse inspecției;</w:t>
      </w:r>
    </w:p>
    <w:p w14:paraId="39D0CB4D" w14:textId="11ED503A" w:rsidR="00C60D8D" w:rsidRPr="00B5135D" w:rsidRDefault="00C60D8D">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să anexeze la Raportul de inspecție orice documente sau copii ale acestora și explicații în scris ale persoanei/</w:t>
      </w:r>
      <w:r w:rsidR="00D313E8" w:rsidRPr="00B5135D">
        <w:rPr>
          <w:rFonts w:ascii="Times New Roman" w:eastAsiaTheme="minorHAnsi" w:hAnsi="Times New Roman" w:cs="Times New Roman"/>
          <w:lang w:val="ro-RO"/>
        </w:rPr>
        <w:t xml:space="preserve"> personalului împuternicit al entității </w:t>
      </w:r>
      <w:r w:rsidRPr="00B5135D">
        <w:rPr>
          <w:rFonts w:ascii="Times New Roman" w:eastAsiaTheme="minorHAnsi" w:hAnsi="Times New Roman" w:cs="Times New Roman"/>
          <w:lang w:val="ro-RO"/>
        </w:rPr>
        <w:t>supuse inspecției;</w:t>
      </w:r>
    </w:p>
    <w:p w14:paraId="1A141806" w14:textId="3C448EF3" w:rsidR="00C60D8D" w:rsidRPr="00B5135D" w:rsidRDefault="00D313E8">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 xml:space="preserve">în cazul în care au fost constatate neconformități </w:t>
      </w:r>
      <w:r w:rsidR="00C60D8D" w:rsidRPr="00B5135D">
        <w:rPr>
          <w:rFonts w:ascii="Times New Roman" w:eastAsiaTheme="minorHAnsi" w:hAnsi="Times New Roman" w:cs="Times New Roman"/>
          <w:lang w:val="ro-RO"/>
        </w:rPr>
        <w:t xml:space="preserve">să întocmească Prescripția inspectorială și </w:t>
      </w:r>
      <w:r w:rsidRPr="00B5135D">
        <w:rPr>
          <w:rFonts w:ascii="Times New Roman" w:eastAsiaTheme="minorHAnsi" w:hAnsi="Times New Roman" w:cs="Times New Roman"/>
          <w:lang w:val="ro-RO"/>
        </w:rPr>
        <w:t xml:space="preserve">să prezinte un exemplar </w:t>
      </w:r>
      <w:r w:rsidR="00C60D8D" w:rsidRPr="00B5135D">
        <w:rPr>
          <w:rFonts w:ascii="Times New Roman" w:eastAsiaTheme="minorHAnsi" w:hAnsi="Times New Roman" w:cs="Times New Roman"/>
          <w:lang w:val="ro-RO"/>
        </w:rPr>
        <w:t>al acesteia participanților persoanei/</w:t>
      </w:r>
      <w:r w:rsidRPr="00B5135D">
        <w:rPr>
          <w:rFonts w:ascii="Times New Roman" w:eastAsiaTheme="minorHAnsi" w:hAnsi="Times New Roman" w:cs="Times New Roman"/>
          <w:lang w:val="ro-RO"/>
        </w:rPr>
        <w:t xml:space="preserve"> personalului împuternicit al entității </w:t>
      </w:r>
      <w:r w:rsidR="00C60D8D" w:rsidRPr="00B5135D">
        <w:rPr>
          <w:rFonts w:ascii="Times New Roman" w:eastAsiaTheme="minorHAnsi" w:hAnsi="Times New Roman" w:cs="Times New Roman"/>
          <w:lang w:val="ro-RO"/>
        </w:rPr>
        <w:t>supuse inspecției;</w:t>
      </w:r>
    </w:p>
    <w:p w14:paraId="0FEA69DC" w14:textId="0E38A6EF" w:rsidR="00C60D8D" w:rsidRPr="00B5135D" w:rsidRDefault="00AB147F">
      <w:pPr>
        <w:pStyle w:val="ListParagraph"/>
        <w:numPr>
          <w:ilvl w:val="0"/>
          <w:numId w:val="18"/>
        </w:numPr>
        <w:ind w:left="993" w:hanging="426"/>
        <w:jc w:val="both"/>
        <w:rPr>
          <w:rFonts w:ascii="Times New Roman" w:eastAsiaTheme="minorHAnsi" w:hAnsi="Times New Roman" w:cs="Times New Roman"/>
          <w:lang w:val="ro-RO"/>
        </w:rPr>
      </w:pPr>
      <w:r w:rsidRPr="00B5135D">
        <w:rPr>
          <w:rFonts w:ascii="Times New Roman" w:hAnsi="Times New Roman" w:cs="Times New Roman"/>
          <w:lang w:val="ro-RO"/>
        </w:rPr>
        <w:t xml:space="preserve">în caz de necesitate </w:t>
      </w:r>
      <w:r w:rsidR="00C60D8D" w:rsidRPr="00B5135D">
        <w:rPr>
          <w:rFonts w:ascii="Times New Roman" w:hAnsi="Times New Roman" w:cs="Times New Roman"/>
          <w:lang w:val="ro-RO"/>
        </w:rPr>
        <w:t xml:space="preserve">să </w:t>
      </w:r>
      <w:r w:rsidRPr="00B5135D">
        <w:rPr>
          <w:rFonts w:ascii="Times New Roman" w:hAnsi="Times New Roman" w:cs="Times New Roman"/>
          <w:lang w:val="ro-RO"/>
        </w:rPr>
        <w:t>acorde</w:t>
      </w:r>
      <w:r w:rsidR="00C60D8D" w:rsidRPr="00B5135D">
        <w:rPr>
          <w:rFonts w:ascii="Times New Roman" w:hAnsi="Times New Roman" w:cs="Times New Roman"/>
          <w:lang w:val="ro-RO"/>
        </w:rPr>
        <w:t xml:space="preserve"> suportul necesar persoanelor intervievate și conducerii persoanei/</w:t>
      </w:r>
      <w:r w:rsidR="00D313E8" w:rsidRPr="00B5135D">
        <w:rPr>
          <w:rFonts w:ascii="Times New Roman" w:hAnsi="Times New Roman" w:cs="Times New Roman"/>
          <w:lang w:val="ro-RO"/>
        </w:rPr>
        <w:t>entității</w:t>
      </w:r>
      <w:r w:rsidR="00C60D8D" w:rsidRPr="00B5135D">
        <w:rPr>
          <w:rFonts w:ascii="Times New Roman" w:hAnsi="Times New Roman" w:cs="Times New Roman"/>
          <w:lang w:val="ro-RO"/>
        </w:rPr>
        <w:t xml:space="preserve"> inspectate în vederea elaborării Planului de acțiuni corective și completării Raportului de înlăturare a neconformității (Formularului 200)</w:t>
      </w:r>
      <w:r w:rsidR="00D313E8" w:rsidRPr="00B5135D">
        <w:rPr>
          <w:rFonts w:ascii="Times New Roman" w:hAnsi="Times New Roman" w:cs="Times New Roman"/>
          <w:lang w:val="ro-RO"/>
        </w:rPr>
        <w:t>;</w:t>
      </w:r>
    </w:p>
    <w:p w14:paraId="2EEBE1EF" w14:textId="08DC8397" w:rsidR="00C60D8D" w:rsidRPr="008B7FD6" w:rsidRDefault="00C60D8D">
      <w:pPr>
        <w:pStyle w:val="ListParagraph"/>
        <w:numPr>
          <w:ilvl w:val="0"/>
          <w:numId w:val="18"/>
        </w:numPr>
        <w:ind w:left="851" w:hanging="284"/>
        <w:jc w:val="both"/>
        <w:rPr>
          <w:rFonts w:ascii="Times New Roman" w:eastAsiaTheme="minorHAnsi" w:hAnsi="Times New Roman" w:cs="Times New Roman"/>
          <w:lang w:val="ro-RO"/>
        </w:rPr>
      </w:pPr>
      <w:r w:rsidRPr="00B5135D">
        <w:rPr>
          <w:rFonts w:ascii="Times New Roman" w:eastAsiaTheme="minorHAnsi" w:hAnsi="Times New Roman" w:cs="Times New Roman"/>
          <w:lang w:val="ro-RO"/>
        </w:rPr>
        <w:t xml:space="preserve">să nu divulge persoanelor neautorizate conținutul documentelor și informațiilor care </w:t>
      </w:r>
      <w:r w:rsidRPr="008B7FD6">
        <w:rPr>
          <w:rFonts w:ascii="Times New Roman" w:eastAsiaTheme="minorHAnsi" w:hAnsi="Times New Roman" w:cs="Times New Roman"/>
          <w:lang w:val="ro-RO"/>
        </w:rPr>
        <w:t xml:space="preserve">constituie secret comercial sau conțin date personale, </w:t>
      </w:r>
      <w:r w:rsidR="00800958" w:rsidRPr="008B7FD6">
        <w:rPr>
          <w:rFonts w:ascii="Times New Roman" w:eastAsiaTheme="minorHAnsi" w:hAnsi="Times New Roman" w:cs="Times New Roman"/>
          <w:lang w:val="ro-RO"/>
        </w:rPr>
        <w:t xml:space="preserve">să asigure protecția informației care reprezintă secret comercial sau conține date personale, </w:t>
      </w:r>
      <w:r w:rsidRPr="008B7FD6">
        <w:rPr>
          <w:rFonts w:ascii="Times New Roman" w:eastAsiaTheme="minorHAnsi" w:hAnsi="Times New Roman" w:cs="Times New Roman"/>
          <w:lang w:val="ro-RO"/>
        </w:rPr>
        <w:t>de care a luat cunoștință în procesul efectuării inspecției</w:t>
      </w:r>
      <w:r w:rsidR="001C17C3" w:rsidRPr="008B7FD6">
        <w:rPr>
          <w:rFonts w:ascii="Times New Roman" w:eastAsiaTheme="minorHAnsi" w:hAnsi="Times New Roman" w:cs="Times New Roman"/>
          <w:lang w:val="ro-RO"/>
        </w:rPr>
        <w:t>,</w:t>
      </w:r>
      <w:r w:rsidRPr="008B7FD6">
        <w:rPr>
          <w:rFonts w:ascii="Times New Roman" w:eastAsiaTheme="minorHAnsi" w:hAnsi="Times New Roman" w:cs="Times New Roman"/>
          <w:lang w:val="ro-RO"/>
        </w:rPr>
        <w:t xml:space="preserve"> în conformitate cu actele normative privind secretul comercial și cele privind protecția datelor cu caracter personal;</w:t>
      </w:r>
    </w:p>
    <w:p w14:paraId="2A474C77" w14:textId="77777777" w:rsidR="00C60D8D" w:rsidRPr="008B7FD6" w:rsidRDefault="00C60D8D">
      <w:pPr>
        <w:pStyle w:val="ListParagraph"/>
        <w:numPr>
          <w:ilvl w:val="0"/>
          <w:numId w:val="18"/>
        </w:numPr>
        <w:ind w:left="851" w:hanging="284"/>
        <w:jc w:val="both"/>
        <w:rPr>
          <w:rFonts w:ascii="Times New Roman" w:eastAsiaTheme="minorHAnsi" w:hAnsi="Times New Roman" w:cs="Times New Roman"/>
          <w:lang w:val="ro-RO"/>
        </w:rPr>
      </w:pPr>
      <w:r w:rsidRPr="008B7FD6">
        <w:rPr>
          <w:rFonts w:ascii="Times New Roman" w:eastAsiaTheme="minorHAnsi" w:hAnsi="Times New Roman" w:cs="Times New Roman"/>
          <w:lang w:val="ro-RO"/>
        </w:rPr>
        <w:t>să asigure accesul la informația de interes public în condițiile actelor normative privind accesul la informație;</w:t>
      </w:r>
    </w:p>
    <w:p w14:paraId="509DB16E" w14:textId="5CA07D48" w:rsidR="008B7FD6" w:rsidRDefault="008B7FD6">
      <w:pPr>
        <w:pStyle w:val="ListParagraph"/>
        <w:numPr>
          <w:ilvl w:val="0"/>
          <w:numId w:val="18"/>
        </w:numPr>
        <w:ind w:left="851" w:hanging="284"/>
        <w:rPr>
          <w:rFonts w:ascii="Times New Roman" w:hAnsi="Times New Roman" w:cs="Times New Roman"/>
          <w:lang w:val="ro-RO"/>
        </w:rPr>
      </w:pPr>
      <w:r w:rsidRPr="008B7FD6">
        <w:rPr>
          <w:rFonts w:ascii="Times New Roman" w:hAnsi="Times New Roman" w:cs="Times New Roman"/>
          <w:lang w:val="ro-RO"/>
        </w:rPr>
        <w:t xml:space="preserve">să utilizeze principii, proceduri şi tehnici de inspecţie şi audit aplicabile activităţilor supuse </w:t>
      </w:r>
      <w:r w:rsidR="00843D03">
        <w:rPr>
          <w:rFonts w:ascii="Times New Roman" w:hAnsi="Times New Roman" w:cs="Times New Roman"/>
          <w:lang w:val="ro-RO"/>
        </w:rPr>
        <w:t>inspecției;</w:t>
      </w:r>
    </w:p>
    <w:p w14:paraId="6D8B8CB6" w14:textId="3248EA6B" w:rsidR="00843D03" w:rsidRPr="008B7FD6" w:rsidRDefault="00843D03">
      <w:pPr>
        <w:pStyle w:val="ListParagraph"/>
        <w:numPr>
          <w:ilvl w:val="0"/>
          <w:numId w:val="18"/>
        </w:numPr>
        <w:ind w:left="851" w:hanging="284"/>
        <w:rPr>
          <w:rFonts w:ascii="Times New Roman" w:hAnsi="Times New Roman" w:cs="Times New Roman"/>
          <w:lang w:val="ro-RO"/>
        </w:rPr>
      </w:pPr>
      <w:r>
        <w:rPr>
          <w:rFonts w:ascii="Times New Roman" w:hAnsi="Times New Roman" w:cs="Times New Roman"/>
          <w:lang w:val="ro-RO"/>
        </w:rPr>
        <w:t>să respecte limitele de competență și de acces stabilite prin împuternicirea acordată;</w:t>
      </w:r>
    </w:p>
    <w:p w14:paraId="0C4D4561" w14:textId="4D8E5322" w:rsidR="00C60D8D" w:rsidRPr="006D6DE7" w:rsidRDefault="00C60D8D">
      <w:pPr>
        <w:pStyle w:val="ListParagraph"/>
        <w:numPr>
          <w:ilvl w:val="0"/>
          <w:numId w:val="18"/>
        </w:numPr>
        <w:ind w:left="851" w:hanging="284"/>
        <w:jc w:val="both"/>
        <w:rPr>
          <w:rFonts w:ascii="Times New Roman" w:eastAsiaTheme="minorHAnsi" w:hAnsi="Times New Roman" w:cs="Times New Roman"/>
          <w:lang w:val="ro-RO"/>
        </w:rPr>
      </w:pPr>
      <w:r w:rsidRPr="008B7FD6">
        <w:rPr>
          <w:rFonts w:ascii="Times New Roman" w:eastAsiaTheme="minorHAnsi" w:hAnsi="Times New Roman" w:cs="Times New Roman"/>
          <w:lang w:val="ro-RO"/>
        </w:rPr>
        <w:t xml:space="preserve">să desfășoare activitatea de inspecție aeronautică </w:t>
      </w:r>
      <w:r w:rsidRPr="008B7FD6">
        <w:rPr>
          <w:rFonts w:ascii="Times New Roman" w:hAnsi="Times New Roman" w:cs="Times New Roman"/>
          <w:lang w:val="ro-RO"/>
        </w:rPr>
        <w:t>în mod etic, liber de influență necorespunzătoare și manifestări de corupție, denunțând</w:t>
      </w:r>
      <w:r w:rsidR="007462EA" w:rsidRPr="008B7FD6">
        <w:rPr>
          <w:rFonts w:ascii="Times New Roman" w:hAnsi="Times New Roman" w:cs="Times New Roman"/>
          <w:lang w:val="ro-RO"/>
        </w:rPr>
        <w:t xml:space="preserve"> </w:t>
      </w:r>
      <w:r w:rsidRPr="008B7FD6">
        <w:rPr>
          <w:rFonts w:ascii="Times New Roman" w:hAnsi="Times New Roman" w:cs="Times New Roman"/>
          <w:lang w:val="ro-RO"/>
        </w:rPr>
        <w:t xml:space="preserve">șefului subdiviziunii </w:t>
      </w:r>
      <w:r w:rsidR="007462EA" w:rsidRPr="008B7FD6">
        <w:rPr>
          <w:rFonts w:ascii="Times New Roman" w:hAnsi="Times New Roman" w:cs="Times New Roman"/>
          <w:lang w:val="ro-RO"/>
        </w:rPr>
        <w:t xml:space="preserve">/ persoanei </w:t>
      </w:r>
      <w:r w:rsidRPr="008B7FD6">
        <w:rPr>
          <w:rFonts w:ascii="Times New Roman" w:hAnsi="Times New Roman" w:cs="Times New Roman"/>
          <w:lang w:val="ro-RO"/>
        </w:rPr>
        <w:t xml:space="preserve">desemnate de Directorul AAC să înregistreze practicile ilegale </w:t>
      </w:r>
      <w:r w:rsidRPr="008B7FD6">
        <w:rPr>
          <w:rFonts w:ascii="Times New Roman" w:hAnsi="Times New Roman" w:cs="Times New Roman"/>
          <w:shd w:val="clear" w:color="auto" w:fill="FFFFFF"/>
          <w:lang w:val="ro-RO"/>
        </w:rPr>
        <w:t xml:space="preserve">ori, dacă este cazul, CNA </w:t>
      </w:r>
      <w:r w:rsidRPr="008B7FD6">
        <w:rPr>
          <w:rFonts w:ascii="Times New Roman" w:hAnsi="Times New Roman" w:cs="Times New Roman"/>
          <w:lang w:val="ro-RO"/>
        </w:rPr>
        <w:t>orice influență necorespunzătoare exercitată asupra</w:t>
      </w:r>
      <w:r w:rsidRPr="006D6DE7">
        <w:rPr>
          <w:rFonts w:ascii="Times New Roman" w:hAnsi="Times New Roman" w:cs="Times New Roman"/>
          <w:lang w:val="ro-RO"/>
        </w:rPr>
        <w:t xml:space="preserve"> sa, precum și a altor încercări de implicare a sa în manifestări de corupție;</w:t>
      </w:r>
    </w:p>
    <w:p w14:paraId="0B6B4D0B" w14:textId="1166A951" w:rsidR="00C60D8D" w:rsidRPr="006D6DE7" w:rsidRDefault="00C60D8D">
      <w:pPr>
        <w:pStyle w:val="ListParagraph"/>
        <w:numPr>
          <w:ilvl w:val="0"/>
          <w:numId w:val="18"/>
        </w:numPr>
        <w:ind w:left="993" w:hanging="426"/>
        <w:jc w:val="both"/>
        <w:rPr>
          <w:rFonts w:ascii="Times New Roman" w:eastAsiaTheme="minorHAnsi" w:hAnsi="Times New Roman" w:cs="Times New Roman"/>
          <w:lang w:val="ro-RO"/>
        </w:rPr>
      </w:pPr>
      <w:r w:rsidRPr="006D6DE7">
        <w:rPr>
          <w:rFonts w:ascii="Times New Roman" w:eastAsiaTheme="minorHAnsi" w:hAnsi="Times New Roman" w:cs="Times New Roman"/>
          <w:lang w:val="ro-RO"/>
        </w:rPr>
        <w:t>aflat în deplasare în interes de serviciu în străinătate, să respecte legislația statului gazdă, să aibă o conduită care să nu prejudicieze imaginea R</w:t>
      </w:r>
      <w:r w:rsidR="00B5135D" w:rsidRPr="006D6DE7">
        <w:rPr>
          <w:rFonts w:ascii="Times New Roman" w:eastAsiaTheme="minorHAnsi" w:hAnsi="Times New Roman" w:cs="Times New Roman"/>
          <w:lang w:val="ro-RO"/>
        </w:rPr>
        <w:t xml:space="preserve">epublicii </w:t>
      </w:r>
      <w:r w:rsidRPr="006D6DE7">
        <w:rPr>
          <w:rFonts w:ascii="Times New Roman" w:eastAsiaTheme="minorHAnsi" w:hAnsi="Times New Roman" w:cs="Times New Roman"/>
          <w:lang w:val="ro-RO"/>
        </w:rPr>
        <w:t>M</w:t>
      </w:r>
      <w:r w:rsidR="00B5135D" w:rsidRPr="006D6DE7">
        <w:rPr>
          <w:rFonts w:ascii="Times New Roman" w:eastAsiaTheme="minorHAnsi" w:hAnsi="Times New Roman" w:cs="Times New Roman"/>
          <w:lang w:val="ro-RO"/>
        </w:rPr>
        <w:t>oldova</w:t>
      </w:r>
      <w:r w:rsidRPr="006D6DE7">
        <w:rPr>
          <w:rFonts w:ascii="Times New Roman" w:eastAsiaTheme="minorHAnsi" w:hAnsi="Times New Roman" w:cs="Times New Roman"/>
          <w:lang w:val="ro-RO"/>
        </w:rPr>
        <w:t xml:space="preserve"> și a AAC;</w:t>
      </w:r>
    </w:p>
    <w:p w14:paraId="2E775851" w14:textId="01EF1547" w:rsidR="00C60D8D" w:rsidRDefault="00C60D8D">
      <w:pPr>
        <w:pStyle w:val="ListParagraph"/>
        <w:numPr>
          <w:ilvl w:val="0"/>
          <w:numId w:val="18"/>
        </w:numPr>
        <w:ind w:left="993" w:hanging="426"/>
        <w:jc w:val="both"/>
        <w:rPr>
          <w:rFonts w:ascii="Times New Roman" w:eastAsiaTheme="minorHAnsi" w:hAnsi="Times New Roman" w:cs="Times New Roman"/>
          <w:lang w:val="ro-RO"/>
        </w:rPr>
      </w:pPr>
      <w:r w:rsidRPr="0066279D">
        <w:rPr>
          <w:rFonts w:ascii="Times New Roman" w:eastAsiaTheme="minorHAnsi" w:hAnsi="Times New Roman" w:cs="Times New Roman"/>
          <w:lang w:val="ro-RO"/>
        </w:rPr>
        <w:t>să transmită toate notificările și informația/documentele aferente inspecției la adresa electronică indicată de personalul persoanei/</w:t>
      </w:r>
      <w:r w:rsidR="00B5135D" w:rsidRPr="0066279D">
        <w:rPr>
          <w:rFonts w:ascii="Times New Roman" w:eastAsiaTheme="minorHAnsi" w:hAnsi="Times New Roman" w:cs="Times New Roman"/>
          <w:lang w:val="ro-RO"/>
        </w:rPr>
        <w:t>entității</w:t>
      </w:r>
      <w:r w:rsidRPr="0066279D">
        <w:rPr>
          <w:rFonts w:ascii="Times New Roman" w:eastAsiaTheme="minorHAnsi" w:hAnsi="Times New Roman" w:cs="Times New Roman"/>
          <w:lang w:val="ro-RO"/>
        </w:rPr>
        <w:t xml:space="preserve"> inspectate</w:t>
      </w:r>
      <w:r w:rsidR="008456DB">
        <w:rPr>
          <w:rFonts w:ascii="Times New Roman" w:eastAsiaTheme="minorHAnsi" w:hAnsi="Times New Roman" w:cs="Times New Roman"/>
          <w:lang w:val="ro-RO"/>
        </w:rPr>
        <w:t>;</w:t>
      </w:r>
    </w:p>
    <w:p w14:paraId="61EF682F" w14:textId="77777777" w:rsidR="00943C43" w:rsidRDefault="008456DB">
      <w:pPr>
        <w:pStyle w:val="ListParagraph"/>
        <w:numPr>
          <w:ilvl w:val="0"/>
          <w:numId w:val="18"/>
        </w:numPr>
        <w:ind w:left="993" w:hanging="426"/>
        <w:jc w:val="both"/>
        <w:rPr>
          <w:rFonts w:ascii="Times New Roman" w:eastAsiaTheme="minorHAnsi" w:hAnsi="Times New Roman" w:cs="Times New Roman"/>
          <w:lang w:val="ro-RO"/>
        </w:rPr>
      </w:pPr>
      <w:r w:rsidRPr="00943C43">
        <w:rPr>
          <w:rFonts w:ascii="Times New Roman" w:eastAsiaTheme="minorHAnsi" w:hAnsi="Times New Roman" w:cs="Times New Roman"/>
          <w:lang w:val="ro-RO"/>
        </w:rPr>
        <w:t xml:space="preserve">să </w:t>
      </w:r>
      <w:r w:rsidR="00943C43" w:rsidRPr="00943C43">
        <w:rPr>
          <w:rFonts w:ascii="Times New Roman" w:eastAsiaTheme="minorHAnsi" w:hAnsi="Times New Roman" w:cs="Times New Roman"/>
          <w:lang w:val="ro-RO"/>
        </w:rPr>
        <w:t xml:space="preserve">nu </w:t>
      </w:r>
      <w:r w:rsidRPr="00943C43">
        <w:rPr>
          <w:rFonts w:ascii="Times New Roman" w:eastAsiaTheme="minorHAnsi" w:hAnsi="Times New Roman" w:cs="Times New Roman"/>
          <w:lang w:val="ro-RO"/>
        </w:rPr>
        <w:t>afecteze funcționarea normală a persoanei/</w:t>
      </w:r>
      <w:r w:rsidR="00943C43" w:rsidRPr="00943C43">
        <w:rPr>
          <w:rFonts w:ascii="Times New Roman" w:eastAsiaTheme="minorHAnsi" w:hAnsi="Times New Roman" w:cs="Times New Roman"/>
          <w:lang w:val="ro-RO"/>
        </w:rPr>
        <w:t>entității</w:t>
      </w:r>
      <w:r w:rsidRPr="00943C43">
        <w:rPr>
          <w:rFonts w:ascii="Times New Roman" w:eastAsiaTheme="minorHAnsi" w:hAnsi="Times New Roman" w:cs="Times New Roman"/>
          <w:lang w:val="ro-RO"/>
        </w:rPr>
        <w:t xml:space="preserve"> supuse inspecției</w:t>
      </w:r>
      <w:r w:rsidR="00943C43" w:rsidRPr="00943C43">
        <w:rPr>
          <w:rFonts w:ascii="Times New Roman" w:eastAsiaTheme="minorHAnsi" w:hAnsi="Times New Roman" w:cs="Times New Roman"/>
          <w:lang w:val="ro-RO"/>
        </w:rPr>
        <w:t>.</w:t>
      </w:r>
      <w:r w:rsidRPr="00943C43">
        <w:rPr>
          <w:rFonts w:ascii="Times New Roman" w:eastAsiaTheme="minorHAnsi" w:hAnsi="Times New Roman" w:cs="Times New Roman"/>
          <w:lang w:val="ro-RO"/>
        </w:rPr>
        <w:t xml:space="preserve"> </w:t>
      </w:r>
      <w:bookmarkStart w:id="44" w:name="_Toc144908730"/>
    </w:p>
    <w:p w14:paraId="273542CE" w14:textId="77777777" w:rsidR="00943C43" w:rsidRDefault="00943C43" w:rsidP="00943C43">
      <w:pPr>
        <w:pStyle w:val="ListParagraph"/>
        <w:ind w:left="993"/>
        <w:jc w:val="both"/>
        <w:rPr>
          <w:rFonts w:ascii="Times New Roman" w:eastAsiaTheme="minorHAnsi" w:hAnsi="Times New Roman" w:cs="Times New Roman"/>
          <w:lang w:val="ro-RO"/>
        </w:rPr>
      </w:pPr>
    </w:p>
    <w:p w14:paraId="3383F38B" w14:textId="6497929C" w:rsidR="00C60D8D" w:rsidRPr="006A4855" w:rsidRDefault="00C60D8D">
      <w:pPr>
        <w:pStyle w:val="ListParagraph"/>
        <w:numPr>
          <w:ilvl w:val="0"/>
          <w:numId w:val="19"/>
        </w:numPr>
        <w:ind w:left="993" w:hanging="426"/>
        <w:jc w:val="both"/>
        <w:rPr>
          <w:rFonts w:ascii="Times New Roman" w:eastAsiaTheme="minorHAnsi" w:hAnsi="Times New Roman" w:cs="Times New Roman"/>
          <w:b/>
          <w:bCs/>
          <w:lang w:val="ro-RO"/>
        </w:rPr>
      </w:pPr>
      <w:r w:rsidRPr="006A4855">
        <w:rPr>
          <w:rFonts w:ascii="Times New Roman" w:hAnsi="Times New Roman" w:cs="Times New Roman"/>
          <w:b/>
          <w:bCs/>
        </w:rPr>
        <w:t>Restricții pentru inspectori</w:t>
      </w:r>
      <w:bookmarkEnd w:id="44"/>
    </w:p>
    <w:p w14:paraId="56655817" w14:textId="788E8671" w:rsidR="009F5095" w:rsidRPr="001F4CCE" w:rsidRDefault="006E2665" w:rsidP="009F5095">
      <w:pPr>
        <w:ind w:firstLine="567"/>
        <w:jc w:val="both"/>
        <w:rPr>
          <w:sz w:val="24"/>
          <w:szCs w:val="24"/>
        </w:rPr>
      </w:pPr>
      <w:r w:rsidRPr="001F4CCE">
        <w:rPr>
          <w:sz w:val="24"/>
          <w:szCs w:val="24"/>
        </w:rPr>
        <w:t xml:space="preserve">17.1. </w:t>
      </w:r>
      <w:r w:rsidR="008456DB" w:rsidRPr="001F4CCE">
        <w:rPr>
          <w:sz w:val="24"/>
          <w:szCs w:val="24"/>
        </w:rPr>
        <w:t xml:space="preserve">Inspectorii aeronautici contractaţi ad-hoc de către </w:t>
      </w:r>
      <w:r w:rsidR="00E86734" w:rsidRPr="001F4CCE">
        <w:rPr>
          <w:sz w:val="24"/>
          <w:szCs w:val="24"/>
        </w:rPr>
        <w:t>AAC</w:t>
      </w:r>
      <w:r w:rsidR="008456DB" w:rsidRPr="001F4CCE">
        <w:rPr>
          <w:sz w:val="24"/>
          <w:szCs w:val="24"/>
        </w:rPr>
        <w:t xml:space="preserve"> nu pot efectua inspecţii aeronautice în privinţa agenţilor aeronautici cu care se află în raporturi de muncă</w:t>
      </w:r>
      <w:r w:rsidR="002148B6" w:rsidRPr="001F4CCE">
        <w:rPr>
          <w:sz w:val="24"/>
          <w:szCs w:val="24"/>
        </w:rPr>
        <w:t>.</w:t>
      </w:r>
      <w:bookmarkStart w:id="45" w:name="_Toc144908713"/>
    </w:p>
    <w:p w14:paraId="71C787CF" w14:textId="379A3FCD" w:rsidR="006E2665" w:rsidRPr="001F4CCE" w:rsidRDefault="006E2665" w:rsidP="006E2665">
      <w:pPr>
        <w:ind w:firstLine="567"/>
        <w:jc w:val="both"/>
        <w:rPr>
          <w:sz w:val="24"/>
          <w:szCs w:val="24"/>
        </w:rPr>
      </w:pPr>
      <w:r w:rsidRPr="001F4CCE">
        <w:rPr>
          <w:sz w:val="24"/>
          <w:szCs w:val="24"/>
        </w:rPr>
        <w:lastRenderedPageBreak/>
        <w:t xml:space="preserve">17.2. Pentru efectuarea inspecției nu pot fi desemnate persoane a căror </w:t>
      </w:r>
      <w:r w:rsidR="001F4CCE">
        <w:rPr>
          <w:sz w:val="24"/>
          <w:szCs w:val="24"/>
        </w:rPr>
        <w:t>participare la inspecție</w:t>
      </w:r>
      <w:r w:rsidRPr="001F4CCE">
        <w:rPr>
          <w:sz w:val="24"/>
          <w:szCs w:val="24"/>
        </w:rPr>
        <w:t xml:space="preserve"> este susceptibilă să genereze situații de conflict de interese. Obligația declarării conflictului de interese revine inspectorului, care trebuie să-l declare în modul stabilit de art. 12 din Legea nr. 133/2016 privind declararea averii și a intereselor personale. </w:t>
      </w:r>
    </w:p>
    <w:p w14:paraId="2BDD57CF" w14:textId="77777777" w:rsidR="009F5095" w:rsidRDefault="009F5095" w:rsidP="009F5095">
      <w:pPr>
        <w:ind w:firstLine="567"/>
        <w:jc w:val="both"/>
        <w:rPr>
          <w:sz w:val="24"/>
          <w:szCs w:val="24"/>
        </w:rPr>
      </w:pPr>
    </w:p>
    <w:p w14:paraId="1C9E20A0" w14:textId="77777777" w:rsidR="001F4CCE" w:rsidRPr="00253E8D" w:rsidRDefault="001F4CCE">
      <w:pPr>
        <w:pStyle w:val="ListParagraph"/>
        <w:numPr>
          <w:ilvl w:val="0"/>
          <w:numId w:val="19"/>
        </w:numPr>
        <w:tabs>
          <w:tab w:val="left" w:pos="993"/>
        </w:tabs>
        <w:ind w:left="0" w:firstLine="567"/>
        <w:jc w:val="both"/>
        <w:rPr>
          <w:rFonts w:ascii="Times New Roman" w:hAnsi="Times New Roman" w:cs="Times New Roman"/>
          <w:b/>
          <w:bCs/>
        </w:rPr>
      </w:pPr>
      <w:r w:rsidRPr="00253E8D">
        <w:rPr>
          <w:rFonts w:ascii="Times New Roman" w:hAnsi="Times New Roman" w:cs="Times New Roman"/>
          <w:b/>
          <w:bCs/>
        </w:rPr>
        <w:t>Echipa de inspecție</w:t>
      </w:r>
    </w:p>
    <w:p w14:paraId="5E6D46E4" w14:textId="77777777" w:rsidR="00265D3D" w:rsidRDefault="00253E8D" w:rsidP="00253E8D">
      <w:pPr>
        <w:ind w:firstLine="567"/>
        <w:jc w:val="both"/>
        <w:rPr>
          <w:sz w:val="24"/>
          <w:szCs w:val="24"/>
        </w:rPr>
      </w:pPr>
      <w:r>
        <w:rPr>
          <w:sz w:val="24"/>
          <w:szCs w:val="24"/>
        </w:rPr>
        <w:t xml:space="preserve">18.1. </w:t>
      </w:r>
      <w:r w:rsidR="001F4CCE" w:rsidRPr="00253E8D">
        <w:rPr>
          <w:sz w:val="24"/>
          <w:szCs w:val="24"/>
        </w:rPr>
        <w:t xml:space="preserve">Inspecția poate fi desfășurată de minimum doi inspectori. </w:t>
      </w:r>
    </w:p>
    <w:p w14:paraId="3322D4DD" w14:textId="0BE6B186" w:rsidR="002B7C06" w:rsidRDefault="00265D3D" w:rsidP="00253E8D">
      <w:pPr>
        <w:ind w:firstLine="567"/>
        <w:jc w:val="both"/>
        <w:rPr>
          <w:sz w:val="24"/>
          <w:szCs w:val="24"/>
          <w:lang w:val="ro-RO"/>
        </w:rPr>
      </w:pPr>
      <w:r>
        <w:rPr>
          <w:sz w:val="24"/>
          <w:szCs w:val="24"/>
          <w:lang w:val="ro-RO"/>
        </w:rPr>
        <w:t xml:space="preserve">18.2. </w:t>
      </w:r>
      <w:r w:rsidR="005838BC" w:rsidRPr="00253E8D">
        <w:rPr>
          <w:sz w:val="24"/>
          <w:szCs w:val="24"/>
          <w:lang w:val="ro-RO"/>
        </w:rPr>
        <w:t xml:space="preserve">Dacă participarea inspectorilor din cadrul subdiviziunii responsabile de domeniu nu este suficientă pentru acoperirea ariei aspectelor vizate de inspecție, </w:t>
      </w:r>
      <w:r w:rsidR="002B7C06">
        <w:rPr>
          <w:sz w:val="24"/>
          <w:szCs w:val="24"/>
          <w:lang w:val="ro-RO"/>
        </w:rPr>
        <w:t xml:space="preserve">la solicitarea </w:t>
      </w:r>
      <w:r w:rsidR="005838BC" w:rsidRPr="00253E8D">
        <w:rPr>
          <w:sz w:val="24"/>
          <w:szCs w:val="24"/>
          <w:lang w:val="ro-RO"/>
        </w:rPr>
        <w:t>Șeful</w:t>
      </w:r>
      <w:r w:rsidR="002B7C06">
        <w:rPr>
          <w:sz w:val="24"/>
          <w:szCs w:val="24"/>
          <w:lang w:val="ro-RO"/>
        </w:rPr>
        <w:t>ui</w:t>
      </w:r>
      <w:r w:rsidR="005838BC" w:rsidRPr="00253E8D">
        <w:rPr>
          <w:sz w:val="24"/>
          <w:szCs w:val="24"/>
          <w:lang w:val="ro-RO"/>
        </w:rPr>
        <w:t xml:space="preserve"> subdiviziunii</w:t>
      </w:r>
      <w:r w:rsidR="00FC76A3">
        <w:rPr>
          <w:sz w:val="24"/>
          <w:szCs w:val="24"/>
          <w:lang w:val="ro-RO"/>
        </w:rPr>
        <w:t xml:space="preserve"> </w:t>
      </w:r>
      <w:r w:rsidR="00FC76A3" w:rsidRPr="00253E8D">
        <w:rPr>
          <w:sz w:val="24"/>
          <w:szCs w:val="24"/>
          <w:lang w:val="ro-RO"/>
        </w:rPr>
        <w:t>responsabile de domeniu</w:t>
      </w:r>
      <w:r w:rsidR="005838BC" w:rsidRPr="00253E8D">
        <w:rPr>
          <w:sz w:val="24"/>
          <w:szCs w:val="24"/>
          <w:lang w:val="ro-RO"/>
        </w:rPr>
        <w:t xml:space="preserve">, Directorul adjunct sau Directorul AAC include în echipa de inspecție inspectori </w:t>
      </w:r>
      <w:bookmarkStart w:id="46" w:name="_Hlk120631589"/>
      <w:r w:rsidR="005838BC" w:rsidRPr="00253E8D">
        <w:rPr>
          <w:sz w:val="24"/>
          <w:szCs w:val="24"/>
          <w:lang w:val="ro-RO"/>
        </w:rPr>
        <w:t>din cadrul altor subdiviziuni ale AAC</w:t>
      </w:r>
      <w:bookmarkEnd w:id="46"/>
      <w:r w:rsidR="005838BC" w:rsidRPr="00253E8D">
        <w:rPr>
          <w:sz w:val="24"/>
          <w:szCs w:val="24"/>
          <w:lang w:val="ro-RO"/>
        </w:rPr>
        <w:t>.</w:t>
      </w:r>
      <w:r w:rsidR="00156737" w:rsidRPr="00253E8D">
        <w:rPr>
          <w:sz w:val="24"/>
          <w:szCs w:val="24"/>
          <w:lang w:val="ro-RO"/>
        </w:rPr>
        <w:t xml:space="preserve"> </w:t>
      </w:r>
    </w:p>
    <w:p w14:paraId="65548EC1" w14:textId="299C893B" w:rsidR="00FC76A3" w:rsidRDefault="00FC76A3" w:rsidP="00253E8D">
      <w:pPr>
        <w:ind w:firstLine="567"/>
        <w:jc w:val="both"/>
        <w:rPr>
          <w:sz w:val="24"/>
          <w:szCs w:val="24"/>
        </w:rPr>
      </w:pPr>
      <w:r>
        <w:rPr>
          <w:sz w:val="24"/>
          <w:szCs w:val="24"/>
        </w:rPr>
        <w:t>18.3. În cazul inspecției desktop evaluarea documentelor poate fi efectuată</w:t>
      </w:r>
      <w:r w:rsidR="007D44DA">
        <w:rPr>
          <w:sz w:val="24"/>
          <w:szCs w:val="24"/>
        </w:rPr>
        <w:t xml:space="preserve"> de un singur inspector din cadrul subdiviziunii responsabile de domeniu</w:t>
      </w:r>
      <w:r w:rsidR="00D300D1">
        <w:rPr>
          <w:sz w:val="24"/>
          <w:szCs w:val="24"/>
        </w:rPr>
        <w:t>. Inspectorul transmite rezultatul inspecției (verificării) pentru coordonare Șefului subdiviziunii responsabile de domeniu.</w:t>
      </w:r>
    </w:p>
    <w:p w14:paraId="0128D1F7" w14:textId="6D3B8A32" w:rsidR="005838BC" w:rsidRDefault="00FC76A3" w:rsidP="00253E8D">
      <w:pPr>
        <w:ind w:firstLine="567"/>
        <w:jc w:val="both"/>
        <w:rPr>
          <w:sz w:val="24"/>
          <w:szCs w:val="24"/>
        </w:rPr>
      </w:pPr>
      <w:r w:rsidRPr="00D47219">
        <w:rPr>
          <w:sz w:val="24"/>
          <w:szCs w:val="24"/>
        </w:rPr>
        <w:t xml:space="preserve">18.4. </w:t>
      </w:r>
      <w:r w:rsidR="00AE17C2">
        <w:rPr>
          <w:sz w:val="24"/>
          <w:szCs w:val="24"/>
        </w:rPr>
        <w:t xml:space="preserve">În cazul </w:t>
      </w:r>
      <w:r w:rsidR="00734DB5">
        <w:rPr>
          <w:sz w:val="24"/>
          <w:szCs w:val="24"/>
        </w:rPr>
        <w:t>vizitei la fața locului</w:t>
      </w:r>
      <w:r w:rsidR="00AE17C2">
        <w:rPr>
          <w:sz w:val="24"/>
          <w:szCs w:val="24"/>
        </w:rPr>
        <w:t xml:space="preserve"> </w:t>
      </w:r>
      <w:r w:rsidR="0041152D">
        <w:rPr>
          <w:sz w:val="24"/>
          <w:szCs w:val="24"/>
        </w:rPr>
        <w:t>c</w:t>
      </w:r>
      <w:r w:rsidR="001F4CCE" w:rsidRPr="00D47219">
        <w:rPr>
          <w:sz w:val="24"/>
          <w:szCs w:val="24"/>
        </w:rPr>
        <w:t xml:space="preserve">omponența echipei de inspecție </w:t>
      </w:r>
      <w:r w:rsidR="00D47219" w:rsidRPr="00D47219">
        <w:rPr>
          <w:sz w:val="24"/>
          <w:szCs w:val="24"/>
        </w:rPr>
        <w:t>este</w:t>
      </w:r>
      <w:r w:rsidR="001F4CCE" w:rsidRPr="00D47219">
        <w:rPr>
          <w:sz w:val="24"/>
          <w:szCs w:val="24"/>
        </w:rPr>
        <w:t xml:space="preserve"> reflectată în </w:t>
      </w:r>
      <w:r w:rsidR="00D47219" w:rsidRPr="00D47219">
        <w:rPr>
          <w:sz w:val="24"/>
          <w:szCs w:val="24"/>
        </w:rPr>
        <w:t>Notificarea</w:t>
      </w:r>
      <w:r w:rsidR="001F4CCE" w:rsidRPr="00D47219">
        <w:rPr>
          <w:sz w:val="24"/>
          <w:szCs w:val="24"/>
        </w:rPr>
        <w:t xml:space="preserve"> de inspecție. Inspecția poate fi exercitată doar de inspectorii specificați expres în </w:t>
      </w:r>
      <w:r w:rsidR="00D47219" w:rsidRPr="00D47219">
        <w:rPr>
          <w:sz w:val="24"/>
          <w:szCs w:val="24"/>
        </w:rPr>
        <w:t>Notificarea</w:t>
      </w:r>
      <w:r w:rsidR="001F4CCE" w:rsidRPr="00D47219">
        <w:rPr>
          <w:sz w:val="24"/>
          <w:szCs w:val="24"/>
        </w:rPr>
        <w:t xml:space="preserve"> de inspecție. În cazul în care este necesar de a înlocui inspectorul sau de a desemna inspectori suplimentari, se emite o nouă </w:t>
      </w:r>
      <w:r w:rsidR="00D47219" w:rsidRPr="00D47219">
        <w:rPr>
          <w:sz w:val="24"/>
          <w:szCs w:val="24"/>
        </w:rPr>
        <w:t>Notificare</w:t>
      </w:r>
      <w:r w:rsidR="001F4CCE" w:rsidRPr="00D47219">
        <w:rPr>
          <w:sz w:val="24"/>
          <w:szCs w:val="24"/>
        </w:rPr>
        <w:t xml:space="preserve"> de inspecție</w:t>
      </w:r>
      <w:r w:rsidR="00D47219" w:rsidRPr="00D47219">
        <w:rPr>
          <w:sz w:val="24"/>
          <w:szCs w:val="24"/>
        </w:rPr>
        <w:t>.</w:t>
      </w:r>
      <w:r w:rsidR="00D47219">
        <w:rPr>
          <w:sz w:val="24"/>
          <w:szCs w:val="24"/>
        </w:rPr>
        <w:t xml:space="preserve"> </w:t>
      </w:r>
    </w:p>
    <w:p w14:paraId="23A69641" w14:textId="1DF631E3" w:rsidR="00C73BB5" w:rsidRDefault="00C73BB5" w:rsidP="00253E8D">
      <w:pPr>
        <w:ind w:firstLine="567"/>
        <w:jc w:val="both"/>
        <w:rPr>
          <w:sz w:val="24"/>
          <w:szCs w:val="24"/>
        </w:rPr>
      </w:pPr>
      <w:r>
        <w:rPr>
          <w:sz w:val="24"/>
          <w:szCs w:val="24"/>
        </w:rPr>
        <w:t xml:space="preserve">18.5. </w:t>
      </w:r>
      <w:r w:rsidRPr="00B9373E">
        <w:rPr>
          <w:sz w:val="24"/>
          <w:szCs w:val="24"/>
        </w:rPr>
        <w:t xml:space="preserve">Inspecția poate fi exercitată doar de către inspectorii </w:t>
      </w:r>
      <w:r w:rsidR="00392088">
        <w:rPr>
          <w:sz w:val="24"/>
          <w:szCs w:val="24"/>
        </w:rPr>
        <w:t>desemnați</w:t>
      </w:r>
      <w:r w:rsidRPr="00B9373E">
        <w:rPr>
          <w:sz w:val="24"/>
          <w:szCs w:val="24"/>
        </w:rPr>
        <w:t xml:space="preserve"> și care dețin o legitimație de inspector aeronautic. Prin excepție, pentru formarea profesională la locul de muncă (OJT), în echipa de inspecție pot fi inclusi inspectori în formare care au calitate de observator sau în calitate de inspector sub supraveghere (under supervision), fapt menționat expres în </w:t>
      </w:r>
      <w:r w:rsidR="00392088">
        <w:rPr>
          <w:sz w:val="24"/>
          <w:szCs w:val="24"/>
        </w:rPr>
        <w:t>Notificarea</w:t>
      </w:r>
      <w:r w:rsidRPr="00B9373E">
        <w:rPr>
          <w:sz w:val="24"/>
          <w:szCs w:val="24"/>
        </w:rPr>
        <w:t xml:space="preserve"> de inspecție. Persoanele care au doar calitate de observator nu au dreptul de a efectua sarcini atribuite unui inspector </w:t>
      </w:r>
      <w:r w:rsidR="00392088">
        <w:rPr>
          <w:sz w:val="24"/>
          <w:szCs w:val="24"/>
        </w:rPr>
        <w:t>desemnat</w:t>
      </w:r>
      <w:r w:rsidRPr="00B9373E">
        <w:rPr>
          <w:sz w:val="24"/>
          <w:szCs w:val="24"/>
        </w:rPr>
        <w:t>. Persoanele care dețin calitatea de inspector sub supraveghere (under supervision) – execută atributiile unui inspector aeronautic doar sub supravegherea Șefului echipei de inspecție, care va monitoriza activitatea acestuia.</w:t>
      </w:r>
    </w:p>
    <w:p w14:paraId="62A58E94" w14:textId="77777777" w:rsidR="00D47219" w:rsidRPr="00253E8D" w:rsidRDefault="00D47219" w:rsidP="00253E8D">
      <w:pPr>
        <w:ind w:firstLine="567"/>
        <w:jc w:val="both"/>
        <w:rPr>
          <w:rStyle w:val="Heading3Char"/>
          <w:rFonts w:ascii="Times New Roman" w:eastAsia="Times New Roman" w:hAnsi="Times New Roman" w:cs="Times New Roman"/>
          <w:b/>
          <w:bCs/>
          <w:color w:val="auto"/>
        </w:rPr>
      </w:pPr>
    </w:p>
    <w:p w14:paraId="6F7A1D18" w14:textId="33D157FA" w:rsidR="000E2D44" w:rsidRPr="00C13219" w:rsidRDefault="000E2D44">
      <w:pPr>
        <w:pStyle w:val="ListParagraph"/>
        <w:numPr>
          <w:ilvl w:val="0"/>
          <w:numId w:val="19"/>
        </w:numPr>
        <w:ind w:left="993" w:hanging="426"/>
        <w:jc w:val="both"/>
        <w:rPr>
          <w:rFonts w:ascii="Times New Roman" w:hAnsi="Times New Roman" w:cs="Times New Roman"/>
          <w:b/>
          <w:bCs/>
        </w:rPr>
      </w:pPr>
      <w:bookmarkStart w:id="47" w:name="_Toc243654477"/>
      <w:r w:rsidRPr="00C13219">
        <w:rPr>
          <w:rStyle w:val="Heading3Char"/>
          <w:rFonts w:ascii="Times New Roman" w:hAnsi="Times New Roman" w:cs="Times New Roman"/>
          <w:b/>
          <w:bCs/>
          <w:color w:val="auto"/>
          <w:szCs w:val="22"/>
        </w:rPr>
        <w:t>Șef al echipei de inspecție</w:t>
      </w:r>
      <w:bookmarkEnd w:id="47"/>
      <w:r w:rsidRPr="00C13219">
        <w:rPr>
          <w:rFonts w:ascii="Times New Roman" w:hAnsi="Times New Roman" w:cs="Times New Roman"/>
          <w:b/>
          <w:bCs/>
          <w:szCs w:val="22"/>
        </w:rPr>
        <w:t xml:space="preserve"> </w:t>
      </w:r>
      <w:bookmarkEnd w:id="45"/>
    </w:p>
    <w:p w14:paraId="3ABB047A" w14:textId="4DB729B7" w:rsidR="000E2D44" w:rsidRPr="003754AC" w:rsidRDefault="003754AC" w:rsidP="003754AC">
      <w:pPr>
        <w:ind w:firstLine="567"/>
        <w:jc w:val="both"/>
        <w:rPr>
          <w:sz w:val="24"/>
          <w:szCs w:val="24"/>
        </w:rPr>
      </w:pPr>
      <w:r w:rsidRPr="003754AC">
        <w:rPr>
          <w:sz w:val="24"/>
          <w:szCs w:val="24"/>
        </w:rPr>
        <w:t>Șeful echipei de inspecție:</w:t>
      </w:r>
    </w:p>
    <w:p w14:paraId="33A77F62" w14:textId="77777777" w:rsidR="000E2D44" w:rsidRPr="003754AC" w:rsidRDefault="000E2D44">
      <w:pPr>
        <w:pStyle w:val="ListParagraph"/>
        <w:numPr>
          <w:ilvl w:val="0"/>
          <w:numId w:val="20"/>
        </w:numPr>
        <w:jc w:val="both"/>
        <w:rPr>
          <w:rFonts w:ascii="Times New Roman" w:hAnsi="Times New Roman" w:cs="Times New Roman"/>
          <w:lang w:val="ro-RO"/>
        </w:rPr>
      </w:pPr>
      <w:r w:rsidRPr="003754AC">
        <w:rPr>
          <w:rFonts w:ascii="Times New Roman" w:hAnsi="Times New Roman" w:cs="Times New Roman"/>
          <w:lang w:val="ro-RO"/>
        </w:rPr>
        <w:t>propune Șefului subdiviziunii responsabile de domeniul de inspectare componența echipei de inspecție;</w:t>
      </w:r>
    </w:p>
    <w:p w14:paraId="0AEEF4C3" w14:textId="76FFBCC2" w:rsidR="000E2D44" w:rsidRPr="003754AC" w:rsidRDefault="000E2D44">
      <w:pPr>
        <w:pStyle w:val="ListParagraph"/>
        <w:numPr>
          <w:ilvl w:val="0"/>
          <w:numId w:val="20"/>
        </w:numPr>
        <w:jc w:val="both"/>
        <w:rPr>
          <w:rFonts w:ascii="Times New Roman" w:hAnsi="Times New Roman" w:cs="Times New Roman"/>
          <w:lang w:val="ro-RO"/>
        </w:rPr>
      </w:pPr>
      <w:bookmarkStart w:id="48" w:name="_Hlk126602431"/>
      <w:r w:rsidRPr="003754AC">
        <w:rPr>
          <w:rFonts w:ascii="Times New Roman" w:hAnsi="Times New Roman" w:cs="Times New Roman"/>
          <w:lang w:val="ro-RO"/>
        </w:rPr>
        <w:t xml:space="preserve">stabilește/revizuiește Programul de vizită și, după caz, îl convine cu </w:t>
      </w:r>
      <w:bookmarkStart w:id="49" w:name="_Hlk126764390"/>
      <w:r w:rsidRPr="003754AC">
        <w:rPr>
          <w:rFonts w:ascii="Times New Roman" w:hAnsi="Times New Roman" w:cs="Times New Roman"/>
          <w:lang w:val="ro-RO"/>
        </w:rPr>
        <w:t>personalul pe care intenționează să-l intervieveze</w:t>
      </w:r>
      <w:bookmarkEnd w:id="49"/>
      <w:r w:rsidRPr="003754AC">
        <w:rPr>
          <w:rFonts w:ascii="Times New Roman" w:hAnsi="Times New Roman" w:cs="Times New Roman"/>
          <w:lang w:val="ro-RO"/>
        </w:rPr>
        <w:t xml:space="preserve"> și/sau conducătorul persoanei/</w:t>
      </w:r>
      <w:r w:rsidR="002F6EE7" w:rsidRPr="003754AC">
        <w:rPr>
          <w:rFonts w:ascii="Times New Roman" w:hAnsi="Times New Roman" w:cs="Times New Roman"/>
          <w:lang w:val="ro-RO"/>
        </w:rPr>
        <w:t>entității</w:t>
      </w:r>
      <w:r w:rsidRPr="003754AC">
        <w:rPr>
          <w:rFonts w:ascii="Times New Roman" w:hAnsi="Times New Roman" w:cs="Times New Roman"/>
          <w:lang w:val="ro-RO"/>
        </w:rPr>
        <w:t xml:space="preserve"> supuse inspecției;</w:t>
      </w:r>
    </w:p>
    <w:bookmarkEnd w:id="48"/>
    <w:p w14:paraId="0C30A500" w14:textId="69A1435D" w:rsidR="000E2D44" w:rsidRPr="003754AC" w:rsidRDefault="000E2D44">
      <w:pPr>
        <w:pStyle w:val="ListParagraph"/>
        <w:numPr>
          <w:ilvl w:val="0"/>
          <w:numId w:val="20"/>
        </w:numPr>
        <w:jc w:val="both"/>
        <w:rPr>
          <w:rFonts w:ascii="Times New Roman" w:hAnsi="Times New Roman" w:cs="Times New Roman"/>
          <w:lang w:val="ro-RO"/>
        </w:rPr>
      </w:pPr>
      <w:r w:rsidRPr="003754AC">
        <w:rPr>
          <w:rFonts w:ascii="Times New Roman" w:hAnsi="Times New Roman" w:cs="Times New Roman"/>
          <w:lang w:val="ro-RO"/>
        </w:rPr>
        <w:t xml:space="preserve">conduce activitățile de inspecție și menține legătura cu </w:t>
      </w:r>
      <w:r w:rsidR="00B97B50" w:rsidRPr="003754AC">
        <w:rPr>
          <w:rFonts w:ascii="Times New Roman" w:hAnsi="Times New Roman" w:cs="Times New Roman"/>
          <w:lang w:val="ro-RO"/>
        </w:rPr>
        <w:t>personalul</w:t>
      </w:r>
      <w:r w:rsidRPr="003754AC">
        <w:rPr>
          <w:rFonts w:ascii="Times New Roman" w:hAnsi="Times New Roman" w:cs="Times New Roman"/>
          <w:lang w:val="ro-RO"/>
        </w:rPr>
        <w:t xml:space="preserve"> persoanei/organizației supuse inspecției;</w:t>
      </w:r>
    </w:p>
    <w:p w14:paraId="4136AFC8" w14:textId="77777777" w:rsidR="000E2D44" w:rsidRPr="003754AC" w:rsidRDefault="000E2D44">
      <w:pPr>
        <w:pStyle w:val="ListParagraph"/>
        <w:numPr>
          <w:ilvl w:val="0"/>
          <w:numId w:val="20"/>
        </w:numPr>
        <w:jc w:val="both"/>
        <w:rPr>
          <w:rFonts w:ascii="Times New Roman" w:hAnsi="Times New Roman" w:cs="Times New Roman"/>
          <w:lang w:val="ro-RO"/>
        </w:rPr>
      </w:pPr>
      <w:r w:rsidRPr="003754AC">
        <w:rPr>
          <w:rFonts w:ascii="Times New Roman" w:hAnsi="Times New Roman" w:cs="Times New Roman"/>
          <w:lang w:val="ro-RO"/>
        </w:rPr>
        <w:t>coordonează activitatea membrilor echipei de inspecție pentru asigurarea unui proces de inspecție eficient și unitar;</w:t>
      </w:r>
    </w:p>
    <w:p w14:paraId="6A025E7A" w14:textId="40A845BA" w:rsidR="000E2D44" w:rsidRPr="003754AC" w:rsidRDefault="000E2D44">
      <w:pPr>
        <w:pStyle w:val="ListParagraph"/>
        <w:numPr>
          <w:ilvl w:val="0"/>
          <w:numId w:val="20"/>
        </w:numPr>
        <w:jc w:val="both"/>
        <w:rPr>
          <w:rFonts w:ascii="Times New Roman" w:hAnsi="Times New Roman" w:cs="Times New Roman"/>
          <w:lang w:val="ro-RO"/>
        </w:rPr>
      </w:pPr>
      <w:r w:rsidRPr="003754AC">
        <w:rPr>
          <w:rFonts w:ascii="Times New Roman" w:hAnsi="Times New Roman" w:cs="Times New Roman"/>
          <w:lang w:val="ro-RO"/>
        </w:rPr>
        <w:t>pregătește, coordonează și asigură elaborarea la timp și semnarea de către toți membrii echipei de inspecție a Raportului de inspecție aeronautică</w:t>
      </w:r>
      <w:bookmarkStart w:id="50" w:name="_Hlk121484933"/>
    </w:p>
    <w:bookmarkEnd w:id="50"/>
    <w:p w14:paraId="77EF6AEC" w14:textId="3EBCAA37" w:rsidR="000E2D44" w:rsidRPr="00D52C26" w:rsidRDefault="000E2D44">
      <w:pPr>
        <w:pStyle w:val="ListParagraph"/>
        <w:numPr>
          <w:ilvl w:val="0"/>
          <w:numId w:val="20"/>
        </w:numPr>
        <w:jc w:val="both"/>
        <w:rPr>
          <w:rFonts w:ascii="Times New Roman" w:hAnsi="Times New Roman" w:cs="Times New Roman"/>
          <w:strike/>
          <w:lang w:val="ro-RO"/>
        </w:rPr>
      </w:pPr>
      <w:r w:rsidRPr="00D52C26">
        <w:rPr>
          <w:rFonts w:ascii="Times New Roman" w:hAnsi="Times New Roman" w:cs="Times New Roman"/>
          <w:lang w:val="ro-RO"/>
        </w:rPr>
        <w:t xml:space="preserve">pregătește, coordonează și </w:t>
      </w:r>
      <w:r w:rsidR="00C05274" w:rsidRPr="00D52C26">
        <w:rPr>
          <w:rFonts w:ascii="Times New Roman" w:hAnsi="Times New Roman" w:cs="Times New Roman"/>
          <w:lang w:val="ro-RO"/>
        </w:rPr>
        <w:t>semnează</w:t>
      </w:r>
      <w:r w:rsidRPr="00D52C26">
        <w:rPr>
          <w:rFonts w:ascii="Times New Roman" w:hAnsi="Times New Roman" w:cs="Times New Roman"/>
          <w:lang w:val="ro-RO"/>
        </w:rPr>
        <w:t xml:space="preserve"> Prescripți</w:t>
      </w:r>
      <w:r w:rsidR="00C05274" w:rsidRPr="00D52C26">
        <w:rPr>
          <w:rFonts w:ascii="Times New Roman" w:hAnsi="Times New Roman" w:cs="Times New Roman"/>
          <w:lang w:val="ro-RO"/>
        </w:rPr>
        <w:t>a</w:t>
      </w:r>
      <w:r w:rsidRPr="00D52C26">
        <w:rPr>
          <w:rFonts w:ascii="Times New Roman" w:hAnsi="Times New Roman" w:cs="Times New Roman"/>
          <w:lang w:val="ro-RO"/>
        </w:rPr>
        <w:t xml:space="preserve"> inspectorial</w:t>
      </w:r>
      <w:r w:rsidR="00C05274" w:rsidRPr="00D52C26">
        <w:rPr>
          <w:rFonts w:ascii="Times New Roman" w:hAnsi="Times New Roman" w:cs="Times New Roman"/>
          <w:lang w:val="ro-RO"/>
        </w:rPr>
        <w:t>ă</w:t>
      </w:r>
      <w:r w:rsidRPr="00D52C26">
        <w:rPr>
          <w:rFonts w:ascii="Times New Roman" w:hAnsi="Times New Roman" w:cs="Times New Roman"/>
          <w:lang w:val="ro-RO"/>
        </w:rPr>
        <w:t xml:space="preserve"> aeronautic</w:t>
      </w:r>
      <w:r w:rsidR="00C05274" w:rsidRPr="00D52C26">
        <w:rPr>
          <w:rFonts w:ascii="Times New Roman" w:hAnsi="Times New Roman" w:cs="Times New Roman"/>
          <w:lang w:val="ro-RO"/>
        </w:rPr>
        <w:t>ă;</w:t>
      </w:r>
      <w:r w:rsidRPr="00D52C26">
        <w:rPr>
          <w:rFonts w:ascii="Times New Roman" w:hAnsi="Times New Roman" w:cs="Times New Roman"/>
          <w:lang w:val="ro-RO"/>
        </w:rPr>
        <w:t xml:space="preserve"> </w:t>
      </w:r>
    </w:p>
    <w:p w14:paraId="36E5E28F" w14:textId="4DB92F39" w:rsidR="000E2D44" w:rsidRPr="003754AC" w:rsidRDefault="000E2D44">
      <w:pPr>
        <w:pStyle w:val="ListParagraph"/>
        <w:numPr>
          <w:ilvl w:val="0"/>
          <w:numId w:val="20"/>
        </w:numPr>
        <w:jc w:val="both"/>
        <w:rPr>
          <w:rFonts w:ascii="Times New Roman" w:hAnsi="Times New Roman" w:cs="Times New Roman"/>
          <w:lang w:val="ro-RO"/>
        </w:rPr>
      </w:pPr>
      <w:r w:rsidRPr="00D52C26">
        <w:rPr>
          <w:rFonts w:ascii="Times New Roman" w:hAnsi="Times New Roman" w:cs="Times New Roman"/>
          <w:lang w:val="ro-RO"/>
        </w:rPr>
        <w:t>asigură suportul necesar persoanei/</w:t>
      </w:r>
      <w:r w:rsidR="00C05274" w:rsidRPr="00D52C26">
        <w:rPr>
          <w:rFonts w:ascii="Times New Roman" w:hAnsi="Times New Roman" w:cs="Times New Roman"/>
          <w:lang w:val="ro-RO"/>
        </w:rPr>
        <w:t>personalului împuternicit al entității</w:t>
      </w:r>
      <w:r w:rsidRPr="00D52C26">
        <w:rPr>
          <w:rFonts w:ascii="Times New Roman" w:hAnsi="Times New Roman" w:cs="Times New Roman"/>
          <w:lang w:val="ro-RO"/>
        </w:rPr>
        <w:t xml:space="preserve"> inspectate în</w:t>
      </w:r>
      <w:r w:rsidRPr="003754AC">
        <w:rPr>
          <w:rFonts w:ascii="Times New Roman" w:hAnsi="Times New Roman" w:cs="Times New Roman"/>
          <w:lang w:val="ro-RO"/>
        </w:rPr>
        <w:t xml:space="preserve"> vederea elaborării Planului de acțiuni corective (PAC) și completării Raportului de înlăturare a neconformității (Formularului 200);</w:t>
      </w:r>
    </w:p>
    <w:p w14:paraId="7E5BCA39" w14:textId="056C685D" w:rsidR="000E2D44" w:rsidRPr="003754AC" w:rsidRDefault="000E2D44">
      <w:pPr>
        <w:pStyle w:val="ListParagraph"/>
        <w:numPr>
          <w:ilvl w:val="0"/>
          <w:numId w:val="20"/>
        </w:numPr>
        <w:jc w:val="both"/>
        <w:rPr>
          <w:rFonts w:ascii="Times New Roman" w:hAnsi="Times New Roman" w:cs="Times New Roman"/>
          <w:lang w:val="ro-RO"/>
        </w:rPr>
      </w:pPr>
      <w:r w:rsidRPr="003754AC">
        <w:rPr>
          <w:rFonts w:ascii="Times New Roman" w:hAnsi="Times New Roman" w:cs="Times New Roman"/>
          <w:lang w:val="ro-RO"/>
        </w:rPr>
        <w:t>examinează Planurile de acțiuni corective (PAC)</w:t>
      </w:r>
      <w:r w:rsidR="003754AC" w:rsidRPr="003754AC">
        <w:rPr>
          <w:rFonts w:ascii="Times New Roman" w:hAnsi="Times New Roman" w:cs="Times New Roman"/>
          <w:lang w:val="ro-RO"/>
        </w:rPr>
        <w:t xml:space="preserve"> </w:t>
      </w:r>
      <w:bookmarkStart w:id="51" w:name="_Hlk129682377"/>
      <w:r w:rsidR="003754AC" w:rsidRPr="003754AC">
        <w:rPr>
          <w:rFonts w:ascii="Times New Roman" w:hAnsi="Times New Roman" w:cs="Times New Roman"/>
          <w:lang w:val="ro-RO"/>
        </w:rPr>
        <w:t xml:space="preserve">și </w:t>
      </w:r>
      <w:r w:rsidRPr="003754AC">
        <w:rPr>
          <w:rFonts w:ascii="Times New Roman" w:hAnsi="Times New Roman" w:cs="Times New Roman"/>
          <w:lang w:val="ro-RO"/>
        </w:rPr>
        <w:t>Rapoartele de înlăturare a neconformității (Formularele 200) cu probele de rigoare;</w:t>
      </w:r>
      <w:bookmarkEnd w:id="51"/>
    </w:p>
    <w:p w14:paraId="53AFC408" w14:textId="77777777" w:rsidR="000E2D44" w:rsidRPr="003754AC" w:rsidRDefault="000E2D44">
      <w:pPr>
        <w:pStyle w:val="ListParagraph"/>
        <w:numPr>
          <w:ilvl w:val="0"/>
          <w:numId w:val="20"/>
        </w:numPr>
        <w:jc w:val="both"/>
        <w:rPr>
          <w:rFonts w:ascii="Times New Roman" w:hAnsi="Times New Roman" w:cs="Times New Roman"/>
          <w:lang w:val="ro-RO"/>
        </w:rPr>
      </w:pPr>
      <w:r w:rsidRPr="003754AC">
        <w:rPr>
          <w:rFonts w:ascii="Times New Roman" w:hAnsi="Times New Roman" w:cs="Times New Roman"/>
          <w:lang w:val="ro-RO"/>
        </w:rPr>
        <w:t>asigură desfășurarea acțiunilor de inspecție cu respectarea legislației și prevederilor prezentei PI;</w:t>
      </w:r>
    </w:p>
    <w:p w14:paraId="0C3E8A71" w14:textId="77777777" w:rsidR="008C7E9D" w:rsidRDefault="000E2D44">
      <w:pPr>
        <w:pStyle w:val="ListParagraph"/>
        <w:numPr>
          <w:ilvl w:val="0"/>
          <w:numId w:val="20"/>
        </w:numPr>
        <w:jc w:val="both"/>
        <w:rPr>
          <w:rFonts w:ascii="Times New Roman" w:hAnsi="Times New Roman" w:cs="Times New Roman"/>
          <w:lang w:val="ro-RO"/>
        </w:rPr>
      </w:pPr>
      <w:r w:rsidRPr="003754AC">
        <w:rPr>
          <w:rFonts w:ascii="Times New Roman" w:hAnsi="Times New Roman" w:cs="Times New Roman"/>
          <w:lang w:val="ro-RO"/>
        </w:rPr>
        <w:t>examinează contravenții și aplică sancțiuni</w:t>
      </w:r>
      <w:r w:rsidR="003754AC" w:rsidRPr="003754AC">
        <w:rPr>
          <w:rFonts w:ascii="Times New Roman" w:hAnsi="Times New Roman" w:cs="Times New Roman"/>
          <w:lang w:val="ro-RO"/>
        </w:rPr>
        <w:t xml:space="preserve"> contravenționale</w:t>
      </w:r>
      <w:r w:rsidRPr="003754AC">
        <w:rPr>
          <w:rFonts w:ascii="Times New Roman" w:hAnsi="Times New Roman" w:cs="Times New Roman"/>
          <w:lang w:val="ro-RO"/>
        </w:rPr>
        <w:t>.</w:t>
      </w:r>
      <w:bookmarkStart w:id="52" w:name="_Toc144908714"/>
    </w:p>
    <w:p w14:paraId="7E46C95D" w14:textId="77777777" w:rsidR="008C7E9D" w:rsidRDefault="008C7E9D" w:rsidP="008C7E9D">
      <w:pPr>
        <w:jc w:val="both"/>
        <w:rPr>
          <w:rStyle w:val="Heading3Char"/>
          <w:color w:val="auto"/>
          <w:szCs w:val="22"/>
        </w:rPr>
      </w:pPr>
    </w:p>
    <w:p w14:paraId="38D21BCB" w14:textId="6A2E91A9" w:rsidR="000E2D44" w:rsidRPr="00E66F8E" w:rsidRDefault="000E2D44">
      <w:pPr>
        <w:pStyle w:val="ListParagraph"/>
        <w:numPr>
          <w:ilvl w:val="0"/>
          <w:numId w:val="19"/>
        </w:numPr>
        <w:ind w:left="993" w:hanging="426"/>
        <w:jc w:val="both"/>
        <w:rPr>
          <w:rFonts w:ascii="Times New Roman" w:hAnsi="Times New Roman" w:cs="Times New Roman"/>
          <w:b/>
          <w:bCs/>
          <w:lang w:val="ro-RO"/>
        </w:rPr>
      </w:pPr>
      <w:bookmarkStart w:id="53" w:name="_Toc243654478"/>
      <w:r w:rsidRPr="00E66F8E">
        <w:rPr>
          <w:rStyle w:val="Heading3Char"/>
          <w:rFonts w:ascii="Times New Roman" w:hAnsi="Times New Roman" w:cs="Times New Roman"/>
          <w:b/>
          <w:bCs/>
          <w:color w:val="auto"/>
        </w:rPr>
        <w:t>Membru al echipei de inspecție</w:t>
      </w:r>
      <w:bookmarkEnd w:id="53"/>
      <w:r w:rsidRPr="00E66F8E">
        <w:rPr>
          <w:rFonts w:ascii="Times New Roman" w:hAnsi="Times New Roman" w:cs="Times New Roman"/>
          <w:b/>
          <w:bCs/>
        </w:rPr>
        <w:t xml:space="preserve"> </w:t>
      </w:r>
      <w:bookmarkEnd w:id="52"/>
    </w:p>
    <w:p w14:paraId="6F8110E9" w14:textId="5B4939DD" w:rsidR="000E2D44" w:rsidRPr="00E66F8E" w:rsidRDefault="008C7E9D" w:rsidP="00E66F8E">
      <w:pPr>
        <w:ind w:firstLine="567"/>
        <w:jc w:val="both"/>
        <w:rPr>
          <w:sz w:val="24"/>
          <w:szCs w:val="24"/>
        </w:rPr>
      </w:pPr>
      <w:r w:rsidRPr="00E66F8E">
        <w:rPr>
          <w:sz w:val="24"/>
          <w:szCs w:val="24"/>
        </w:rPr>
        <w:lastRenderedPageBreak/>
        <w:t>Membru al echipei de inspecție:</w:t>
      </w:r>
    </w:p>
    <w:p w14:paraId="5CD03014" w14:textId="77777777" w:rsidR="000E2D44" w:rsidRPr="00E66F8E" w:rsidRDefault="000E2D44">
      <w:pPr>
        <w:pStyle w:val="ListParagraph"/>
        <w:numPr>
          <w:ilvl w:val="0"/>
          <w:numId w:val="21"/>
        </w:numPr>
        <w:ind w:left="993" w:hanging="426"/>
        <w:jc w:val="both"/>
        <w:rPr>
          <w:rFonts w:ascii="Times New Roman" w:hAnsi="Times New Roman" w:cs="Times New Roman"/>
          <w:lang w:val="pt-PT"/>
        </w:rPr>
      </w:pPr>
      <w:r w:rsidRPr="00E66F8E">
        <w:rPr>
          <w:rFonts w:ascii="Times New Roman" w:hAnsi="Times New Roman" w:cs="Times New Roman"/>
          <w:lang w:val="ro-RO"/>
        </w:rPr>
        <w:t>participă la elaborarea/revizuirea Programului de vizită;</w:t>
      </w:r>
    </w:p>
    <w:p w14:paraId="1EA7ADA9" w14:textId="66575277" w:rsidR="000E2D44" w:rsidRPr="00E66F8E" w:rsidRDefault="000E2D44">
      <w:pPr>
        <w:pStyle w:val="ListParagraph"/>
        <w:numPr>
          <w:ilvl w:val="0"/>
          <w:numId w:val="21"/>
        </w:numPr>
        <w:ind w:left="993" w:hanging="426"/>
        <w:jc w:val="both"/>
        <w:rPr>
          <w:rFonts w:ascii="Times New Roman" w:hAnsi="Times New Roman" w:cs="Times New Roman"/>
          <w:lang w:val="ro-RO"/>
        </w:rPr>
      </w:pPr>
      <w:r w:rsidRPr="00E66F8E">
        <w:rPr>
          <w:rFonts w:ascii="Times New Roman" w:hAnsi="Times New Roman" w:cs="Times New Roman"/>
          <w:lang w:val="ro-RO"/>
        </w:rPr>
        <w:t xml:space="preserve">desfășoară activitățile de inspecție și </w:t>
      </w:r>
      <w:r w:rsidRPr="00E66F8E">
        <w:rPr>
          <w:rFonts w:ascii="Times New Roman" w:hAnsi="Times New Roman" w:cs="Times New Roman"/>
          <w:iCs/>
          <w:shd w:val="clear" w:color="auto" w:fill="FFFFFF"/>
          <w:lang w:val="ro-RO"/>
        </w:rPr>
        <w:t>participă la completarea listelor de verificare</w:t>
      </w:r>
      <w:r w:rsidR="004D28E1" w:rsidRPr="00E66F8E">
        <w:rPr>
          <w:rFonts w:ascii="Times New Roman" w:hAnsi="Times New Roman" w:cs="Times New Roman"/>
          <w:iCs/>
          <w:shd w:val="clear" w:color="auto" w:fill="FFFFFF"/>
          <w:lang w:val="ro-RO"/>
        </w:rPr>
        <w:t>,</w:t>
      </w:r>
      <w:r w:rsidRPr="00E66F8E">
        <w:rPr>
          <w:rFonts w:ascii="Times New Roman" w:hAnsi="Times New Roman" w:cs="Times New Roman"/>
          <w:iCs/>
          <w:shd w:val="clear" w:color="auto" w:fill="FFFFFF"/>
          <w:lang w:val="ro-RO"/>
        </w:rPr>
        <w:t xml:space="preserve"> obține probe în susținerea celor completate;</w:t>
      </w:r>
    </w:p>
    <w:p w14:paraId="10475163" w14:textId="4C1C6C21" w:rsidR="000E2D44" w:rsidRPr="00E66F8E" w:rsidRDefault="000E2D44">
      <w:pPr>
        <w:pStyle w:val="ListParagraph"/>
        <w:numPr>
          <w:ilvl w:val="0"/>
          <w:numId w:val="21"/>
        </w:numPr>
        <w:ind w:left="993" w:hanging="426"/>
        <w:jc w:val="both"/>
        <w:rPr>
          <w:rFonts w:ascii="Times New Roman" w:hAnsi="Times New Roman" w:cs="Times New Roman"/>
          <w:lang w:val="pt-PT"/>
        </w:rPr>
      </w:pPr>
      <w:r w:rsidRPr="00E66F8E">
        <w:rPr>
          <w:rFonts w:ascii="Times New Roman" w:hAnsi="Times New Roman" w:cs="Times New Roman"/>
          <w:lang w:val="ro-RO"/>
        </w:rPr>
        <w:t>participă la elaborarea și semnează Raportul de inspecție aeronautică;</w:t>
      </w:r>
    </w:p>
    <w:p w14:paraId="1B0A0AD3" w14:textId="77777777" w:rsidR="000E2D44" w:rsidRPr="00E66F8E" w:rsidRDefault="000E2D44">
      <w:pPr>
        <w:pStyle w:val="ListParagraph"/>
        <w:numPr>
          <w:ilvl w:val="0"/>
          <w:numId w:val="21"/>
        </w:numPr>
        <w:ind w:left="993" w:hanging="426"/>
        <w:jc w:val="both"/>
        <w:rPr>
          <w:rFonts w:ascii="Times New Roman" w:hAnsi="Times New Roman" w:cs="Times New Roman"/>
          <w:lang w:val="pt-PT"/>
        </w:rPr>
      </w:pPr>
      <w:r w:rsidRPr="00E66F8E">
        <w:rPr>
          <w:rFonts w:ascii="Times New Roman" w:hAnsi="Times New Roman" w:cs="Times New Roman"/>
          <w:lang w:val="ro-RO"/>
        </w:rPr>
        <w:t>participă la elaborarea și semnează Prescripția inspectorială aeronautică;</w:t>
      </w:r>
    </w:p>
    <w:p w14:paraId="6B4DFB8B" w14:textId="4F9C7182" w:rsidR="000E2D44" w:rsidRPr="00E66F8E" w:rsidRDefault="000A07C1">
      <w:pPr>
        <w:pStyle w:val="ListParagraph"/>
        <w:numPr>
          <w:ilvl w:val="0"/>
          <w:numId w:val="21"/>
        </w:numPr>
        <w:ind w:left="993" w:hanging="426"/>
        <w:jc w:val="both"/>
        <w:rPr>
          <w:rFonts w:ascii="Times New Roman" w:hAnsi="Times New Roman" w:cs="Times New Roman"/>
          <w:lang w:val="ro-RO"/>
        </w:rPr>
      </w:pPr>
      <w:bookmarkStart w:id="54" w:name="_Hlk129682777"/>
      <w:r w:rsidRPr="00E66F8E">
        <w:rPr>
          <w:rFonts w:ascii="Times New Roman" w:hAnsi="Times New Roman" w:cs="Times New Roman"/>
          <w:lang w:val="ro-RO"/>
        </w:rPr>
        <w:t>acordă suportul</w:t>
      </w:r>
      <w:r w:rsidR="000E2D44" w:rsidRPr="00E66F8E">
        <w:rPr>
          <w:rFonts w:ascii="Times New Roman" w:hAnsi="Times New Roman" w:cs="Times New Roman"/>
          <w:lang w:val="ro-RO"/>
        </w:rPr>
        <w:t xml:space="preserve"> necesar persoanei/</w:t>
      </w:r>
      <w:r w:rsidRPr="00E66F8E">
        <w:rPr>
          <w:rFonts w:ascii="Times New Roman" w:hAnsi="Times New Roman" w:cs="Times New Roman"/>
          <w:lang w:val="ro-RO"/>
        </w:rPr>
        <w:t>personalului împuternicit al entității</w:t>
      </w:r>
      <w:r w:rsidR="000E2D44" w:rsidRPr="00E66F8E">
        <w:rPr>
          <w:rFonts w:ascii="Times New Roman" w:hAnsi="Times New Roman" w:cs="Times New Roman"/>
          <w:lang w:val="ro-RO"/>
        </w:rPr>
        <w:t xml:space="preserve"> inspectate în vederea elaborării Planului de acțiuni corective (PAC) și completării Raportului de înlăturare a neconformității (Formularului 200);</w:t>
      </w:r>
      <w:bookmarkEnd w:id="54"/>
    </w:p>
    <w:p w14:paraId="29B7FADC" w14:textId="1DC675D9" w:rsidR="000E2D44" w:rsidRPr="00E66F8E" w:rsidRDefault="000E2D44">
      <w:pPr>
        <w:pStyle w:val="ListParagraph"/>
        <w:numPr>
          <w:ilvl w:val="0"/>
          <w:numId w:val="21"/>
        </w:numPr>
        <w:ind w:left="993" w:hanging="426"/>
        <w:jc w:val="both"/>
        <w:rPr>
          <w:rFonts w:ascii="Times New Roman" w:hAnsi="Times New Roman" w:cs="Times New Roman"/>
          <w:lang w:val="ro-RO"/>
        </w:rPr>
      </w:pPr>
      <w:r w:rsidRPr="00E66F8E">
        <w:rPr>
          <w:rFonts w:ascii="Times New Roman" w:hAnsi="Times New Roman" w:cs="Times New Roman"/>
          <w:lang w:val="ro-RO"/>
        </w:rPr>
        <w:t>examinează și aprobă Planurile de acțiuni corective (PAC) primite de la persoanele/</w:t>
      </w:r>
      <w:r w:rsidR="000A07C1" w:rsidRPr="00E66F8E">
        <w:rPr>
          <w:rFonts w:ascii="Times New Roman" w:hAnsi="Times New Roman" w:cs="Times New Roman"/>
          <w:lang w:val="ro-RO"/>
        </w:rPr>
        <w:t>entitățile</w:t>
      </w:r>
      <w:r w:rsidRPr="00E66F8E">
        <w:rPr>
          <w:rFonts w:ascii="Times New Roman" w:hAnsi="Times New Roman" w:cs="Times New Roman"/>
          <w:lang w:val="ro-RO"/>
        </w:rPr>
        <w:t xml:space="preserve"> supuse inspecției;</w:t>
      </w:r>
    </w:p>
    <w:p w14:paraId="6ABB726F" w14:textId="3F391192" w:rsidR="00266321" w:rsidRPr="00E66F8E" w:rsidRDefault="000E2D44">
      <w:pPr>
        <w:pStyle w:val="ListParagraph"/>
        <w:numPr>
          <w:ilvl w:val="0"/>
          <w:numId w:val="21"/>
        </w:numPr>
        <w:ind w:left="993" w:hanging="426"/>
        <w:jc w:val="both"/>
        <w:rPr>
          <w:rFonts w:ascii="Times New Roman" w:hAnsi="Times New Roman" w:cs="Times New Roman"/>
          <w:lang w:val="ro-RO"/>
        </w:rPr>
      </w:pPr>
      <w:r w:rsidRPr="00E66F8E">
        <w:rPr>
          <w:rFonts w:ascii="Times New Roman" w:hAnsi="Times New Roman" w:cs="Times New Roman"/>
          <w:lang w:val="ro-RO"/>
        </w:rPr>
        <w:t>examinează contravenții și aplică sancțiuni</w:t>
      </w:r>
      <w:r w:rsidR="000A07C1" w:rsidRPr="00E66F8E">
        <w:rPr>
          <w:rFonts w:ascii="Times New Roman" w:hAnsi="Times New Roman" w:cs="Times New Roman"/>
          <w:lang w:val="ro-RO"/>
        </w:rPr>
        <w:t xml:space="preserve"> contravenționale</w:t>
      </w:r>
      <w:r w:rsidRPr="00E66F8E">
        <w:rPr>
          <w:rFonts w:ascii="Times New Roman" w:hAnsi="Times New Roman" w:cs="Times New Roman"/>
          <w:lang w:val="ro-RO"/>
        </w:rPr>
        <w:t>.</w:t>
      </w:r>
    </w:p>
    <w:p w14:paraId="584C7558" w14:textId="77777777" w:rsidR="00FF5E46" w:rsidRDefault="00FF5E46" w:rsidP="00E66F8E">
      <w:pPr>
        <w:spacing w:before="200" w:after="240" w:line="276" w:lineRule="auto"/>
        <w:jc w:val="both"/>
      </w:pPr>
    </w:p>
    <w:p w14:paraId="02AB42AF" w14:textId="48658ABD" w:rsidR="00FF5E46" w:rsidRDefault="00FF5E46">
      <w:pPr>
        <w:spacing w:after="200" w:line="276" w:lineRule="auto"/>
      </w:pPr>
      <w:r>
        <w:br w:type="page"/>
      </w:r>
    </w:p>
    <w:p w14:paraId="6FEF55EB" w14:textId="77777777" w:rsidR="00D578B3" w:rsidRPr="00D578B3" w:rsidRDefault="00D578B3" w:rsidP="00D578B3">
      <w:pPr>
        <w:spacing w:line="276" w:lineRule="auto"/>
        <w:jc w:val="center"/>
        <w:rPr>
          <w:b/>
          <w:bCs/>
          <w:sz w:val="24"/>
          <w:szCs w:val="24"/>
        </w:rPr>
      </w:pPr>
      <w:r w:rsidRPr="00D578B3">
        <w:rPr>
          <w:b/>
          <w:bCs/>
          <w:sz w:val="24"/>
          <w:szCs w:val="24"/>
        </w:rPr>
        <w:lastRenderedPageBreak/>
        <w:t xml:space="preserve">Capitolul IV. </w:t>
      </w:r>
    </w:p>
    <w:p w14:paraId="33DA5B61" w14:textId="3DF7F3D1" w:rsidR="00D578B3" w:rsidRDefault="00D578B3" w:rsidP="00D578B3">
      <w:pPr>
        <w:spacing w:line="276" w:lineRule="auto"/>
        <w:jc w:val="center"/>
        <w:rPr>
          <w:b/>
          <w:bCs/>
          <w:sz w:val="24"/>
          <w:szCs w:val="24"/>
        </w:rPr>
      </w:pPr>
      <w:r w:rsidRPr="00D578B3">
        <w:rPr>
          <w:b/>
          <w:bCs/>
          <w:sz w:val="24"/>
          <w:szCs w:val="24"/>
        </w:rPr>
        <w:t>Inspecțiile planificat</w:t>
      </w:r>
      <w:bookmarkStart w:id="55" w:name="_Hlk125981165"/>
      <w:r>
        <w:rPr>
          <w:b/>
          <w:bCs/>
          <w:sz w:val="24"/>
          <w:szCs w:val="24"/>
        </w:rPr>
        <w:t>e</w:t>
      </w:r>
      <w:bookmarkStart w:id="56" w:name="_Toc144908737"/>
      <w:bookmarkEnd w:id="55"/>
    </w:p>
    <w:p w14:paraId="4162AB14" w14:textId="11B93047" w:rsidR="002E32CB" w:rsidRDefault="001E1327" w:rsidP="001E1327">
      <w:pPr>
        <w:spacing w:before="200" w:after="200" w:line="276" w:lineRule="auto"/>
        <w:jc w:val="both"/>
        <w:rPr>
          <w:rFonts w:eastAsiaTheme="minorHAnsi"/>
          <w:b/>
          <w:bCs/>
        </w:rPr>
      </w:pPr>
      <w:r w:rsidRPr="00FC138A">
        <w:rPr>
          <w:rFonts w:eastAsiaTheme="minorHAnsi"/>
          <w:b/>
          <w:bCs/>
        </w:rPr>
        <w:t>2</w:t>
      </w:r>
      <w:r w:rsidR="005B0605">
        <w:rPr>
          <w:rFonts w:eastAsiaTheme="minorHAnsi"/>
          <w:b/>
          <w:bCs/>
        </w:rPr>
        <w:t>1</w:t>
      </w:r>
      <w:r w:rsidRPr="00FC138A">
        <w:rPr>
          <w:rFonts w:eastAsiaTheme="minorHAnsi"/>
          <w:b/>
          <w:bCs/>
        </w:rPr>
        <w:t xml:space="preserve">. </w:t>
      </w:r>
      <w:r w:rsidR="00FC138A" w:rsidRPr="00FC138A">
        <w:rPr>
          <w:rFonts w:eastAsiaTheme="minorHAnsi"/>
          <w:b/>
          <w:bCs/>
        </w:rPr>
        <w:t>Schema inspecției planificate</w:t>
      </w:r>
    </w:p>
    <w:p w14:paraId="379909B6" w14:textId="3DFB2EDA" w:rsidR="003B18C2" w:rsidRPr="00FC138A" w:rsidRDefault="003B18C2" w:rsidP="001E1327">
      <w:pPr>
        <w:spacing w:before="200" w:after="200" w:line="276" w:lineRule="auto"/>
        <w:jc w:val="both"/>
        <w:rPr>
          <w:rFonts w:eastAsiaTheme="minorHAnsi"/>
          <w:b/>
          <w:bCs/>
        </w:rPr>
      </w:pPr>
      <w:r>
        <mc:AlternateContent>
          <mc:Choice Requires="wpg">
            <w:drawing>
              <wp:inline distT="0" distB="0" distL="0" distR="0" wp14:anchorId="68414632" wp14:editId="2B2EE6AC">
                <wp:extent cx="5943600" cy="7680960"/>
                <wp:effectExtent l="0" t="0" r="0" b="0"/>
                <wp:docPr id="900" name="Schema inspectiei planificate"/>
                <wp:cNvGraphicFramePr/>
                <a:graphic xmlns:a="http://schemas.openxmlformats.org/drawingml/2006/main">
                  <a:graphicData uri="http://schemas.microsoft.com/office/word/2010/wordprocessingGroup">
                    <wpg:wgp>
                      <wpg:cNvGrpSpPr/>
                      <wpg:grpSpPr>
                        <a:xfrm>
                          <a:off x="0" y="0"/>
                          <a:ext cx="5943600" cy="7680960"/>
                          <a:chOff x="0" y="0"/>
                          <a:chExt cx="5943600" cy="7680960"/>
                        </a:xfrm>
                      </wpg:grpSpPr>
                      <wps:wsp>
                        <wps:cNvPr id="101" name="Shape 101"/>
                        <wps:cNvSpPr/>
                        <wps:spPr>
                          <a:xfrm>
                            <a:off x="431800" y="0"/>
                            <a:ext cx="2286000" cy="234696"/>
                          </a:xfrm>
                          <a:prstGeom prst="rect">
                            <a:avLst/>
                          </a:prstGeom>
                          <a:solidFill>
                            <a:srgbClr val="DCE9F2"/>
                          </a:solidFill>
                          <a:ln w="19050">
                            <a:solidFill>
                              <a:srgbClr val="1B5E86"/>
                            </a:solidFill>
                          </a:ln>
                        </wps:spPr>
                        <wps:txbx>
                          <w:txbxContent>
                            <w:p w14:paraId="78B05EA1" w14:textId="77777777" w:rsidR="003B18C2" w:rsidRDefault="003B18C2" w:rsidP="003B18C2">
                              <w:pPr>
                                <w:jc w:val="center"/>
                              </w:pPr>
                              <w:r>
                                <w:rPr>
                                  <w:b/>
                                  <w:bCs/>
                                  <w:color w:val="000000"/>
                                </w:rPr>
                                <w:t>AAC</w:t>
                              </w:r>
                            </w:p>
                          </w:txbxContent>
                        </wps:txbx>
                        <wps:bodyPr rot="0" vert="horz" wrap="square" lIns="36000" tIns="0" rIns="36000" bIns="0" anchor="ctr" anchorCtr="0">
                          <a:noAutofit/>
                        </wps:bodyPr>
                      </wps:wsp>
                      <wps:wsp>
                        <wps:cNvPr id="102" name="Shape 102"/>
                        <wps:cNvSpPr/>
                        <wps:spPr>
                          <a:xfrm>
                            <a:off x="3352800" y="0"/>
                            <a:ext cx="2286000" cy="234696"/>
                          </a:xfrm>
                          <a:prstGeom prst="rect">
                            <a:avLst/>
                          </a:prstGeom>
                          <a:solidFill>
                            <a:srgbClr val="FBE5D6"/>
                          </a:solidFill>
                          <a:ln w="19050">
                            <a:solidFill>
                              <a:srgbClr val="E97132"/>
                            </a:solidFill>
                          </a:ln>
                        </wps:spPr>
                        <wps:txbx>
                          <w:txbxContent>
                            <w:p w14:paraId="212B2F34" w14:textId="77777777" w:rsidR="003B18C2" w:rsidRDefault="003B18C2" w:rsidP="003B18C2">
                              <w:pPr>
                                <w:jc w:val="center"/>
                              </w:pPr>
                              <w:r>
                                <w:rPr>
                                  <w:b/>
                                  <w:bCs/>
                                  <w:color w:val="000000"/>
                                </w:rPr>
                                <w:t>Agentul aeronautic</w:t>
                              </w:r>
                            </w:p>
                          </w:txbxContent>
                        </wps:txbx>
                        <wps:bodyPr rot="0" vert="horz" wrap="square" lIns="36000" tIns="0" rIns="36000" bIns="0" anchor="ctr" anchorCtr="0">
                          <a:noAutofit/>
                        </wps:bodyPr>
                      </wps:wsp>
                      <wps:wsp>
                        <wps:cNvPr id="103" name="Shape 103"/>
                        <wps:cNvSpPr/>
                        <wps:spPr>
                          <a:xfrm>
                            <a:off x="431800" y="384048"/>
                            <a:ext cx="2286000" cy="426720"/>
                          </a:xfrm>
                          <a:prstGeom prst="rect">
                            <a:avLst/>
                          </a:prstGeom>
                          <a:solidFill>
                            <a:srgbClr val="FFFFFF"/>
                          </a:solidFill>
                          <a:ln w="19050">
                            <a:solidFill>
                              <a:srgbClr val="1B5E86"/>
                            </a:solidFill>
                          </a:ln>
                        </wps:spPr>
                        <wps:txbx>
                          <w:txbxContent>
                            <w:p w14:paraId="10BE9E8F" w14:textId="77777777" w:rsidR="003B18C2" w:rsidRDefault="003B18C2" w:rsidP="003B18C2">
                              <w:pPr>
                                <w:jc w:val="center"/>
                              </w:pPr>
                              <w:r>
                                <w:rPr>
                                  <w:color w:val="000000"/>
                                  <w:sz w:val="18"/>
                                  <w:szCs w:val="18"/>
                                </w:rPr>
                                <w:t>Elaborarea Proiectului Planului</w:t>
                              </w:r>
                            </w:p>
                            <w:p w14:paraId="7BD57E0E" w14:textId="77777777" w:rsidR="003B18C2" w:rsidRDefault="003B18C2" w:rsidP="003B18C2">
                              <w:pPr>
                                <w:jc w:val="center"/>
                              </w:pPr>
                              <w:r>
                                <w:rPr>
                                  <w:color w:val="000000"/>
                                  <w:sz w:val="18"/>
                                  <w:szCs w:val="18"/>
                                </w:rPr>
                                <w:t>Grafic anual de inspecții</w:t>
                              </w:r>
                            </w:p>
                          </w:txbxContent>
                        </wps:txbx>
                        <wps:bodyPr rot="0" vert="horz" wrap="square" lIns="36000" tIns="0" rIns="36000" bIns="0" anchor="ctr" anchorCtr="0">
                          <a:noAutofit/>
                        </wps:bodyPr>
                      </wps:wsp>
                      <wps:wsp>
                        <wps:cNvPr id="104" name="Shape 104"/>
                        <wps:cNvSpPr/>
                        <wps:spPr>
                          <a:xfrm>
                            <a:off x="3352800" y="384048"/>
                            <a:ext cx="2286000" cy="426720"/>
                          </a:xfrm>
                          <a:prstGeom prst="rect">
                            <a:avLst/>
                          </a:prstGeom>
                          <a:solidFill>
                            <a:srgbClr val="FFFFFF"/>
                          </a:solidFill>
                          <a:ln w="19050">
                            <a:solidFill>
                              <a:srgbClr val="E97132"/>
                            </a:solidFill>
                          </a:ln>
                        </wps:spPr>
                        <wps:txbx>
                          <w:txbxContent>
                            <w:p w14:paraId="4851E26F" w14:textId="77777777" w:rsidR="003B18C2" w:rsidRDefault="003B18C2" w:rsidP="003B18C2">
                              <w:pPr>
                                <w:jc w:val="center"/>
                              </w:pPr>
                              <w:r>
                                <w:rPr>
                                  <w:color w:val="000000"/>
                                  <w:sz w:val="18"/>
                                  <w:szCs w:val="18"/>
                                </w:rPr>
                                <w:t>Coordonarea Planului Grafic</w:t>
                              </w:r>
                            </w:p>
                            <w:p w14:paraId="0868A634" w14:textId="77777777" w:rsidR="003B18C2" w:rsidRDefault="003B18C2" w:rsidP="003B18C2">
                              <w:pPr>
                                <w:jc w:val="center"/>
                              </w:pPr>
                              <w:r>
                                <w:rPr>
                                  <w:color w:val="000000"/>
                                  <w:sz w:val="18"/>
                                  <w:szCs w:val="18"/>
                                </w:rPr>
                                <w:t>anual de inspecții</w:t>
                              </w:r>
                            </w:p>
                          </w:txbxContent>
                        </wps:txbx>
                        <wps:bodyPr rot="0" vert="horz" wrap="square" lIns="36000" tIns="0" rIns="36000" bIns="0" anchor="ctr" anchorCtr="0">
                          <a:noAutofit/>
                        </wps:bodyPr>
                      </wps:wsp>
                      <wps:wsp>
                        <wps:cNvPr id="105" name="Shape 105"/>
                        <wps:cNvSpPr/>
                        <wps:spPr>
                          <a:xfrm>
                            <a:off x="431800" y="981456"/>
                            <a:ext cx="2286000" cy="426720"/>
                          </a:xfrm>
                          <a:prstGeom prst="rect">
                            <a:avLst/>
                          </a:prstGeom>
                          <a:solidFill>
                            <a:srgbClr val="FFFFFF"/>
                          </a:solidFill>
                          <a:ln w="19050">
                            <a:solidFill>
                              <a:srgbClr val="1B5E86"/>
                            </a:solidFill>
                          </a:ln>
                        </wps:spPr>
                        <wps:txbx>
                          <w:txbxContent>
                            <w:p w14:paraId="31BCBF41" w14:textId="77777777" w:rsidR="003B18C2" w:rsidRDefault="003B18C2" w:rsidP="003B18C2">
                              <w:pPr>
                                <w:jc w:val="center"/>
                              </w:pPr>
                              <w:r>
                                <w:rPr>
                                  <w:color w:val="000000"/>
                                  <w:sz w:val="18"/>
                                  <w:szCs w:val="18"/>
                                </w:rPr>
                                <w:t>Aprobarea Planului Grafic</w:t>
                              </w:r>
                            </w:p>
                            <w:p w14:paraId="3101FA74" w14:textId="77777777" w:rsidR="003B18C2" w:rsidRDefault="003B18C2" w:rsidP="003B18C2">
                              <w:pPr>
                                <w:jc w:val="center"/>
                              </w:pPr>
                              <w:r>
                                <w:rPr>
                                  <w:color w:val="000000"/>
                                  <w:sz w:val="18"/>
                                  <w:szCs w:val="18"/>
                                </w:rPr>
                                <w:t>anual de inspecții</w:t>
                              </w:r>
                            </w:p>
                          </w:txbxContent>
                        </wps:txbx>
                        <wps:bodyPr rot="0" vert="horz" wrap="square" lIns="36000" tIns="0" rIns="36000" bIns="0" anchor="ctr" anchorCtr="0">
                          <a:noAutofit/>
                        </wps:bodyPr>
                      </wps:wsp>
                      <wps:wsp>
                        <wps:cNvPr id="106" name="Shape 106"/>
                        <wps:cNvSpPr/>
                        <wps:spPr>
                          <a:xfrm>
                            <a:off x="431800" y="1578864"/>
                            <a:ext cx="2286000" cy="426720"/>
                          </a:xfrm>
                          <a:prstGeom prst="rect">
                            <a:avLst/>
                          </a:prstGeom>
                          <a:solidFill>
                            <a:srgbClr val="FFFFFF"/>
                          </a:solidFill>
                          <a:ln w="19050">
                            <a:solidFill>
                              <a:srgbClr val="1B5E86"/>
                            </a:solidFill>
                          </a:ln>
                        </wps:spPr>
                        <wps:txbx>
                          <w:txbxContent>
                            <w:p w14:paraId="33F205D0" w14:textId="77777777" w:rsidR="003B18C2" w:rsidRDefault="003B18C2" w:rsidP="003B18C2">
                              <w:pPr>
                                <w:jc w:val="center"/>
                              </w:pPr>
                              <w:r>
                                <w:rPr>
                                  <w:color w:val="000000"/>
                                  <w:sz w:val="18"/>
                                  <w:szCs w:val="18"/>
                                </w:rPr>
                                <w:t>Notificarea privind inspecția</w:t>
                              </w:r>
                            </w:p>
                            <w:p w14:paraId="66D5D5F3" w14:textId="77777777" w:rsidR="003B18C2" w:rsidRDefault="003B18C2" w:rsidP="003B18C2">
                              <w:pPr>
                                <w:jc w:val="center"/>
                              </w:pPr>
                              <w:r>
                                <w:rPr>
                                  <w:color w:val="000000"/>
                                  <w:sz w:val="18"/>
                                  <w:szCs w:val="18"/>
                                </w:rPr>
                                <w:t>și pregătirea pentru inspecție</w:t>
                              </w:r>
                            </w:p>
                          </w:txbxContent>
                        </wps:txbx>
                        <wps:bodyPr rot="0" vert="horz" wrap="square" lIns="36000" tIns="0" rIns="36000" bIns="0" anchor="ctr" anchorCtr="0">
                          <a:noAutofit/>
                        </wps:bodyPr>
                      </wps:wsp>
                      <wps:wsp>
                        <wps:cNvPr id="107" name="Shape 107"/>
                        <wps:cNvSpPr/>
                        <wps:spPr>
                          <a:xfrm>
                            <a:off x="3352800" y="1578864"/>
                            <a:ext cx="2286000" cy="426720"/>
                          </a:xfrm>
                          <a:prstGeom prst="rect">
                            <a:avLst/>
                          </a:prstGeom>
                          <a:solidFill>
                            <a:srgbClr val="FFFFFF"/>
                          </a:solidFill>
                          <a:ln w="19050">
                            <a:solidFill>
                              <a:srgbClr val="E97132"/>
                            </a:solidFill>
                          </a:ln>
                        </wps:spPr>
                        <wps:txbx>
                          <w:txbxContent>
                            <w:p w14:paraId="347DBFDE" w14:textId="77777777" w:rsidR="003B18C2" w:rsidRDefault="003B18C2" w:rsidP="003B18C2">
                              <w:pPr>
                                <w:jc w:val="center"/>
                              </w:pPr>
                              <w:r>
                                <w:rPr>
                                  <w:color w:val="000000"/>
                                  <w:sz w:val="18"/>
                                  <w:szCs w:val="18"/>
                                </w:rPr>
                                <w:t>Pregătirea pentru inspecție</w:t>
                              </w:r>
                            </w:p>
                          </w:txbxContent>
                        </wps:txbx>
                        <wps:bodyPr rot="0" vert="horz" wrap="square" lIns="36000" tIns="0" rIns="36000" bIns="0" anchor="ctr" anchorCtr="0">
                          <a:noAutofit/>
                        </wps:bodyPr>
                      </wps:wsp>
                      <wps:wsp>
                        <wps:cNvPr id="108" name="Shape 108"/>
                        <wps:cNvSpPr/>
                        <wps:spPr>
                          <a:xfrm>
                            <a:off x="431800" y="2176272"/>
                            <a:ext cx="2286000" cy="426720"/>
                          </a:xfrm>
                          <a:prstGeom prst="rect">
                            <a:avLst/>
                          </a:prstGeom>
                          <a:solidFill>
                            <a:srgbClr val="FFFFFF"/>
                          </a:solidFill>
                          <a:ln w="19050">
                            <a:solidFill>
                              <a:srgbClr val="1B5E86"/>
                            </a:solidFill>
                          </a:ln>
                        </wps:spPr>
                        <wps:txbx>
                          <w:txbxContent>
                            <w:p w14:paraId="57367366" w14:textId="77777777" w:rsidR="003B18C2" w:rsidRDefault="003B18C2" w:rsidP="003B18C2">
                              <w:pPr>
                                <w:jc w:val="center"/>
                              </w:pPr>
                              <w:r>
                                <w:rPr>
                                  <w:color w:val="000000"/>
                                  <w:sz w:val="18"/>
                                  <w:szCs w:val="18"/>
                                </w:rPr>
                                <w:t>Realizarea inspecției</w:t>
                              </w:r>
                            </w:p>
                          </w:txbxContent>
                        </wps:txbx>
                        <wps:bodyPr rot="0" vert="horz" wrap="square" lIns="36000" tIns="0" rIns="36000" bIns="0" anchor="ctr" anchorCtr="0">
                          <a:noAutofit/>
                        </wps:bodyPr>
                      </wps:wsp>
                      <wps:wsp>
                        <wps:cNvPr id="109" name="Shape 109"/>
                        <wps:cNvSpPr/>
                        <wps:spPr>
                          <a:xfrm>
                            <a:off x="3352800" y="2176272"/>
                            <a:ext cx="2286000" cy="426720"/>
                          </a:xfrm>
                          <a:prstGeom prst="rect">
                            <a:avLst/>
                          </a:prstGeom>
                          <a:solidFill>
                            <a:srgbClr val="FFFFFF"/>
                          </a:solidFill>
                          <a:ln w="19050">
                            <a:solidFill>
                              <a:srgbClr val="E97132"/>
                            </a:solidFill>
                          </a:ln>
                        </wps:spPr>
                        <wps:txbx>
                          <w:txbxContent>
                            <w:p w14:paraId="5EF60265" w14:textId="77777777" w:rsidR="003B18C2" w:rsidRDefault="003B18C2" w:rsidP="003B18C2">
                              <w:pPr>
                                <w:jc w:val="center"/>
                              </w:pPr>
                              <w:r>
                                <w:rPr>
                                  <w:color w:val="000000"/>
                                  <w:sz w:val="18"/>
                                  <w:szCs w:val="18"/>
                                </w:rPr>
                                <w:t>Realizarea inspecției</w:t>
                              </w:r>
                            </w:p>
                          </w:txbxContent>
                        </wps:txbx>
                        <wps:bodyPr rot="0" vert="horz" wrap="square" lIns="36000" tIns="0" rIns="36000" bIns="0" anchor="ctr" anchorCtr="0">
                          <a:noAutofit/>
                        </wps:bodyPr>
                      </wps:wsp>
                      <wps:wsp>
                        <wps:cNvPr id="110" name="Shape 110"/>
                        <wps:cNvSpPr/>
                        <wps:spPr>
                          <a:xfrm>
                            <a:off x="431800" y="2773680"/>
                            <a:ext cx="2286000" cy="426720"/>
                          </a:xfrm>
                          <a:prstGeom prst="rect">
                            <a:avLst/>
                          </a:prstGeom>
                          <a:solidFill>
                            <a:srgbClr val="FFFFFF"/>
                          </a:solidFill>
                          <a:ln w="19050">
                            <a:solidFill>
                              <a:srgbClr val="1B5E86"/>
                            </a:solidFill>
                          </a:ln>
                        </wps:spPr>
                        <wps:txbx>
                          <w:txbxContent>
                            <w:p w14:paraId="1EC6BD93" w14:textId="77777777" w:rsidR="003B18C2" w:rsidRDefault="003B18C2" w:rsidP="003B18C2">
                              <w:pPr>
                                <w:jc w:val="center"/>
                              </w:pPr>
                              <w:r>
                                <w:rPr>
                                  <w:color w:val="000000"/>
                                  <w:sz w:val="18"/>
                                  <w:szCs w:val="18"/>
                                </w:rPr>
                                <w:t>Elaborarea Raportului</w:t>
                              </w:r>
                            </w:p>
                            <w:p w14:paraId="496384EC" w14:textId="77777777" w:rsidR="003B18C2" w:rsidRDefault="003B18C2" w:rsidP="003B18C2">
                              <w:pPr>
                                <w:jc w:val="center"/>
                              </w:pPr>
                              <w:r>
                                <w:rPr>
                                  <w:color w:val="000000"/>
                                  <w:sz w:val="18"/>
                                  <w:szCs w:val="18"/>
                                </w:rPr>
                                <w:t>de inspecție</w:t>
                              </w:r>
                            </w:p>
                          </w:txbxContent>
                        </wps:txbx>
                        <wps:bodyPr rot="0" vert="horz" wrap="square" lIns="36000" tIns="0" rIns="36000" bIns="0" anchor="ctr" anchorCtr="0">
                          <a:noAutofit/>
                        </wps:bodyPr>
                      </wps:wsp>
                      <wps:wsp>
                        <wps:cNvPr id="111" name="Shape 111"/>
                        <wps:cNvSpPr/>
                        <wps:spPr>
                          <a:xfrm>
                            <a:off x="558800" y="3371088"/>
                            <a:ext cx="2032000" cy="640080"/>
                          </a:xfrm>
                          <a:prstGeom prst="diamond">
                            <a:avLst/>
                          </a:prstGeom>
                          <a:solidFill>
                            <a:srgbClr val="FFFFFF"/>
                          </a:solidFill>
                          <a:ln w="19050">
                            <a:solidFill>
                              <a:srgbClr val="1B5E86"/>
                            </a:solidFill>
                          </a:ln>
                        </wps:spPr>
                        <wps:txbx>
                          <w:txbxContent>
                            <w:p w14:paraId="09EF2762" w14:textId="77777777" w:rsidR="003B18C2" w:rsidRDefault="003B18C2" w:rsidP="003B18C2">
                              <w:pPr>
                                <w:jc w:val="center"/>
                              </w:pPr>
                              <w:r>
                                <w:rPr>
                                  <w:color w:val="000000"/>
                                  <w:sz w:val="18"/>
                                  <w:szCs w:val="18"/>
                                </w:rPr>
                                <w:t>Neconformități</w:t>
                              </w:r>
                            </w:p>
                          </w:txbxContent>
                        </wps:txbx>
                        <wps:bodyPr rot="0" vert="horz" wrap="square" lIns="36000" tIns="0" rIns="36000" bIns="0" anchor="ctr" anchorCtr="0">
                          <a:noAutofit/>
                        </wps:bodyPr>
                      </wps:wsp>
                      <wps:wsp>
                        <wps:cNvPr id="112" name="Shape 112"/>
                        <wps:cNvSpPr/>
                        <wps:spPr>
                          <a:xfrm>
                            <a:off x="3352800" y="3136392"/>
                            <a:ext cx="2286000" cy="512064"/>
                          </a:xfrm>
                          <a:prstGeom prst="rect">
                            <a:avLst/>
                          </a:prstGeom>
                          <a:solidFill>
                            <a:srgbClr val="FFFFFF"/>
                          </a:solidFill>
                          <a:ln w="19050">
                            <a:solidFill>
                              <a:srgbClr val="E97132"/>
                            </a:solidFill>
                          </a:ln>
                        </wps:spPr>
                        <wps:txbx>
                          <w:txbxContent>
                            <w:p w14:paraId="36C67F51" w14:textId="77777777" w:rsidR="003B18C2" w:rsidRDefault="003B18C2" w:rsidP="003B18C2">
                              <w:pPr>
                                <w:jc w:val="center"/>
                              </w:pPr>
                              <w:r>
                                <w:rPr>
                                  <w:b/>
                                  <w:bCs/>
                                  <w:color w:val="000000"/>
                                  <w:sz w:val="18"/>
                                  <w:szCs w:val="18"/>
                                </w:rPr>
                                <w:t>Nivelul 1</w:t>
                              </w:r>
                            </w:p>
                            <w:p w14:paraId="780F2069" w14:textId="77777777" w:rsidR="003B18C2" w:rsidRDefault="003B18C2" w:rsidP="003B18C2">
                              <w:pPr>
                                <w:jc w:val="center"/>
                              </w:pPr>
                              <w:r>
                                <w:rPr>
                                  <w:color w:val="000000"/>
                                  <w:sz w:val="18"/>
                                  <w:szCs w:val="18"/>
                                </w:rPr>
                                <w:t>Implementarea acțiunilor</w:t>
                              </w:r>
                            </w:p>
                            <w:p w14:paraId="775B621D" w14:textId="77777777" w:rsidR="003B18C2" w:rsidRDefault="003B18C2" w:rsidP="003B18C2">
                              <w:pPr>
                                <w:jc w:val="center"/>
                              </w:pPr>
                              <w:r>
                                <w:rPr>
                                  <w:color w:val="000000"/>
                                  <w:sz w:val="18"/>
                                  <w:szCs w:val="18"/>
                                </w:rPr>
                                <w:t>corective imediate</w:t>
                              </w:r>
                            </w:p>
                          </w:txbxContent>
                        </wps:txbx>
                        <wps:bodyPr rot="0" vert="horz" wrap="square" lIns="36000" tIns="0" rIns="36000" bIns="0" anchor="ctr" anchorCtr="0">
                          <a:noAutofit/>
                        </wps:bodyPr>
                      </wps:wsp>
                      <wps:wsp>
                        <wps:cNvPr id="113" name="Shape 113"/>
                        <wps:cNvSpPr/>
                        <wps:spPr>
                          <a:xfrm>
                            <a:off x="3352800" y="3776472"/>
                            <a:ext cx="2286000" cy="554736"/>
                          </a:xfrm>
                          <a:prstGeom prst="rect">
                            <a:avLst/>
                          </a:prstGeom>
                          <a:solidFill>
                            <a:srgbClr val="FFFFFF"/>
                          </a:solidFill>
                          <a:ln w="19050">
                            <a:solidFill>
                              <a:srgbClr val="E97132"/>
                            </a:solidFill>
                          </a:ln>
                        </wps:spPr>
                        <wps:txbx>
                          <w:txbxContent>
                            <w:p w14:paraId="07CFEA0D" w14:textId="77777777" w:rsidR="003B18C2" w:rsidRDefault="003B18C2" w:rsidP="003B18C2">
                              <w:pPr>
                                <w:jc w:val="center"/>
                              </w:pPr>
                              <w:r>
                                <w:rPr>
                                  <w:b/>
                                  <w:bCs/>
                                  <w:color w:val="000000"/>
                                  <w:sz w:val="18"/>
                                  <w:szCs w:val="18"/>
                                </w:rPr>
                                <w:t>Nivelul 2</w:t>
                              </w:r>
                            </w:p>
                            <w:p w14:paraId="4E529D68" w14:textId="77777777" w:rsidR="003B18C2" w:rsidRDefault="003B18C2" w:rsidP="003B18C2">
                              <w:pPr>
                                <w:jc w:val="center"/>
                              </w:pPr>
                              <w:r>
                                <w:rPr>
                                  <w:color w:val="000000"/>
                                  <w:sz w:val="18"/>
                                  <w:szCs w:val="18"/>
                                </w:rPr>
                                <w:t>Elaborarea Planului de acțiuni</w:t>
                              </w:r>
                            </w:p>
                            <w:p w14:paraId="526D90D2" w14:textId="77777777" w:rsidR="003B18C2" w:rsidRDefault="003B18C2" w:rsidP="003B18C2">
                              <w:pPr>
                                <w:jc w:val="center"/>
                              </w:pPr>
                              <w:r>
                                <w:rPr>
                                  <w:color w:val="000000"/>
                                  <w:sz w:val="18"/>
                                  <w:szCs w:val="18"/>
                                </w:rPr>
                                <w:t>corective și prezentarea AAC</w:t>
                              </w:r>
                            </w:p>
                            <w:p w14:paraId="5059B3A9" w14:textId="77777777" w:rsidR="003B18C2" w:rsidRDefault="003B18C2" w:rsidP="003B18C2">
                              <w:pPr>
                                <w:jc w:val="center"/>
                              </w:pPr>
                              <w:r>
                                <w:rPr>
                                  <w:color w:val="000000"/>
                                  <w:sz w:val="18"/>
                                  <w:szCs w:val="18"/>
                                </w:rPr>
                                <w:t>pentru aprobare</w:t>
                              </w:r>
                            </w:p>
                          </w:txbxContent>
                        </wps:txbx>
                        <wps:bodyPr rot="0" vert="horz" wrap="square" lIns="36000" tIns="0" rIns="36000" bIns="0" anchor="ctr" anchorCtr="0">
                          <a:noAutofit/>
                        </wps:bodyPr>
                      </wps:wsp>
                      <wps:wsp>
                        <wps:cNvPr id="114" name="Shape 114"/>
                        <wps:cNvSpPr/>
                        <wps:spPr>
                          <a:xfrm>
                            <a:off x="431800" y="4480560"/>
                            <a:ext cx="2286000" cy="426720"/>
                          </a:xfrm>
                          <a:prstGeom prst="rect">
                            <a:avLst/>
                          </a:prstGeom>
                          <a:solidFill>
                            <a:srgbClr val="FFFFFF"/>
                          </a:solidFill>
                          <a:ln w="19050">
                            <a:solidFill>
                              <a:srgbClr val="1B5E86"/>
                            </a:solidFill>
                          </a:ln>
                        </wps:spPr>
                        <wps:txbx>
                          <w:txbxContent>
                            <w:p w14:paraId="1C4E3F66" w14:textId="77777777" w:rsidR="003B18C2" w:rsidRDefault="003B18C2" w:rsidP="003B18C2">
                              <w:pPr>
                                <w:jc w:val="center"/>
                              </w:pPr>
                              <w:r>
                                <w:rPr>
                                  <w:color w:val="000000"/>
                                  <w:sz w:val="18"/>
                                  <w:szCs w:val="18"/>
                                </w:rPr>
                                <w:t>Aprobarea Planului</w:t>
                              </w:r>
                            </w:p>
                            <w:p w14:paraId="00E30034" w14:textId="77777777" w:rsidR="003B18C2" w:rsidRDefault="003B18C2" w:rsidP="003B18C2">
                              <w:pPr>
                                <w:jc w:val="center"/>
                              </w:pPr>
                              <w:r>
                                <w:rPr>
                                  <w:color w:val="000000"/>
                                  <w:sz w:val="18"/>
                                  <w:szCs w:val="18"/>
                                </w:rPr>
                                <w:t>de acțiuni corective</w:t>
                              </w:r>
                            </w:p>
                          </w:txbxContent>
                        </wps:txbx>
                        <wps:bodyPr rot="0" vert="horz" wrap="square" lIns="36000" tIns="0" rIns="36000" bIns="0" anchor="ctr" anchorCtr="0">
                          <a:noAutofit/>
                        </wps:bodyPr>
                      </wps:wsp>
                      <wps:wsp>
                        <wps:cNvPr id="115" name="Shape 115"/>
                        <wps:cNvSpPr/>
                        <wps:spPr>
                          <a:xfrm>
                            <a:off x="3352800" y="5013960"/>
                            <a:ext cx="2286000" cy="618744"/>
                          </a:xfrm>
                          <a:prstGeom prst="rect">
                            <a:avLst/>
                          </a:prstGeom>
                          <a:solidFill>
                            <a:srgbClr val="FFFFFF"/>
                          </a:solidFill>
                          <a:ln w="19050">
                            <a:solidFill>
                              <a:srgbClr val="E97132"/>
                            </a:solidFill>
                          </a:ln>
                        </wps:spPr>
                        <wps:txbx>
                          <w:txbxContent>
                            <w:p w14:paraId="1F8B7DB2" w14:textId="77777777" w:rsidR="003B18C2" w:rsidRDefault="003B18C2" w:rsidP="003B18C2">
                              <w:pPr>
                                <w:jc w:val="center"/>
                              </w:pPr>
                              <w:r>
                                <w:rPr>
                                  <w:color w:val="000000"/>
                                  <w:sz w:val="18"/>
                                  <w:szCs w:val="18"/>
                                </w:rPr>
                                <w:t>Implementarea acțiunilor</w:t>
                              </w:r>
                            </w:p>
                            <w:p w14:paraId="4561CEFC" w14:textId="77777777" w:rsidR="003B18C2" w:rsidRDefault="003B18C2" w:rsidP="003B18C2">
                              <w:pPr>
                                <w:jc w:val="center"/>
                              </w:pPr>
                              <w:r>
                                <w:rPr>
                                  <w:color w:val="000000"/>
                                  <w:sz w:val="18"/>
                                  <w:szCs w:val="18"/>
                                </w:rPr>
                                <w:t>corective și raportarea</w:t>
                              </w:r>
                            </w:p>
                            <w:p w14:paraId="544E7D2A" w14:textId="77777777" w:rsidR="003B18C2" w:rsidRDefault="003B18C2" w:rsidP="003B18C2">
                              <w:pPr>
                                <w:jc w:val="center"/>
                              </w:pPr>
                              <w:r>
                                <w:rPr>
                                  <w:color w:val="000000"/>
                                  <w:sz w:val="18"/>
                                  <w:szCs w:val="18"/>
                                </w:rPr>
                                <w:t>înlăturării neconformităților</w:t>
                              </w:r>
                            </w:p>
                            <w:p w14:paraId="62248DB8" w14:textId="77777777" w:rsidR="003B18C2" w:rsidRDefault="003B18C2" w:rsidP="003B18C2">
                              <w:pPr>
                                <w:jc w:val="center"/>
                              </w:pPr>
                              <w:r>
                                <w:rPr>
                                  <w:color w:val="000000"/>
                                  <w:sz w:val="18"/>
                                  <w:szCs w:val="18"/>
                                </w:rPr>
                                <w:t>(Formular 200)</w:t>
                              </w:r>
                            </w:p>
                          </w:txbxContent>
                        </wps:txbx>
                        <wps:bodyPr rot="0" vert="horz" wrap="square" lIns="36000" tIns="0" rIns="36000" bIns="0" anchor="ctr" anchorCtr="0">
                          <a:noAutofit/>
                        </wps:bodyPr>
                      </wps:wsp>
                      <wps:wsp>
                        <wps:cNvPr id="116" name="Shape 116"/>
                        <wps:cNvSpPr/>
                        <wps:spPr>
                          <a:xfrm>
                            <a:off x="431800" y="5803392"/>
                            <a:ext cx="2286000" cy="426720"/>
                          </a:xfrm>
                          <a:prstGeom prst="rect">
                            <a:avLst/>
                          </a:prstGeom>
                          <a:solidFill>
                            <a:srgbClr val="FFFFFF"/>
                          </a:solidFill>
                          <a:ln w="19050">
                            <a:solidFill>
                              <a:srgbClr val="1B5E86"/>
                            </a:solidFill>
                          </a:ln>
                        </wps:spPr>
                        <wps:txbx>
                          <w:txbxContent>
                            <w:p w14:paraId="2F5DC767" w14:textId="77777777" w:rsidR="003B18C2" w:rsidRDefault="003B18C2" w:rsidP="003B18C2">
                              <w:pPr>
                                <w:jc w:val="center"/>
                              </w:pPr>
                              <w:r>
                                <w:rPr>
                                  <w:color w:val="000000"/>
                                  <w:sz w:val="18"/>
                                  <w:szCs w:val="18"/>
                                </w:rPr>
                                <w:t>Inspecția repetată cu vizită</w:t>
                              </w:r>
                            </w:p>
                            <w:p w14:paraId="3BB7820D" w14:textId="77777777" w:rsidR="003B18C2" w:rsidRDefault="003B18C2" w:rsidP="003B18C2">
                              <w:pPr>
                                <w:jc w:val="center"/>
                              </w:pPr>
                              <w:r>
                                <w:rPr>
                                  <w:color w:val="000000"/>
                                  <w:sz w:val="18"/>
                                  <w:szCs w:val="18"/>
                                </w:rPr>
                                <w:t>la fața locului sau desktop</w:t>
                              </w:r>
                            </w:p>
                          </w:txbxContent>
                        </wps:txbx>
                        <wps:bodyPr rot="0" vert="horz" wrap="square" lIns="36000" tIns="0" rIns="36000" bIns="0" anchor="ctr" anchorCtr="0">
                          <a:noAutofit/>
                        </wps:bodyPr>
                      </wps:wsp>
                      <wps:wsp>
                        <wps:cNvPr id="117" name="Shape 117"/>
                        <wps:cNvSpPr/>
                        <wps:spPr>
                          <a:xfrm>
                            <a:off x="558800" y="6422136"/>
                            <a:ext cx="2032000" cy="640080"/>
                          </a:xfrm>
                          <a:prstGeom prst="diamond">
                            <a:avLst/>
                          </a:prstGeom>
                          <a:solidFill>
                            <a:srgbClr val="FFFFFF"/>
                          </a:solidFill>
                          <a:ln w="19050">
                            <a:solidFill>
                              <a:srgbClr val="1B5E86"/>
                            </a:solidFill>
                          </a:ln>
                        </wps:spPr>
                        <wps:txbx>
                          <w:txbxContent>
                            <w:p w14:paraId="0A04F914" w14:textId="77777777" w:rsidR="003B18C2" w:rsidRDefault="003B18C2" w:rsidP="003B18C2">
                              <w:pPr>
                                <w:jc w:val="center"/>
                              </w:pPr>
                              <w:r>
                                <w:rPr>
                                  <w:color w:val="000000"/>
                                  <w:sz w:val="18"/>
                                  <w:szCs w:val="18"/>
                                </w:rPr>
                                <w:t>Neconformitate</w:t>
                              </w:r>
                            </w:p>
                            <w:p w14:paraId="7BD42B42" w14:textId="77777777" w:rsidR="003B18C2" w:rsidRDefault="003B18C2" w:rsidP="003B18C2">
                              <w:pPr>
                                <w:jc w:val="center"/>
                              </w:pPr>
                              <w:r>
                                <w:rPr>
                                  <w:color w:val="000000"/>
                                  <w:sz w:val="18"/>
                                  <w:szCs w:val="18"/>
                                </w:rPr>
                                <w:t>înlăturată</w:t>
                              </w:r>
                            </w:p>
                          </w:txbxContent>
                        </wps:txbx>
                        <wps:bodyPr rot="0" vert="horz" wrap="square" lIns="36000" tIns="0" rIns="36000" bIns="0" anchor="ctr" anchorCtr="0">
                          <a:noAutofit/>
                        </wps:bodyPr>
                      </wps:wsp>
                      <wps:wsp>
                        <wps:cNvPr id="118" name="Shape 118"/>
                        <wps:cNvSpPr/>
                        <wps:spPr>
                          <a:xfrm>
                            <a:off x="749300" y="7296912"/>
                            <a:ext cx="1651000" cy="362712"/>
                          </a:xfrm>
                          <a:prstGeom prst="roundRect">
                            <a:avLst/>
                          </a:prstGeom>
                          <a:solidFill>
                            <a:srgbClr val="1E6B34"/>
                          </a:solidFill>
                          <a:ln w="19050">
                            <a:solidFill>
                              <a:srgbClr val="1E6B34"/>
                            </a:solidFill>
                          </a:ln>
                        </wps:spPr>
                        <wps:txbx>
                          <w:txbxContent>
                            <w:p w14:paraId="158C8F9F" w14:textId="77777777" w:rsidR="003B18C2" w:rsidRDefault="003B18C2" w:rsidP="003B18C2">
                              <w:pPr>
                                <w:jc w:val="center"/>
                              </w:pPr>
                              <w:r>
                                <w:rPr>
                                  <w:b/>
                                  <w:bCs/>
                                  <w:color w:val="FFFFFF"/>
                                  <w:sz w:val="18"/>
                                  <w:szCs w:val="18"/>
                                </w:rPr>
                                <w:t>Închiderea inspecției</w:t>
                              </w:r>
                            </w:p>
                          </w:txbxContent>
                        </wps:txbx>
                        <wps:bodyPr rot="0" vert="horz" wrap="square" lIns="36000" tIns="0" rIns="36000" bIns="0" anchor="ctr" anchorCtr="0">
                          <a:noAutofit/>
                        </wps:bodyPr>
                      </wps:wsp>
                      <wps:wsp>
                        <wps:cNvPr id="119" name="Connector 119"/>
                        <wps:cNvSpPr/>
                        <wps:spPr>
                          <a:xfrm>
                            <a:off x="2717800" y="597408"/>
                            <a:ext cx="635000" cy="1"/>
                          </a:xfrm>
                          <a:custGeom>
                            <a:avLst/>
                            <a:gdLst/>
                            <a:ahLst/>
                            <a:cxnLst/>
                            <a:rect l="0" t="0" r="r" b="b"/>
                            <a:pathLst>
                              <a:path w="635000" h="1" fill="none">
                                <a:moveTo>
                                  <a:pt x="0" y="0"/>
                                </a:moveTo>
                                <a:lnTo>
                                  <a:pt x="635000" y="0"/>
                                </a:lnTo>
                              </a:path>
                            </a:pathLst>
                          </a:custGeom>
                          <a:noFill/>
                          <a:ln w="15875">
                            <a:solidFill>
                              <a:srgbClr val="1B5E86"/>
                            </a:solidFill>
                            <a:miter lim="800000"/>
                            <a:tailEnd type="triangle" w="med" len="med"/>
                          </a:ln>
                        </wps:spPr>
                        <wps:bodyPr/>
                      </wps:wsp>
                      <wps:wsp>
                        <wps:cNvPr id="120" name="Connector 120"/>
                        <wps:cNvSpPr/>
                        <wps:spPr>
                          <a:xfrm>
                            <a:off x="2717800" y="810768"/>
                            <a:ext cx="1778000" cy="384048"/>
                          </a:xfrm>
                          <a:custGeom>
                            <a:avLst/>
                            <a:gdLst/>
                            <a:ahLst/>
                            <a:cxnLst/>
                            <a:rect l="0" t="0" r="r" b="b"/>
                            <a:pathLst>
                              <a:path w="1778000" h="384048" fill="none">
                                <a:moveTo>
                                  <a:pt x="1778000" y="0"/>
                                </a:moveTo>
                                <a:lnTo>
                                  <a:pt x="1778000" y="384048"/>
                                </a:lnTo>
                                <a:lnTo>
                                  <a:pt x="0" y="384048"/>
                                </a:lnTo>
                              </a:path>
                            </a:pathLst>
                          </a:custGeom>
                          <a:noFill/>
                          <a:ln w="15875">
                            <a:solidFill>
                              <a:srgbClr val="E97132"/>
                            </a:solidFill>
                            <a:miter lim="800000"/>
                            <a:tailEnd type="triangle" w="med" len="med"/>
                          </a:ln>
                        </wps:spPr>
                        <wps:bodyPr/>
                      </wps:wsp>
                      <wps:wsp>
                        <wps:cNvPr id="121" name="Connector 121"/>
                        <wps:cNvSpPr/>
                        <wps:spPr>
                          <a:xfrm>
                            <a:off x="1574800" y="1408176"/>
                            <a:ext cx="1" cy="170688"/>
                          </a:xfrm>
                          <a:custGeom>
                            <a:avLst/>
                            <a:gdLst/>
                            <a:ahLst/>
                            <a:cxnLst/>
                            <a:rect l="0" t="0" r="r" b="b"/>
                            <a:pathLst>
                              <a:path w="1" h="170688" fill="none">
                                <a:moveTo>
                                  <a:pt x="0" y="0"/>
                                </a:moveTo>
                                <a:lnTo>
                                  <a:pt x="0" y="170688"/>
                                </a:lnTo>
                              </a:path>
                            </a:pathLst>
                          </a:custGeom>
                          <a:noFill/>
                          <a:ln w="15875">
                            <a:solidFill>
                              <a:srgbClr val="1B5E86"/>
                            </a:solidFill>
                            <a:miter lim="800000"/>
                            <a:tailEnd type="triangle" w="med" len="med"/>
                          </a:ln>
                        </wps:spPr>
                        <wps:bodyPr/>
                      </wps:wsp>
                      <wps:wsp>
                        <wps:cNvPr id="122" name="Connector 122"/>
                        <wps:cNvSpPr/>
                        <wps:spPr>
                          <a:xfrm>
                            <a:off x="2717800" y="1792224"/>
                            <a:ext cx="635000" cy="1"/>
                          </a:xfrm>
                          <a:custGeom>
                            <a:avLst/>
                            <a:gdLst/>
                            <a:ahLst/>
                            <a:cxnLst/>
                            <a:rect l="0" t="0" r="r" b="b"/>
                            <a:pathLst>
                              <a:path w="635000" h="1" fill="none">
                                <a:moveTo>
                                  <a:pt x="0" y="0"/>
                                </a:moveTo>
                                <a:lnTo>
                                  <a:pt x="635000" y="0"/>
                                </a:lnTo>
                              </a:path>
                            </a:pathLst>
                          </a:custGeom>
                          <a:noFill/>
                          <a:ln w="15875">
                            <a:solidFill>
                              <a:srgbClr val="1B5E86"/>
                            </a:solidFill>
                            <a:miter lim="800000"/>
                            <a:tailEnd type="triangle" w="med" len="med"/>
                          </a:ln>
                        </wps:spPr>
                        <wps:bodyPr/>
                      </wps:wsp>
                      <wps:wsp>
                        <wps:cNvPr id="123" name="Connector 123"/>
                        <wps:cNvSpPr/>
                        <wps:spPr>
                          <a:xfrm>
                            <a:off x="1574800" y="2005584"/>
                            <a:ext cx="1" cy="170688"/>
                          </a:xfrm>
                          <a:custGeom>
                            <a:avLst/>
                            <a:gdLst/>
                            <a:ahLst/>
                            <a:cxnLst/>
                            <a:rect l="0" t="0" r="r" b="b"/>
                            <a:pathLst>
                              <a:path w="1" h="170688" fill="none">
                                <a:moveTo>
                                  <a:pt x="0" y="0"/>
                                </a:moveTo>
                                <a:lnTo>
                                  <a:pt x="0" y="170688"/>
                                </a:lnTo>
                              </a:path>
                            </a:pathLst>
                          </a:custGeom>
                          <a:noFill/>
                          <a:ln w="15875">
                            <a:solidFill>
                              <a:srgbClr val="1B5E86"/>
                            </a:solidFill>
                            <a:miter lim="800000"/>
                            <a:tailEnd type="triangle" w="med" len="med"/>
                          </a:ln>
                        </wps:spPr>
                        <wps:bodyPr/>
                      </wps:wsp>
                      <wps:wsp>
                        <wps:cNvPr id="124" name="Connector 124"/>
                        <wps:cNvSpPr/>
                        <wps:spPr>
                          <a:xfrm>
                            <a:off x="2717800" y="2325624"/>
                            <a:ext cx="635000" cy="1"/>
                          </a:xfrm>
                          <a:custGeom>
                            <a:avLst/>
                            <a:gdLst/>
                            <a:ahLst/>
                            <a:cxnLst/>
                            <a:rect l="0" t="0" r="r" b="b"/>
                            <a:pathLst>
                              <a:path w="635000" h="1" fill="none">
                                <a:moveTo>
                                  <a:pt x="0" y="0"/>
                                </a:moveTo>
                                <a:lnTo>
                                  <a:pt x="635000" y="0"/>
                                </a:lnTo>
                              </a:path>
                            </a:pathLst>
                          </a:custGeom>
                          <a:noFill/>
                          <a:ln w="15875">
                            <a:solidFill>
                              <a:srgbClr val="1B5E86"/>
                            </a:solidFill>
                            <a:miter lim="800000"/>
                            <a:tailEnd type="triangle" w="med" len="med"/>
                          </a:ln>
                        </wps:spPr>
                        <wps:bodyPr/>
                      </wps:wsp>
                      <wps:wsp>
                        <wps:cNvPr id="125" name="Connector 125"/>
                        <wps:cNvSpPr/>
                        <wps:spPr>
                          <a:xfrm>
                            <a:off x="2717800" y="2453640"/>
                            <a:ext cx="635000" cy="1"/>
                          </a:xfrm>
                          <a:custGeom>
                            <a:avLst/>
                            <a:gdLst/>
                            <a:ahLst/>
                            <a:cxnLst/>
                            <a:rect l="0" t="0" r="r" b="b"/>
                            <a:pathLst>
                              <a:path w="635000" h="1" fill="none">
                                <a:moveTo>
                                  <a:pt x="635000" y="0"/>
                                </a:moveTo>
                                <a:lnTo>
                                  <a:pt x="0" y="0"/>
                                </a:lnTo>
                              </a:path>
                            </a:pathLst>
                          </a:custGeom>
                          <a:noFill/>
                          <a:ln w="15875">
                            <a:solidFill>
                              <a:srgbClr val="E97132"/>
                            </a:solidFill>
                            <a:miter lim="800000"/>
                            <a:tailEnd type="triangle" w="med" len="med"/>
                          </a:ln>
                        </wps:spPr>
                        <wps:bodyPr/>
                      </wps:wsp>
                      <wps:wsp>
                        <wps:cNvPr id="126" name="Connector 126"/>
                        <wps:cNvSpPr/>
                        <wps:spPr>
                          <a:xfrm>
                            <a:off x="1574800" y="2602992"/>
                            <a:ext cx="1" cy="170688"/>
                          </a:xfrm>
                          <a:custGeom>
                            <a:avLst/>
                            <a:gdLst/>
                            <a:ahLst/>
                            <a:cxnLst/>
                            <a:rect l="0" t="0" r="r" b="b"/>
                            <a:pathLst>
                              <a:path w="1" h="170688" fill="none">
                                <a:moveTo>
                                  <a:pt x="0" y="0"/>
                                </a:moveTo>
                                <a:lnTo>
                                  <a:pt x="0" y="170688"/>
                                </a:lnTo>
                              </a:path>
                            </a:pathLst>
                          </a:custGeom>
                          <a:noFill/>
                          <a:ln w="15875">
                            <a:solidFill>
                              <a:srgbClr val="1B5E86"/>
                            </a:solidFill>
                            <a:miter lim="800000"/>
                            <a:tailEnd type="triangle" w="med" len="med"/>
                          </a:ln>
                        </wps:spPr>
                        <wps:bodyPr/>
                      </wps:wsp>
                      <wps:wsp>
                        <wps:cNvPr id="127" name="Connector 127"/>
                        <wps:cNvSpPr/>
                        <wps:spPr>
                          <a:xfrm>
                            <a:off x="1574800" y="3200400"/>
                            <a:ext cx="1" cy="170688"/>
                          </a:xfrm>
                          <a:custGeom>
                            <a:avLst/>
                            <a:gdLst/>
                            <a:ahLst/>
                            <a:cxnLst/>
                            <a:rect l="0" t="0" r="r" b="b"/>
                            <a:pathLst>
                              <a:path w="1" h="170688" fill="none">
                                <a:moveTo>
                                  <a:pt x="0" y="0"/>
                                </a:moveTo>
                                <a:lnTo>
                                  <a:pt x="0" y="170688"/>
                                </a:lnTo>
                              </a:path>
                            </a:pathLst>
                          </a:custGeom>
                          <a:noFill/>
                          <a:ln w="15875">
                            <a:solidFill>
                              <a:srgbClr val="1B5E86"/>
                            </a:solidFill>
                            <a:miter lim="800000"/>
                            <a:tailEnd type="triangle" w="med" len="med"/>
                          </a:ln>
                        </wps:spPr>
                        <wps:bodyPr/>
                      </wps:wsp>
                      <wps:wsp>
                        <wps:cNvPr id="128" name="Connector 128"/>
                        <wps:cNvSpPr/>
                        <wps:spPr>
                          <a:xfrm>
                            <a:off x="2590800" y="3392424"/>
                            <a:ext cx="762000" cy="298704"/>
                          </a:xfrm>
                          <a:custGeom>
                            <a:avLst/>
                            <a:gdLst/>
                            <a:ahLst/>
                            <a:cxnLst/>
                            <a:rect l="0" t="0" r="r" b="b"/>
                            <a:pathLst>
                              <a:path w="762000" h="298704" fill="none">
                                <a:moveTo>
                                  <a:pt x="0" y="298704"/>
                                </a:moveTo>
                                <a:lnTo>
                                  <a:pt x="444500" y="298704"/>
                                </a:lnTo>
                                <a:lnTo>
                                  <a:pt x="444500" y="0"/>
                                </a:lnTo>
                                <a:lnTo>
                                  <a:pt x="762000" y="0"/>
                                </a:lnTo>
                              </a:path>
                            </a:pathLst>
                          </a:custGeom>
                          <a:noFill/>
                          <a:ln w="15875">
                            <a:solidFill>
                              <a:srgbClr val="1B5E86"/>
                            </a:solidFill>
                            <a:miter lim="800000"/>
                            <a:tailEnd type="triangle" w="med" len="med"/>
                          </a:ln>
                        </wps:spPr>
                        <wps:bodyPr/>
                      </wps:wsp>
                      <wps:wsp>
                        <wps:cNvPr id="129" name="Connector 129"/>
                        <wps:cNvSpPr/>
                        <wps:spPr>
                          <a:xfrm>
                            <a:off x="2590800" y="3691128"/>
                            <a:ext cx="762000" cy="362712"/>
                          </a:xfrm>
                          <a:custGeom>
                            <a:avLst/>
                            <a:gdLst/>
                            <a:ahLst/>
                            <a:cxnLst/>
                            <a:rect l="0" t="0" r="r" b="b"/>
                            <a:pathLst>
                              <a:path w="762000" h="362712" fill="none">
                                <a:moveTo>
                                  <a:pt x="0" y="0"/>
                                </a:moveTo>
                                <a:lnTo>
                                  <a:pt x="444500" y="0"/>
                                </a:lnTo>
                                <a:lnTo>
                                  <a:pt x="444500" y="362712"/>
                                </a:lnTo>
                                <a:lnTo>
                                  <a:pt x="762000" y="362712"/>
                                </a:lnTo>
                              </a:path>
                            </a:pathLst>
                          </a:custGeom>
                          <a:noFill/>
                          <a:ln w="15875">
                            <a:solidFill>
                              <a:srgbClr val="1B5E86"/>
                            </a:solidFill>
                            <a:miter lim="800000"/>
                            <a:tailEnd type="triangle" w="med" len="med"/>
                          </a:ln>
                        </wps:spPr>
                        <wps:bodyPr/>
                      </wps:wsp>
                      <wps:wsp>
                        <wps:cNvPr id="130" name="Shape 130"/>
                        <wps:cNvSpPr/>
                        <wps:spPr>
                          <a:xfrm>
                            <a:off x="2616200" y="3509772"/>
                            <a:ext cx="330200" cy="149352"/>
                          </a:xfrm>
                          <a:prstGeom prst="rect">
                            <a:avLst/>
                          </a:prstGeom>
                          <a:noFill/>
                          <a:ln>
                            <a:noFill/>
                          </a:ln>
                        </wps:spPr>
                        <wps:txbx>
                          <w:txbxContent>
                            <w:p w14:paraId="4C6E77FD" w14:textId="77777777" w:rsidR="003B18C2" w:rsidRDefault="003B18C2" w:rsidP="003B18C2">
                              <w:pPr>
                                <w:jc w:val="center"/>
                              </w:pPr>
                              <w:r>
                                <w:rPr>
                                  <w:color w:val="000000"/>
                                </w:rPr>
                                <w:t>Da</w:t>
                              </w:r>
                            </w:p>
                          </w:txbxContent>
                        </wps:txbx>
                        <wps:bodyPr rot="0" vert="horz" wrap="square" lIns="36000" tIns="0" rIns="36000" bIns="0" anchor="ctr" anchorCtr="0">
                          <a:noAutofit/>
                        </wps:bodyPr>
                      </wps:wsp>
                      <wps:wsp>
                        <wps:cNvPr id="131" name="Connector 131"/>
                        <wps:cNvSpPr/>
                        <wps:spPr>
                          <a:xfrm>
                            <a:off x="76200" y="3691128"/>
                            <a:ext cx="673100" cy="3787140"/>
                          </a:xfrm>
                          <a:custGeom>
                            <a:avLst/>
                            <a:gdLst/>
                            <a:ahLst/>
                            <a:cxnLst/>
                            <a:rect l="0" t="0" r="r" b="b"/>
                            <a:pathLst>
                              <a:path w="673100" h="3787140" fill="none">
                                <a:moveTo>
                                  <a:pt x="482600" y="0"/>
                                </a:moveTo>
                                <a:lnTo>
                                  <a:pt x="0" y="0"/>
                                </a:lnTo>
                                <a:lnTo>
                                  <a:pt x="0" y="3787140"/>
                                </a:lnTo>
                                <a:lnTo>
                                  <a:pt x="673100" y="3787140"/>
                                </a:lnTo>
                              </a:path>
                            </a:pathLst>
                          </a:custGeom>
                          <a:noFill/>
                          <a:ln w="15875">
                            <a:solidFill>
                              <a:srgbClr val="1B5E86"/>
                            </a:solidFill>
                            <a:miter lim="800000"/>
                            <a:tailEnd type="triangle" w="med" len="med"/>
                          </a:ln>
                        </wps:spPr>
                        <wps:bodyPr/>
                      </wps:wsp>
                      <wps:wsp>
                        <wps:cNvPr id="132" name="Shape 132"/>
                        <wps:cNvSpPr/>
                        <wps:spPr>
                          <a:xfrm>
                            <a:off x="50800" y="3509772"/>
                            <a:ext cx="330200" cy="149352"/>
                          </a:xfrm>
                          <a:prstGeom prst="rect">
                            <a:avLst/>
                          </a:prstGeom>
                          <a:noFill/>
                          <a:ln>
                            <a:noFill/>
                          </a:ln>
                        </wps:spPr>
                        <wps:txbx>
                          <w:txbxContent>
                            <w:p w14:paraId="6114270C" w14:textId="77777777" w:rsidR="003B18C2" w:rsidRDefault="003B18C2" w:rsidP="003B18C2">
                              <w:pPr>
                                <w:jc w:val="center"/>
                              </w:pPr>
                              <w:r>
                                <w:rPr>
                                  <w:color w:val="000000"/>
                                </w:rPr>
                                <w:t>Nu</w:t>
                              </w:r>
                            </w:p>
                          </w:txbxContent>
                        </wps:txbx>
                        <wps:bodyPr rot="0" vert="horz" wrap="square" lIns="36000" tIns="0" rIns="36000" bIns="0" anchor="ctr" anchorCtr="0">
                          <a:noAutofit/>
                        </wps:bodyPr>
                      </wps:wsp>
                      <wps:wsp>
                        <wps:cNvPr id="133" name="Connector 133"/>
                        <wps:cNvSpPr/>
                        <wps:spPr>
                          <a:xfrm>
                            <a:off x="5638800" y="3392424"/>
                            <a:ext cx="177800" cy="1930908"/>
                          </a:xfrm>
                          <a:custGeom>
                            <a:avLst/>
                            <a:gdLst/>
                            <a:ahLst/>
                            <a:cxnLst/>
                            <a:rect l="0" t="0" r="r" b="b"/>
                            <a:pathLst>
                              <a:path w="177800" h="1930908" fill="none">
                                <a:moveTo>
                                  <a:pt x="0" y="0"/>
                                </a:moveTo>
                                <a:lnTo>
                                  <a:pt x="177800" y="0"/>
                                </a:lnTo>
                                <a:lnTo>
                                  <a:pt x="177800" y="1930908"/>
                                </a:lnTo>
                                <a:lnTo>
                                  <a:pt x="0" y="1930908"/>
                                </a:lnTo>
                              </a:path>
                            </a:pathLst>
                          </a:custGeom>
                          <a:noFill/>
                          <a:ln w="15875">
                            <a:solidFill>
                              <a:srgbClr val="E97132"/>
                            </a:solidFill>
                            <a:miter lim="800000"/>
                            <a:tailEnd type="triangle" w="med" len="med"/>
                          </a:ln>
                        </wps:spPr>
                        <wps:bodyPr/>
                      </wps:wsp>
                      <wps:wsp>
                        <wps:cNvPr id="134" name="Connector 134"/>
                        <wps:cNvSpPr/>
                        <wps:spPr>
                          <a:xfrm>
                            <a:off x="2717800" y="4331208"/>
                            <a:ext cx="1778000" cy="362712"/>
                          </a:xfrm>
                          <a:custGeom>
                            <a:avLst/>
                            <a:gdLst/>
                            <a:ahLst/>
                            <a:cxnLst/>
                            <a:rect l="0" t="0" r="r" b="b"/>
                            <a:pathLst>
                              <a:path w="1778000" h="362712" fill="none">
                                <a:moveTo>
                                  <a:pt x="1778000" y="0"/>
                                </a:moveTo>
                                <a:lnTo>
                                  <a:pt x="1778000" y="362712"/>
                                </a:lnTo>
                                <a:lnTo>
                                  <a:pt x="0" y="362712"/>
                                </a:lnTo>
                              </a:path>
                            </a:pathLst>
                          </a:custGeom>
                          <a:noFill/>
                          <a:ln w="15875">
                            <a:solidFill>
                              <a:srgbClr val="E97132"/>
                            </a:solidFill>
                            <a:miter lim="800000"/>
                            <a:tailEnd type="triangle" w="med" len="med"/>
                          </a:ln>
                        </wps:spPr>
                        <wps:bodyPr/>
                      </wps:wsp>
                      <wps:wsp>
                        <wps:cNvPr id="135" name="Connector 135"/>
                        <wps:cNvSpPr/>
                        <wps:spPr>
                          <a:xfrm>
                            <a:off x="2413000" y="4907280"/>
                            <a:ext cx="939800" cy="416052"/>
                          </a:xfrm>
                          <a:custGeom>
                            <a:avLst/>
                            <a:gdLst/>
                            <a:ahLst/>
                            <a:cxnLst/>
                            <a:rect l="0" t="0" r="r" b="b"/>
                            <a:pathLst>
                              <a:path w="939800" h="416052" fill="none">
                                <a:moveTo>
                                  <a:pt x="0" y="0"/>
                                </a:moveTo>
                                <a:lnTo>
                                  <a:pt x="0" y="416052"/>
                                </a:lnTo>
                                <a:lnTo>
                                  <a:pt x="939800" y="416052"/>
                                </a:lnTo>
                              </a:path>
                            </a:pathLst>
                          </a:custGeom>
                          <a:noFill/>
                          <a:ln w="15875">
                            <a:solidFill>
                              <a:srgbClr val="1B5E86"/>
                            </a:solidFill>
                            <a:miter lim="800000"/>
                            <a:tailEnd type="triangle" w="med" len="med"/>
                          </a:ln>
                        </wps:spPr>
                        <wps:bodyPr/>
                      </wps:wsp>
                      <wps:wsp>
                        <wps:cNvPr id="136" name="Connector 136"/>
                        <wps:cNvSpPr/>
                        <wps:spPr>
                          <a:xfrm>
                            <a:off x="2717800" y="5632704"/>
                            <a:ext cx="1778000" cy="384048"/>
                          </a:xfrm>
                          <a:custGeom>
                            <a:avLst/>
                            <a:gdLst/>
                            <a:ahLst/>
                            <a:cxnLst/>
                            <a:rect l="0" t="0" r="r" b="b"/>
                            <a:pathLst>
                              <a:path w="1778000" h="384048" fill="none">
                                <a:moveTo>
                                  <a:pt x="1778000" y="0"/>
                                </a:moveTo>
                                <a:lnTo>
                                  <a:pt x="1778000" y="384048"/>
                                </a:lnTo>
                                <a:lnTo>
                                  <a:pt x="0" y="384048"/>
                                </a:lnTo>
                              </a:path>
                            </a:pathLst>
                          </a:custGeom>
                          <a:noFill/>
                          <a:ln w="15875">
                            <a:solidFill>
                              <a:srgbClr val="E97132"/>
                            </a:solidFill>
                            <a:miter lim="800000"/>
                            <a:tailEnd type="triangle" w="med" len="med"/>
                          </a:ln>
                        </wps:spPr>
                        <wps:bodyPr/>
                      </wps:wsp>
                      <wps:wsp>
                        <wps:cNvPr id="137" name="Connector 137"/>
                        <wps:cNvSpPr/>
                        <wps:spPr>
                          <a:xfrm>
                            <a:off x="1574800" y="6230112"/>
                            <a:ext cx="1" cy="192024"/>
                          </a:xfrm>
                          <a:custGeom>
                            <a:avLst/>
                            <a:gdLst/>
                            <a:ahLst/>
                            <a:cxnLst/>
                            <a:rect l="0" t="0" r="r" b="b"/>
                            <a:pathLst>
                              <a:path w="1" h="192024" fill="none">
                                <a:moveTo>
                                  <a:pt x="0" y="0"/>
                                </a:moveTo>
                                <a:lnTo>
                                  <a:pt x="0" y="192024"/>
                                </a:lnTo>
                              </a:path>
                            </a:pathLst>
                          </a:custGeom>
                          <a:noFill/>
                          <a:ln w="15875">
                            <a:solidFill>
                              <a:srgbClr val="1B5E86"/>
                            </a:solidFill>
                            <a:miter lim="800000"/>
                            <a:tailEnd type="triangle" w="med" len="med"/>
                          </a:ln>
                        </wps:spPr>
                        <wps:bodyPr/>
                      </wps:wsp>
                      <wps:wsp>
                        <wps:cNvPr id="138" name="Connector 138"/>
                        <wps:cNvSpPr/>
                        <wps:spPr>
                          <a:xfrm>
                            <a:off x="1574800" y="7062216"/>
                            <a:ext cx="1" cy="234696"/>
                          </a:xfrm>
                          <a:custGeom>
                            <a:avLst/>
                            <a:gdLst/>
                            <a:ahLst/>
                            <a:cxnLst/>
                            <a:rect l="0" t="0" r="r" b="b"/>
                            <a:pathLst>
                              <a:path w="1" h="234696" fill="none">
                                <a:moveTo>
                                  <a:pt x="0" y="0"/>
                                </a:moveTo>
                                <a:lnTo>
                                  <a:pt x="0" y="234696"/>
                                </a:lnTo>
                              </a:path>
                            </a:pathLst>
                          </a:custGeom>
                          <a:noFill/>
                          <a:ln w="15875">
                            <a:solidFill>
                              <a:srgbClr val="1B5E86"/>
                            </a:solidFill>
                            <a:miter lim="800000"/>
                            <a:tailEnd type="triangle" w="med" len="med"/>
                          </a:ln>
                        </wps:spPr>
                        <wps:bodyPr/>
                      </wps:wsp>
                      <wps:wsp>
                        <wps:cNvPr id="139" name="Shape 139"/>
                        <wps:cNvSpPr/>
                        <wps:spPr>
                          <a:xfrm>
                            <a:off x="1625600" y="7062216"/>
                            <a:ext cx="330200" cy="149352"/>
                          </a:xfrm>
                          <a:prstGeom prst="rect">
                            <a:avLst/>
                          </a:prstGeom>
                          <a:noFill/>
                          <a:ln>
                            <a:noFill/>
                          </a:ln>
                        </wps:spPr>
                        <wps:txbx>
                          <w:txbxContent>
                            <w:p w14:paraId="50FB686E" w14:textId="77777777" w:rsidR="003B18C2" w:rsidRDefault="003B18C2" w:rsidP="003B18C2">
                              <w:pPr>
                                <w:jc w:val="center"/>
                              </w:pPr>
                              <w:r>
                                <w:rPr>
                                  <w:color w:val="000000"/>
                                </w:rPr>
                                <w:t>Da</w:t>
                              </w:r>
                            </w:p>
                          </w:txbxContent>
                        </wps:txbx>
                        <wps:bodyPr rot="0" vert="horz" wrap="square" lIns="36000" tIns="0" rIns="36000" bIns="0" anchor="ctr" anchorCtr="0">
                          <a:noAutofit/>
                        </wps:bodyPr>
                      </wps:wsp>
                      <wps:wsp>
                        <wps:cNvPr id="140" name="Connector 140"/>
                        <wps:cNvSpPr/>
                        <wps:spPr>
                          <a:xfrm>
                            <a:off x="254000" y="4011168"/>
                            <a:ext cx="1320800" cy="2731008"/>
                          </a:xfrm>
                          <a:custGeom>
                            <a:avLst/>
                            <a:gdLst/>
                            <a:ahLst/>
                            <a:cxnLst/>
                            <a:rect l="0" t="0" r="r" b="b"/>
                            <a:pathLst>
                              <a:path w="1320800" h="2731008" fill="none">
                                <a:moveTo>
                                  <a:pt x="304800" y="2731008"/>
                                </a:moveTo>
                                <a:lnTo>
                                  <a:pt x="0" y="2731008"/>
                                </a:lnTo>
                                <a:lnTo>
                                  <a:pt x="0" y="234696"/>
                                </a:lnTo>
                                <a:lnTo>
                                  <a:pt x="1320800" y="234696"/>
                                </a:lnTo>
                                <a:lnTo>
                                  <a:pt x="1320800" y="0"/>
                                </a:lnTo>
                              </a:path>
                            </a:pathLst>
                          </a:custGeom>
                          <a:noFill/>
                          <a:ln w="15875">
                            <a:solidFill>
                              <a:srgbClr val="1B5E86"/>
                            </a:solidFill>
                            <a:miter lim="800000"/>
                            <a:tailEnd type="triangle" w="med" len="med"/>
                          </a:ln>
                        </wps:spPr>
                        <wps:bodyPr/>
                      </wps:wsp>
                      <wps:wsp>
                        <wps:cNvPr id="141" name="Shape 141"/>
                        <wps:cNvSpPr/>
                        <wps:spPr>
                          <a:xfrm>
                            <a:off x="203200" y="6560820"/>
                            <a:ext cx="330200" cy="149352"/>
                          </a:xfrm>
                          <a:prstGeom prst="rect">
                            <a:avLst/>
                          </a:prstGeom>
                          <a:noFill/>
                          <a:ln>
                            <a:noFill/>
                          </a:ln>
                        </wps:spPr>
                        <wps:txbx>
                          <w:txbxContent>
                            <w:p w14:paraId="17310392" w14:textId="77777777" w:rsidR="003B18C2" w:rsidRDefault="003B18C2" w:rsidP="003B18C2">
                              <w:pPr>
                                <w:jc w:val="center"/>
                              </w:pPr>
                              <w:r>
                                <w:rPr>
                                  <w:color w:val="000000"/>
                                </w:rPr>
                                <w:t>Nu</w:t>
                              </w:r>
                            </w:p>
                          </w:txbxContent>
                        </wps:txbx>
                        <wps:bodyPr rot="0" vert="horz" wrap="square" lIns="36000" tIns="0" rIns="36000" bIns="0" anchor="ctr" anchorCtr="0">
                          <a:noAutofit/>
                        </wps:bodyPr>
                      </wps:wsp>
                    </wpg:wgp>
                  </a:graphicData>
                </a:graphic>
              </wp:inline>
            </w:drawing>
          </mc:Choice>
          <mc:Fallback>
            <w:pict>
              <v:group w14:anchorId="68414632" id="Schema inspectiei planificate" o:spid="_x0000_s1026" style="width:468pt;height:604.8pt;mso-position-horizontal-relative:char;mso-position-vertical-relative:line" coordsize="59436,76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">
                <v:rect id="Shape 101" o:spid="_x0000_s1027" style="position:absolute;left:4318;width:22860;height:23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" fillcolor="#dce9f2" strokecolor="#1b5e86" strokeweight="1.5pt">
                  <v:textbox inset="1mm,0,1mm,0">
                    <w:txbxContent>
                      <w:p w14:paraId="78B05EA1" w14:textId="77777777" w:rsidR="003B18C2" w:rsidRDefault="003B18C2" w:rsidP="003B18C2">
                        <w:pPr>
                          <w:jc w:val="center"/>
                        </w:pPr>
                        <w:r>
                          <w:rPr>
                            <w:b/>
                            <w:bCs/>
                            <w:color w:val="000000"/>
                          </w:rPr>
                          <w:t>AAC</w:t>
                        </w:r>
                      </w:p>
                    </w:txbxContent>
                  </v:textbox>
                </v:rect>
                <v:rect id="Shape 102" o:spid="_x0000_s1028" style="position:absolute;left:33528;width:22860;height:23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" fillcolor="#fbe5d6" strokecolor="#e97132" strokeweight="1.5pt">
                  <v:textbox inset="1mm,0,1mm,0">
                    <w:txbxContent>
                      <w:p w14:paraId="212B2F34" w14:textId="77777777" w:rsidR="003B18C2" w:rsidRDefault="003B18C2" w:rsidP="003B18C2">
                        <w:pPr>
                          <w:jc w:val="center"/>
                        </w:pPr>
                        <w:r>
                          <w:rPr>
                            <w:b/>
                            <w:bCs/>
                            <w:color w:val="000000"/>
                          </w:rPr>
                          <w:t>Agentul aeronautic</w:t>
                        </w:r>
                      </w:p>
                    </w:txbxContent>
                  </v:textbox>
                </v:rect>
                <v:rect id="Shape 103" o:spid="_x0000_s1029" style="position:absolute;left:4318;top:3840;width:22860;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" strokecolor="#1b5e86" strokeweight="1.5pt">
                  <v:textbox inset="1mm,0,1mm,0">
                    <w:txbxContent>
                      <w:p w14:paraId="10BE9E8F" w14:textId="77777777" w:rsidR="003B18C2" w:rsidRDefault="003B18C2" w:rsidP="003B18C2">
                        <w:pPr>
                          <w:jc w:val="center"/>
                        </w:pPr>
                        <w:r>
                          <w:rPr>
                            <w:color w:val="000000"/>
                            <w:sz w:val="18"/>
                            <w:szCs w:val="18"/>
                          </w:rPr>
                          <w:t>Elaborarea Proiectului Planului</w:t>
                        </w:r>
                      </w:p>
                      <w:p w14:paraId="7BD57E0E" w14:textId="77777777" w:rsidR="003B18C2" w:rsidRDefault="003B18C2" w:rsidP="003B18C2">
                        <w:pPr>
                          <w:jc w:val="center"/>
                        </w:pPr>
                        <w:r>
                          <w:rPr>
                            <w:color w:val="000000"/>
                            <w:sz w:val="18"/>
                            <w:szCs w:val="18"/>
                          </w:rPr>
                          <w:t>Grafic anual de inspecții</w:t>
                        </w:r>
                      </w:p>
                    </w:txbxContent>
                  </v:textbox>
                </v:rect>
                <v:rect id="Shape 104" o:spid="_x0000_s1030" style="position:absolute;left:33528;top:3840;width:22860;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" strokecolor="#e97132" strokeweight="1.5pt">
                  <v:textbox inset="1mm,0,1mm,0">
                    <w:txbxContent>
                      <w:p w14:paraId="4851E26F" w14:textId="77777777" w:rsidR="003B18C2" w:rsidRDefault="003B18C2" w:rsidP="003B18C2">
                        <w:pPr>
                          <w:jc w:val="center"/>
                        </w:pPr>
                        <w:r>
                          <w:rPr>
                            <w:color w:val="000000"/>
                            <w:sz w:val="18"/>
                            <w:szCs w:val="18"/>
                          </w:rPr>
                          <w:t>Coordonarea Planului Grafic</w:t>
                        </w:r>
                      </w:p>
                      <w:p w14:paraId="0868A634" w14:textId="77777777" w:rsidR="003B18C2" w:rsidRDefault="003B18C2" w:rsidP="003B18C2">
                        <w:pPr>
                          <w:jc w:val="center"/>
                        </w:pPr>
                        <w:r>
                          <w:rPr>
                            <w:color w:val="000000"/>
                            <w:sz w:val="18"/>
                            <w:szCs w:val="18"/>
                          </w:rPr>
                          <w:t>anual de inspecții</w:t>
                        </w:r>
                      </w:p>
                    </w:txbxContent>
                  </v:textbox>
                </v:rect>
                <v:rect id="Shape 105" o:spid="_x0000_s1031" style="position:absolute;left:4318;top:9814;width:22860;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" strokecolor="#1b5e86" strokeweight="1.5pt">
                  <v:textbox inset="1mm,0,1mm,0">
                    <w:txbxContent>
                      <w:p w14:paraId="31BCBF41" w14:textId="77777777" w:rsidR="003B18C2" w:rsidRDefault="003B18C2" w:rsidP="003B18C2">
                        <w:pPr>
                          <w:jc w:val="center"/>
                        </w:pPr>
                        <w:r>
                          <w:rPr>
                            <w:color w:val="000000"/>
                            <w:sz w:val="18"/>
                            <w:szCs w:val="18"/>
                          </w:rPr>
                          <w:t>Aprobarea Planului Grafic</w:t>
                        </w:r>
                      </w:p>
                      <w:p w14:paraId="3101FA74" w14:textId="77777777" w:rsidR="003B18C2" w:rsidRDefault="003B18C2" w:rsidP="003B18C2">
                        <w:pPr>
                          <w:jc w:val="center"/>
                        </w:pPr>
                        <w:r>
                          <w:rPr>
                            <w:color w:val="000000"/>
                            <w:sz w:val="18"/>
                            <w:szCs w:val="18"/>
                          </w:rPr>
                          <w:t>anual de inspecții</w:t>
                        </w:r>
                      </w:p>
                    </w:txbxContent>
                  </v:textbox>
                </v:rect>
                <v:rect id="Shape 106" o:spid="_x0000_s1032" style="position:absolute;left:4318;top:15788;width:22860;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" strokecolor="#1b5e86" strokeweight="1.5pt">
                  <v:textbox inset="1mm,0,1mm,0">
                    <w:txbxContent>
                      <w:p w14:paraId="33F205D0" w14:textId="77777777" w:rsidR="003B18C2" w:rsidRDefault="003B18C2" w:rsidP="003B18C2">
                        <w:pPr>
                          <w:jc w:val="center"/>
                        </w:pPr>
                        <w:r>
                          <w:rPr>
                            <w:color w:val="000000"/>
                            <w:sz w:val="18"/>
                            <w:szCs w:val="18"/>
                          </w:rPr>
                          <w:t>Notificarea privind inspecția</w:t>
                        </w:r>
                      </w:p>
                      <w:p w14:paraId="66D5D5F3" w14:textId="77777777" w:rsidR="003B18C2" w:rsidRDefault="003B18C2" w:rsidP="003B18C2">
                        <w:pPr>
                          <w:jc w:val="center"/>
                        </w:pPr>
                        <w:r>
                          <w:rPr>
                            <w:color w:val="000000"/>
                            <w:sz w:val="18"/>
                            <w:szCs w:val="18"/>
                          </w:rPr>
                          <w:t>și pregătirea pentru inspecție</w:t>
                        </w:r>
                      </w:p>
                    </w:txbxContent>
                  </v:textbox>
                </v:rect>
                <v:rect id="Shape 107" o:spid="_x0000_s1033" style="position:absolute;left:33528;top:15788;width:22860;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" strokecolor="#e97132" strokeweight="1.5pt">
                  <v:textbox inset="1mm,0,1mm,0">
                    <w:txbxContent>
                      <w:p w14:paraId="347DBFDE" w14:textId="77777777" w:rsidR="003B18C2" w:rsidRDefault="003B18C2" w:rsidP="003B18C2">
                        <w:pPr>
                          <w:jc w:val="center"/>
                        </w:pPr>
                        <w:r>
                          <w:rPr>
                            <w:color w:val="000000"/>
                            <w:sz w:val="18"/>
                            <w:szCs w:val="18"/>
                          </w:rPr>
                          <w:t>Pregătirea pentru inspecție</w:t>
                        </w:r>
                      </w:p>
                    </w:txbxContent>
                  </v:textbox>
                </v:rect>
                <v:rect id="Shape 108" o:spid="_x0000_s1034" style="position:absolute;left:4318;top:21762;width:22860;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" strokecolor="#1b5e86" strokeweight="1.5pt">
                  <v:textbox inset="1mm,0,1mm,0">
                    <w:txbxContent>
                      <w:p w14:paraId="57367366" w14:textId="77777777" w:rsidR="003B18C2" w:rsidRDefault="003B18C2" w:rsidP="003B18C2">
                        <w:pPr>
                          <w:jc w:val="center"/>
                        </w:pPr>
                        <w:r>
                          <w:rPr>
                            <w:color w:val="000000"/>
                            <w:sz w:val="18"/>
                            <w:szCs w:val="18"/>
                          </w:rPr>
                          <w:t>Realizarea inspecției</w:t>
                        </w:r>
                      </w:p>
                    </w:txbxContent>
                  </v:textbox>
                </v:rect>
                <v:rect id="Shape 109" o:spid="_x0000_s1035" style="position:absolute;left:33528;top:21762;width:22860;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" strokecolor="#e97132" strokeweight="1.5pt">
                  <v:textbox inset="1mm,0,1mm,0">
                    <w:txbxContent>
                      <w:p w14:paraId="5EF60265" w14:textId="77777777" w:rsidR="003B18C2" w:rsidRDefault="003B18C2" w:rsidP="003B18C2">
                        <w:pPr>
                          <w:jc w:val="center"/>
                        </w:pPr>
                        <w:r>
                          <w:rPr>
                            <w:color w:val="000000"/>
                            <w:sz w:val="18"/>
                            <w:szCs w:val="18"/>
                          </w:rPr>
                          <w:t>Realizarea inspecției</w:t>
                        </w:r>
                      </w:p>
                    </w:txbxContent>
                  </v:textbox>
                </v:rect>
                <v:rect id="Shape 110" o:spid="_x0000_s1036" style="position:absolute;left:4318;top:27736;width:22860;height:4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" strokecolor="#1b5e86" strokeweight="1.5pt">
                  <v:textbox inset="1mm,0,1mm,0">
                    <w:txbxContent>
                      <w:p w14:paraId="1EC6BD93" w14:textId="77777777" w:rsidR="003B18C2" w:rsidRDefault="003B18C2" w:rsidP="003B18C2">
                        <w:pPr>
                          <w:jc w:val="center"/>
                        </w:pPr>
                        <w:r>
                          <w:rPr>
                            <w:color w:val="000000"/>
                            <w:sz w:val="18"/>
                            <w:szCs w:val="18"/>
                          </w:rPr>
                          <w:t>Elaborarea Raportului</w:t>
                        </w:r>
                      </w:p>
                      <w:p w14:paraId="496384EC" w14:textId="77777777" w:rsidR="003B18C2" w:rsidRDefault="003B18C2" w:rsidP="003B18C2">
                        <w:pPr>
                          <w:jc w:val="center"/>
                        </w:pPr>
                        <w:r>
                          <w:rPr>
                            <w:color w:val="000000"/>
                            <w:sz w:val="18"/>
                            <w:szCs w:val="18"/>
                          </w:rPr>
                          <w:t>de inspecție</w:t>
                        </w:r>
                      </w:p>
                    </w:txbxContent>
                  </v:textbox>
                </v:rect>
                <v:shapetype id="_x0000_t4" coordsize="21600,21600" o:spt="4" path="m10800,l,10800,10800,21600,21600,10800xe">
                  <v:stroke joinstyle="miter"/>
                  <v:path gradientshapeok="t" o:connecttype="rect" textboxrect="5400,5400,16200,16200"/>
                </v:shapetype>
                <v:shape id="Shape 111" o:spid="_x0000_s1037" type="#_x0000_t4" style="position:absolute;left:5588;top:33710;width:20320;height:6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" strokecolor="#1b5e86" strokeweight="1.5pt">
                  <v:textbox inset="1mm,0,1mm,0">
                    <w:txbxContent>
                      <w:p w14:paraId="09EF2762" w14:textId="77777777" w:rsidR="003B18C2" w:rsidRDefault="003B18C2" w:rsidP="003B18C2">
                        <w:pPr>
                          <w:jc w:val="center"/>
                        </w:pPr>
                        <w:r>
                          <w:rPr>
                            <w:color w:val="000000"/>
                            <w:sz w:val="18"/>
                            <w:szCs w:val="18"/>
                          </w:rPr>
                          <w:t>Neconformități</w:t>
                        </w:r>
                      </w:p>
                    </w:txbxContent>
                  </v:textbox>
                </v:shape>
                <v:rect id="Shape 112" o:spid="_x0000_s1038" style="position:absolute;left:33528;top:31363;width:22860;height:5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" strokecolor="#e97132" strokeweight="1.5pt">
                  <v:textbox inset="1mm,0,1mm,0">
                    <w:txbxContent>
                      <w:p w14:paraId="36C67F51" w14:textId="77777777" w:rsidR="003B18C2" w:rsidRDefault="003B18C2" w:rsidP="003B18C2">
                        <w:pPr>
                          <w:jc w:val="center"/>
                        </w:pPr>
                        <w:r>
                          <w:rPr>
                            <w:b/>
                            <w:bCs/>
                            <w:color w:val="000000"/>
                            <w:sz w:val="18"/>
                            <w:szCs w:val="18"/>
                          </w:rPr>
                          <w:t>Nivelul 1</w:t>
                        </w:r>
                      </w:p>
                      <w:p w14:paraId="780F2069" w14:textId="77777777" w:rsidR="003B18C2" w:rsidRDefault="003B18C2" w:rsidP="003B18C2">
                        <w:pPr>
                          <w:jc w:val="center"/>
                        </w:pPr>
                        <w:r>
                          <w:rPr>
                            <w:color w:val="000000"/>
                            <w:sz w:val="18"/>
                            <w:szCs w:val="18"/>
                          </w:rPr>
                          <w:t>Implementarea acțiunilor</w:t>
                        </w:r>
                      </w:p>
                      <w:p w14:paraId="775B621D" w14:textId="77777777" w:rsidR="003B18C2" w:rsidRDefault="003B18C2" w:rsidP="003B18C2">
                        <w:pPr>
                          <w:jc w:val="center"/>
                        </w:pPr>
                        <w:r>
                          <w:rPr>
                            <w:color w:val="000000"/>
                            <w:sz w:val="18"/>
                            <w:szCs w:val="18"/>
                          </w:rPr>
                          <w:t>corective imediate</w:t>
                        </w:r>
                      </w:p>
                    </w:txbxContent>
                  </v:textbox>
                </v:rect>
                <v:rect id="Shape 113" o:spid="_x0000_s1039" style="position:absolute;left:33528;top:37764;width:22860;height:5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" strokecolor="#e97132" strokeweight="1.5pt">
                  <v:textbox inset="1mm,0,1mm,0">
                    <w:txbxContent>
                      <w:p w14:paraId="07CFEA0D" w14:textId="77777777" w:rsidR="003B18C2" w:rsidRDefault="003B18C2" w:rsidP="003B18C2">
                        <w:pPr>
                          <w:jc w:val="center"/>
                        </w:pPr>
                        <w:r>
                          <w:rPr>
                            <w:b/>
                            <w:bCs/>
                            <w:color w:val="000000"/>
                            <w:sz w:val="18"/>
                            <w:szCs w:val="18"/>
                          </w:rPr>
                          <w:t>Nivelul 2</w:t>
                        </w:r>
                      </w:p>
                      <w:p w14:paraId="4E529D68" w14:textId="77777777" w:rsidR="003B18C2" w:rsidRDefault="003B18C2" w:rsidP="003B18C2">
                        <w:pPr>
                          <w:jc w:val="center"/>
                        </w:pPr>
                        <w:r>
                          <w:rPr>
                            <w:color w:val="000000"/>
                            <w:sz w:val="18"/>
                            <w:szCs w:val="18"/>
                          </w:rPr>
                          <w:t>Elaborarea Planului de acțiuni</w:t>
                        </w:r>
                      </w:p>
                      <w:p w14:paraId="526D90D2" w14:textId="77777777" w:rsidR="003B18C2" w:rsidRDefault="003B18C2" w:rsidP="003B18C2">
                        <w:pPr>
                          <w:jc w:val="center"/>
                        </w:pPr>
                        <w:r>
                          <w:rPr>
                            <w:color w:val="000000"/>
                            <w:sz w:val="18"/>
                            <w:szCs w:val="18"/>
                          </w:rPr>
                          <w:t>corective și prezentarea AAC</w:t>
                        </w:r>
                      </w:p>
                      <w:p w14:paraId="5059B3A9" w14:textId="77777777" w:rsidR="003B18C2" w:rsidRDefault="003B18C2" w:rsidP="003B18C2">
                        <w:pPr>
                          <w:jc w:val="center"/>
                        </w:pPr>
                        <w:r>
                          <w:rPr>
                            <w:color w:val="000000"/>
                            <w:sz w:val="18"/>
                            <w:szCs w:val="18"/>
                          </w:rPr>
                          <w:t>pentru aprobare</w:t>
                        </w:r>
                      </w:p>
                    </w:txbxContent>
                  </v:textbox>
                </v:rect>
                <v:rect id="Shape 114" o:spid="_x0000_s1040" style="position:absolute;left:4318;top:44805;width:22860;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" strokecolor="#1b5e86" strokeweight="1.5pt">
                  <v:textbox inset="1mm,0,1mm,0">
                    <w:txbxContent>
                      <w:p w14:paraId="1C4E3F66" w14:textId="77777777" w:rsidR="003B18C2" w:rsidRDefault="003B18C2" w:rsidP="003B18C2">
                        <w:pPr>
                          <w:jc w:val="center"/>
                        </w:pPr>
                        <w:r>
                          <w:rPr>
                            <w:color w:val="000000"/>
                            <w:sz w:val="18"/>
                            <w:szCs w:val="18"/>
                          </w:rPr>
                          <w:t>Aprobarea Planului</w:t>
                        </w:r>
                      </w:p>
                      <w:p w14:paraId="00E30034" w14:textId="77777777" w:rsidR="003B18C2" w:rsidRDefault="003B18C2" w:rsidP="003B18C2">
                        <w:pPr>
                          <w:jc w:val="center"/>
                        </w:pPr>
                        <w:r>
                          <w:rPr>
                            <w:color w:val="000000"/>
                            <w:sz w:val="18"/>
                            <w:szCs w:val="18"/>
                          </w:rPr>
                          <w:t>de acțiuni corective</w:t>
                        </w:r>
                      </w:p>
                    </w:txbxContent>
                  </v:textbox>
                </v:rect>
                <v:rect id="Shape 115" o:spid="_x0000_s1041" style="position:absolute;left:33528;top:50139;width:22860;height:6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" strokecolor="#e97132" strokeweight="1.5pt">
                  <v:textbox inset="1mm,0,1mm,0">
                    <w:txbxContent>
                      <w:p w14:paraId="1F8B7DB2" w14:textId="77777777" w:rsidR="003B18C2" w:rsidRDefault="003B18C2" w:rsidP="003B18C2">
                        <w:pPr>
                          <w:jc w:val="center"/>
                        </w:pPr>
                        <w:r>
                          <w:rPr>
                            <w:color w:val="000000"/>
                            <w:sz w:val="18"/>
                            <w:szCs w:val="18"/>
                          </w:rPr>
                          <w:t>Implementarea acțiunilor</w:t>
                        </w:r>
                      </w:p>
                      <w:p w14:paraId="4561CEFC" w14:textId="77777777" w:rsidR="003B18C2" w:rsidRDefault="003B18C2" w:rsidP="003B18C2">
                        <w:pPr>
                          <w:jc w:val="center"/>
                        </w:pPr>
                        <w:r>
                          <w:rPr>
                            <w:color w:val="000000"/>
                            <w:sz w:val="18"/>
                            <w:szCs w:val="18"/>
                          </w:rPr>
                          <w:t>corective și raportarea</w:t>
                        </w:r>
                      </w:p>
                      <w:p w14:paraId="544E7D2A" w14:textId="77777777" w:rsidR="003B18C2" w:rsidRDefault="003B18C2" w:rsidP="003B18C2">
                        <w:pPr>
                          <w:jc w:val="center"/>
                        </w:pPr>
                        <w:r>
                          <w:rPr>
                            <w:color w:val="000000"/>
                            <w:sz w:val="18"/>
                            <w:szCs w:val="18"/>
                          </w:rPr>
                          <w:t>înlăturării neconformităților</w:t>
                        </w:r>
                      </w:p>
                      <w:p w14:paraId="62248DB8" w14:textId="77777777" w:rsidR="003B18C2" w:rsidRDefault="003B18C2" w:rsidP="003B18C2">
                        <w:pPr>
                          <w:jc w:val="center"/>
                        </w:pPr>
                        <w:r>
                          <w:rPr>
                            <w:color w:val="000000"/>
                            <w:sz w:val="18"/>
                            <w:szCs w:val="18"/>
                          </w:rPr>
                          <w:t>(Formular 200)</w:t>
                        </w:r>
                      </w:p>
                    </w:txbxContent>
                  </v:textbox>
                </v:rect>
                <v:rect id="Shape 116" o:spid="_x0000_s1042" style="position:absolute;left:4318;top:58033;width:22860;height:4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" strokecolor="#1b5e86" strokeweight="1.5pt">
                  <v:textbox inset="1mm,0,1mm,0">
                    <w:txbxContent>
                      <w:p w14:paraId="2F5DC767" w14:textId="77777777" w:rsidR="003B18C2" w:rsidRDefault="003B18C2" w:rsidP="003B18C2">
                        <w:pPr>
                          <w:jc w:val="center"/>
                        </w:pPr>
                        <w:r>
                          <w:rPr>
                            <w:color w:val="000000"/>
                            <w:sz w:val="18"/>
                            <w:szCs w:val="18"/>
                          </w:rPr>
                          <w:t>Inspecția repetată cu vizită</w:t>
                        </w:r>
                      </w:p>
                      <w:p w14:paraId="3BB7820D" w14:textId="77777777" w:rsidR="003B18C2" w:rsidRDefault="003B18C2" w:rsidP="003B18C2">
                        <w:pPr>
                          <w:jc w:val="center"/>
                        </w:pPr>
                        <w:r>
                          <w:rPr>
                            <w:color w:val="000000"/>
                            <w:sz w:val="18"/>
                            <w:szCs w:val="18"/>
                          </w:rPr>
                          <w:t>la fața locului sau desktop</w:t>
                        </w:r>
                      </w:p>
                    </w:txbxContent>
                  </v:textbox>
                </v:rect>
                <v:shape id="Shape 117" o:spid="_x0000_s1043" type="#_x0000_t4" style="position:absolute;left:5588;top:64221;width:20320;height:6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" strokecolor="#1b5e86" strokeweight="1.5pt">
                  <v:textbox inset="1mm,0,1mm,0">
                    <w:txbxContent>
                      <w:p w14:paraId="0A04F914" w14:textId="77777777" w:rsidR="003B18C2" w:rsidRDefault="003B18C2" w:rsidP="003B18C2">
                        <w:pPr>
                          <w:jc w:val="center"/>
                        </w:pPr>
                        <w:r>
                          <w:rPr>
                            <w:color w:val="000000"/>
                            <w:sz w:val="18"/>
                            <w:szCs w:val="18"/>
                          </w:rPr>
                          <w:t>Neconformitate</w:t>
                        </w:r>
                      </w:p>
                      <w:p w14:paraId="7BD42B42" w14:textId="77777777" w:rsidR="003B18C2" w:rsidRDefault="003B18C2" w:rsidP="003B18C2">
                        <w:pPr>
                          <w:jc w:val="center"/>
                        </w:pPr>
                        <w:r>
                          <w:rPr>
                            <w:color w:val="000000"/>
                            <w:sz w:val="18"/>
                            <w:szCs w:val="18"/>
                          </w:rPr>
                          <w:t>înlăturată</w:t>
                        </w:r>
                      </w:p>
                    </w:txbxContent>
                  </v:textbox>
                </v:shape>
                <v:roundrect id="Shape 118" o:spid="_x0000_s1044" style="position:absolute;left:7493;top:72969;width:16510;height:36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" fillcolor="#1e6b34" strokecolor="#1e6b34" strokeweight="1.5pt">
                  <v:textbox inset="1mm,0,1mm,0">
                    <w:txbxContent>
                      <w:p w14:paraId="158C8F9F" w14:textId="77777777" w:rsidR="003B18C2" w:rsidRDefault="003B18C2" w:rsidP="003B18C2">
                        <w:pPr>
                          <w:jc w:val="center"/>
                        </w:pPr>
                        <w:r>
                          <w:rPr>
                            <w:b/>
                            <w:bCs/>
                            <w:color w:val="FFFFFF"/>
                            <w:sz w:val="18"/>
                            <w:szCs w:val="18"/>
                          </w:rPr>
                          <w:t>Închiderea inspecției</w:t>
                        </w:r>
                      </w:p>
                    </w:txbxContent>
                  </v:textbox>
                </v:roundrect>
                <v:shape id="Connector 119" o:spid="_x0000_s1045" style="position:absolute;left:27178;top:5974;width:6350;height:0;visibility:visible;mso-wrap-style:square;v-text-anchor:top" coordsize="635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" path="m,nfl635000,e" filled="f" strokecolor="#1b5e86" strokeweight="1.25pt">
                  <v:stroke endarrow="block" joinstyle="miter"/>
                  <v:path arrowok="t"/>
                </v:shape>
                <v:shape id="Connector 120" o:spid="_x0000_s1046" style="position:absolute;left:27178;top:8107;width:17780;height:3841;visibility:visible;mso-wrap-style:square;v-text-anchor:top" coordsize="1778000,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" path="m1778000,nfl1778000,384048,,384048e" filled="f" strokecolor="#e97132" strokeweight="1.25pt">
                  <v:stroke endarrow="block" joinstyle="miter"/>
                  <v:path arrowok="t"/>
                </v:shape>
                <v:shape id="Connector 121" o:spid="_x0000_s1047" style="position:absolute;left:15748;top:14081;width:0;height:1707;visibility:visible;mso-wrap-style:square;v-text-anchor:top" coordsize="1,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" path="m,nfl,170688e" filled="f" strokecolor="#1b5e86" strokeweight="1.25pt">
                  <v:stroke endarrow="block" joinstyle="miter"/>
                  <v:path arrowok="t"/>
                </v:shape>
                <v:shape id="Connector 122" o:spid="_x0000_s1048" style="position:absolute;left:27178;top:17922;width:6350;height:0;visibility:visible;mso-wrap-style:square;v-text-anchor:top" coordsize="635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" path="m,nfl635000,e" filled="f" strokecolor="#1b5e86" strokeweight="1.25pt">
                  <v:stroke endarrow="block" joinstyle="miter"/>
                  <v:path arrowok="t"/>
                </v:shape>
                <v:shape id="Connector 123" o:spid="_x0000_s1049" style="position:absolute;left:15748;top:20055;width:0;height:1707;visibility:visible;mso-wrap-style:square;v-text-anchor:top" coordsize="1,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" path="m,nfl,170688e" filled="f" strokecolor="#1b5e86" strokeweight="1.25pt">
                  <v:stroke endarrow="block" joinstyle="miter"/>
                  <v:path arrowok="t"/>
                </v:shape>
                <v:shape id="Connector 124" o:spid="_x0000_s1050" style="position:absolute;left:27178;top:23256;width:6350;height:0;visibility:visible;mso-wrap-style:square;v-text-anchor:top" coordsize="635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" path="m,nfl635000,e" filled="f" strokecolor="#1b5e86" strokeweight="1.25pt">
                  <v:stroke endarrow="block" joinstyle="miter"/>
                  <v:path arrowok="t"/>
                </v:shape>
                <v:shape id="Connector 125" o:spid="_x0000_s1051" style="position:absolute;left:27178;top:24536;width:6350;height:0;visibility:visible;mso-wrap-style:square;v-text-anchor:top" coordsize="635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" path="m635000,nfl,e" filled="f" strokecolor="#e97132" strokeweight="1.25pt">
                  <v:stroke endarrow="block" joinstyle="miter"/>
                  <v:path arrowok="t"/>
                </v:shape>
                <v:shape id="Connector 126" o:spid="_x0000_s1052" style="position:absolute;left:15748;top:26029;width:0;height:1707;visibility:visible;mso-wrap-style:square;v-text-anchor:top" coordsize="1,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" path="m,nfl,170688e" filled="f" strokecolor="#1b5e86" strokeweight="1.25pt">
                  <v:stroke endarrow="block" joinstyle="miter"/>
                  <v:path arrowok="t"/>
                </v:shape>
                <v:shape id="Connector 127" o:spid="_x0000_s1053" style="position:absolute;left:15748;top:32004;width:0;height:1706;visibility:visible;mso-wrap-style:square;v-text-anchor:top" coordsize="1,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" path="m,nfl,170688e" filled="f" strokecolor="#1b5e86" strokeweight="1.25pt">
                  <v:stroke endarrow="block" joinstyle="miter"/>
                  <v:path arrowok="t"/>
                </v:shape>
                <v:shape id="Connector 128" o:spid="_x0000_s1054" style="position:absolute;left:25908;top:33924;width:7620;height:2987;visibility:visible;mso-wrap-style:square;v-text-anchor:top" coordsize="762000,298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" path="m,298704nfl444500,298704,444500,,762000,e" filled="f" strokecolor="#1b5e86" strokeweight="1.25pt">
                  <v:stroke endarrow="block" joinstyle="miter"/>
                  <v:path arrowok="t"/>
                </v:shape>
                <v:shape id="Connector 129" o:spid="_x0000_s1055" style="position:absolute;left:25908;top:36911;width:7620;height:3627;visibility:visible;mso-wrap-style:square;v-text-anchor:top" coordsize="762000,36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" path="m,nfl444500,r,362712l762000,362712e" filled="f" strokecolor="#1b5e86" strokeweight="1.25pt">
                  <v:stroke endarrow="block" joinstyle="miter"/>
                  <v:path arrowok="t"/>
                </v:shape>
                <v:rect id="Shape 130" o:spid="_x0000_s1056" style="position:absolute;left:26162;top:35097;width:3302;height:1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" filled="f" stroked="f">
                  <v:textbox inset="1mm,0,1mm,0">
                    <w:txbxContent>
                      <w:p w14:paraId="4C6E77FD" w14:textId="77777777" w:rsidR="003B18C2" w:rsidRDefault="003B18C2" w:rsidP="003B18C2">
                        <w:pPr>
                          <w:jc w:val="center"/>
                        </w:pPr>
                        <w:r>
                          <w:rPr>
                            <w:color w:val="000000"/>
                          </w:rPr>
                          <w:t>Da</w:t>
                        </w:r>
                      </w:p>
                    </w:txbxContent>
                  </v:textbox>
                </v:rect>
                <v:shape id="Connector 131" o:spid="_x0000_s1057" style="position:absolute;left:762;top:36911;width:6731;height:37871;visibility:visible;mso-wrap-style:square;v-text-anchor:top" coordsize="673100,378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" path="m482600,nfl,,,3787140r673100,e" filled="f" strokecolor="#1b5e86" strokeweight="1.25pt">
                  <v:stroke endarrow="block" joinstyle="miter"/>
                  <v:path arrowok="t"/>
                </v:shape>
                <v:rect id="Shape 132" o:spid="_x0000_s1058" style="position:absolute;left:508;top:35097;width:3302;height:1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" filled="f" stroked="f">
                  <v:textbox inset="1mm,0,1mm,0">
                    <w:txbxContent>
                      <w:p w14:paraId="6114270C" w14:textId="77777777" w:rsidR="003B18C2" w:rsidRDefault="003B18C2" w:rsidP="003B18C2">
                        <w:pPr>
                          <w:jc w:val="center"/>
                        </w:pPr>
                        <w:r>
                          <w:rPr>
                            <w:color w:val="000000"/>
                          </w:rPr>
                          <w:t>Nu</w:t>
                        </w:r>
                      </w:p>
                    </w:txbxContent>
                  </v:textbox>
                </v:rect>
                <v:shape id="Connector 133" o:spid="_x0000_s1059" style="position:absolute;left:56388;top:33924;width:1778;height:19309;visibility:visible;mso-wrap-style:square;v-text-anchor:top" coordsize="177800,1930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" path="m,nfl177800,r,1930908l,1930908e" filled="f" strokecolor="#e97132" strokeweight="1.25pt">
                  <v:stroke endarrow="block" joinstyle="miter"/>
                  <v:path arrowok="t"/>
                </v:shape>
                <v:shape id="Connector 134" o:spid="_x0000_s1060" style="position:absolute;left:27178;top:43312;width:17780;height:3627;visibility:visible;mso-wrap-style:square;v-text-anchor:top" coordsize="1778000,36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" path="m1778000,nfl1778000,362712,,362712e" filled="f" strokecolor="#e97132" strokeweight="1.25pt">
                  <v:stroke endarrow="block" joinstyle="miter"/>
                  <v:path arrowok="t"/>
                </v:shape>
                <v:shape id="Connector 135" o:spid="_x0000_s1061" style="position:absolute;left:24130;top:49072;width:9398;height:4161;visibility:visible;mso-wrap-style:square;v-text-anchor:top" coordsize="939800,416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" path="m,nfl,416052r939800,e" filled="f" strokecolor="#1b5e86" strokeweight="1.25pt">
                  <v:stroke endarrow="block" joinstyle="miter"/>
                  <v:path arrowok="t"/>
                </v:shape>
                <v:shape id="Connector 136" o:spid="_x0000_s1062" style="position:absolute;left:27178;top:56327;width:17780;height:3840;visibility:visible;mso-wrap-style:square;v-text-anchor:top" coordsize="1778000,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" path="m1778000,nfl1778000,384048,,384048e" filled="f" strokecolor="#e97132" strokeweight="1.25pt">
                  <v:stroke endarrow="block" joinstyle="miter"/>
                  <v:path arrowok="t"/>
                </v:shape>
                <v:shape id="Connector 137" o:spid="_x0000_s1063" style="position:absolute;left:15748;top:62301;width:0;height:1920;visibility:visible;mso-wrap-style:square;v-text-anchor:top" coordsize="1,19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" path="m,nfl,192024e" filled="f" strokecolor="#1b5e86" strokeweight="1.25pt">
                  <v:stroke endarrow="block" joinstyle="miter"/>
                  <v:path arrowok="t"/>
                </v:shape>
                <v:shape id="Connector 138" o:spid="_x0000_s1064" style="position:absolute;left:15748;top:70622;width:0;height:2347;visibility:visible;mso-wrap-style:square;v-text-anchor:top" coordsize="1,234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" path="m,nfl,234696e" filled="f" strokecolor="#1b5e86" strokeweight="1.25pt">
                  <v:stroke endarrow="block" joinstyle="miter"/>
                  <v:path arrowok="t"/>
                </v:shape>
                <v:rect id="Shape 139" o:spid="_x0000_s1065" style="position:absolute;left:16256;top:70622;width:3302;height:1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" filled="f" stroked="f">
                  <v:textbox inset="1mm,0,1mm,0">
                    <w:txbxContent>
                      <w:p w14:paraId="50FB686E" w14:textId="77777777" w:rsidR="003B18C2" w:rsidRDefault="003B18C2" w:rsidP="003B18C2">
                        <w:pPr>
                          <w:jc w:val="center"/>
                        </w:pPr>
                        <w:r>
                          <w:rPr>
                            <w:color w:val="000000"/>
                          </w:rPr>
                          <w:t>Da</w:t>
                        </w:r>
                      </w:p>
                    </w:txbxContent>
                  </v:textbox>
                </v:rect>
                <v:shape id="Connector 140" o:spid="_x0000_s1066" style="position:absolute;left:2540;top:40111;width:13208;height:27310;visibility:visible;mso-wrap-style:square;v-text-anchor:top" coordsize="1320800,273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" path="m304800,2731008nfl,2731008,,234696r1320800,l1320800,e" filled="f" strokecolor="#1b5e86" strokeweight="1.25pt">
                  <v:stroke endarrow="block" joinstyle="miter"/>
                  <v:path arrowok="t"/>
                </v:shape>
                <v:rect id="Shape 141" o:spid="_x0000_s1067" style="position:absolute;left:2032;top:65608;width:3302;height:1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" filled="f" stroked="f">
                  <v:textbox inset="1mm,0,1mm,0">
                    <w:txbxContent>
                      <w:p w14:paraId="17310392" w14:textId="77777777" w:rsidR="003B18C2" w:rsidRDefault="003B18C2" w:rsidP="003B18C2">
                        <w:pPr>
                          <w:jc w:val="center"/>
                        </w:pPr>
                        <w:r>
                          <w:rPr>
                            <w:color w:val="000000"/>
                          </w:rPr>
                          <w:t>Nu</w:t>
                        </w:r>
                      </w:p>
                    </w:txbxContent>
                  </v:textbox>
                </v:rect>
                <w10:anchorlock/>
              </v:group>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2E32CB" w:rsidRPr="00AB3318" w14:paraId="4F2B6D89" w14:textId="77777777" w:rsidTr="009E0965">
        <w:trPr>
          <w:gridAfter w:val="1"/>
          <w:wAfter w:w="4820" w:type="dxa"/>
        </w:trPr>
        <w:tc>
          <w:tcPr>
            <w:tcW w:w="4819" w:type="dxa"/>
            <w:vAlign w:val="center"/>
          </w:tcPr>
          <w:p w14:paraId="71E73D66" w14:textId="5554F917" w:rsidR="002E32CB" w:rsidRPr="00AB3318" w:rsidRDefault="002E32CB" w:rsidP="006B3132">
            <w:pPr>
              <w:jc w:val="center"/>
              <w:rPr>
                <w:rFonts w:ascii="Arial" w:hAnsi="Arial" w:cs="Arial"/>
                <w:b/>
              </w:rPr>
            </w:pPr>
          </w:p>
        </w:tc>
      </w:tr>
      <w:tr w:rsidR="002E32CB" w:rsidRPr="00EE3FCA" w14:paraId="3C307E90" w14:textId="77777777" w:rsidTr="009E0965">
        <w:tc>
          <w:tcPr>
            <w:tcW w:w="9639" w:type="dxa"/>
            <w:gridSpan w:val="2"/>
          </w:tcPr>
          <w:p w14:paraId="623F947E" w14:textId="0C93E7C7" w:rsidR="00D06BC6" w:rsidRPr="00381578" w:rsidRDefault="00D06BC6" w:rsidP="00130459">
            <w:pPr>
              <w:ind w:left="720"/>
              <w:jc w:val="both"/>
              <w:rPr>
                <w:sz w:val="24"/>
                <w:szCs w:val="24"/>
              </w:rPr>
            </w:pPr>
          </w:p>
        </w:tc>
      </w:tr>
      <w:tr w:rsidR="00023272" w:rsidRPr="00EE3FCA" w14:paraId="3BD7BB76" w14:textId="77777777" w:rsidTr="009E0965">
        <w:tc>
          <w:tcPr>
            <w:tcW w:w="9639" w:type="dxa"/>
            <w:gridSpan w:val="2"/>
          </w:tcPr>
          <w:p w14:paraId="34EE7A54" w14:textId="77777777" w:rsidR="00023272" w:rsidRDefault="00023272" w:rsidP="006B3132">
            <w:pPr>
              <w:rPr>
                <w:lang w:eastAsia="ru-RU"/>
              </w:rPr>
            </w:pPr>
          </w:p>
        </w:tc>
      </w:tr>
    </w:tbl>
    <w:p w14:paraId="656C5589" w14:textId="68BC6546" w:rsidR="00186652" w:rsidRPr="00186652" w:rsidRDefault="00186652" w:rsidP="00186652">
      <w:pPr>
        <w:jc w:val="center"/>
        <w:rPr>
          <w:b/>
          <w:bCs/>
          <w:sz w:val="24"/>
          <w:szCs w:val="24"/>
        </w:rPr>
      </w:pPr>
      <w:bookmarkStart w:id="57" w:name="_Toc144908739"/>
      <w:bookmarkEnd w:id="56"/>
      <w:r w:rsidRPr="00186652">
        <w:rPr>
          <w:b/>
          <w:bCs/>
          <w:sz w:val="24"/>
          <w:szCs w:val="24"/>
        </w:rPr>
        <w:t>Capitolul V.</w:t>
      </w:r>
    </w:p>
    <w:p w14:paraId="1CE2EC96" w14:textId="524540C0" w:rsidR="00186652" w:rsidRPr="00186652" w:rsidRDefault="00186652" w:rsidP="00186652">
      <w:pPr>
        <w:jc w:val="center"/>
        <w:rPr>
          <w:b/>
          <w:bCs/>
          <w:sz w:val="24"/>
          <w:szCs w:val="24"/>
        </w:rPr>
      </w:pPr>
      <w:r w:rsidRPr="00186652">
        <w:rPr>
          <w:b/>
          <w:bCs/>
          <w:sz w:val="24"/>
          <w:szCs w:val="24"/>
        </w:rPr>
        <w:t>Inspecții neplanificate (inopinate)</w:t>
      </w:r>
    </w:p>
    <w:bookmarkEnd w:id="57"/>
    <w:p w14:paraId="31F2EA12" w14:textId="324CB02A" w:rsidR="00200DB5" w:rsidRPr="00734CBB" w:rsidRDefault="008D7A9F" w:rsidP="00001FCF">
      <w:pPr>
        <w:ind w:left="720" w:hanging="153"/>
        <w:jc w:val="both"/>
        <w:rPr>
          <w:rFonts w:cs="Arial"/>
          <w:b/>
          <w:bCs/>
          <w:sz w:val="24"/>
          <w:szCs w:val="24"/>
        </w:rPr>
      </w:pPr>
      <w:r w:rsidRPr="00734CBB">
        <w:rPr>
          <w:rFonts w:cs="Arial"/>
          <w:b/>
          <w:bCs/>
          <w:sz w:val="24"/>
          <w:szCs w:val="24"/>
        </w:rPr>
        <w:t xml:space="preserve">32. </w:t>
      </w:r>
      <w:r w:rsidR="003A1E8A">
        <w:rPr>
          <w:rFonts w:cs="Arial"/>
          <w:b/>
          <w:bCs/>
          <w:sz w:val="24"/>
          <w:szCs w:val="24"/>
        </w:rPr>
        <w:t xml:space="preserve">Temeiuri pentru inițierea </w:t>
      </w:r>
      <w:r w:rsidR="00E2028E">
        <w:rPr>
          <w:rFonts w:cs="Arial"/>
          <w:b/>
          <w:bCs/>
          <w:sz w:val="24"/>
          <w:szCs w:val="24"/>
        </w:rPr>
        <w:t>i</w:t>
      </w:r>
      <w:r w:rsidR="00734CBB" w:rsidRPr="00734CBB">
        <w:rPr>
          <w:rFonts w:cs="Arial"/>
          <w:b/>
          <w:bCs/>
          <w:sz w:val="24"/>
          <w:szCs w:val="24"/>
        </w:rPr>
        <w:t>nspecți</w:t>
      </w:r>
      <w:r w:rsidR="003A1E8A">
        <w:rPr>
          <w:rFonts w:cs="Arial"/>
          <w:b/>
          <w:bCs/>
          <w:sz w:val="24"/>
          <w:szCs w:val="24"/>
        </w:rPr>
        <w:t>ei</w:t>
      </w:r>
      <w:r w:rsidR="00734CBB" w:rsidRPr="00734CBB">
        <w:rPr>
          <w:rFonts w:cs="Arial"/>
          <w:b/>
          <w:bCs/>
          <w:sz w:val="24"/>
          <w:szCs w:val="24"/>
        </w:rPr>
        <w:t xml:space="preserve"> inopinate</w:t>
      </w:r>
    </w:p>
    <w:p w14:paraId="2C63EE2D" w14:textId="77777777" w:rsidR="00AF5655" w:rsidRDefault="00A53CF1" w:rsidP="00001FCF">
      <w:pPr>
        <w:ind w:firstLine="567"/>
        <w:jc w:val="both"/>
        <w:rPr>
          <w:sz w:val="24"/>
          <w:szCs w:val="24"/>
        </w:rPr>
      </w:pPr>
      <w:r>
        <w:rPr>
          <w:sz w:val="24"/>
          <w:szCs w:val="24"/>
        </w:rPr>
        <w:t xml:space="preserve">32.1. </w:t>
      </w:r>
      <w:r w:rsidR="00C60D8D" w:rsidRPr="00AC2035">
        <w:rPr>
          <w:sz w:val="24"/>
          <w:szCs w:val="24"/>
        </w:rPr>
        <w:t xml:space="preserve">Inspecțiile inopinate se inițiază la intervenirea a cel puțin unuia dintre </w:t>
      </w:r>
      <w:r>
        <w:rPr>
          <w:sz w:val="24"/>
          <w:szCs w:val="24"/>
        </w:rPr>
        <w:t xml:space="preserve">următoarele </w:t>
      </w:r>
      <w:r w:rsidR="00C60D8D" w:rsidRPr="00AC2035">
        <w:rPr>
          <w:sz w:val="24"/>
          <w:szCs w:val="24"/>
        </w:rPr>
        <w:t>cazuri și condiții</w:t>
      </w:r>
      <w:r>
        <w:rPr>
          <w:sz w:val="24"/>
          <w:szCs w:val="24"/>
        </w:rPr>
        <w:t xml:space="preserve">, </w:t>
      </w:r>
      <w:r w:rsidRPr="00AC2035">
        <w:rPr>
          <w:sz w:val="24"/>
          <w:szCs w:val="24"/>
        </w:rPr>
        <w:t>fără însă a se limita la acestea</w:t>
      </w:r>
      <w:r>
        <w:rPr>
          <w:sz w:val="24"/>
          <w:szCs w:val="24"/>
        </w:rPr>
        <w:t>:</w:t>
      </w:r>
      <w:r w:rsidRPr="00AC2035">
        <w:rPr>
          <w:sz w:val="24"/>
          <w:szCs w:val="24"/>
        </w:rPr>
        <w:t xml:space="preserve"> </w:t>
      </w:r>
    </w:p>
    <w:p w14:paraId="732F6E30" w14:textId="0F502A6B" w:rsidR="00AF5655" w:rsidRPr="00001FCF" w:rsidRDefault="00C60D8D">
      <w:pPr>
        <w:pStyle w:val="ListParagraph"/>
        <w:numPr>
          <w:ilvl w:val="0"/>
          <w:numId w:val="37"/>
        </w:numPr>
        <w:ind w:left="993" w:hanging="426"/>
        <w:jc w:val="both"/>
        <w:rPr>
          <w:rFonts w:ascii="Times New Roman" w:hAnsi="Times New Roman" w:cs="Times New Roman"/>
        </w:rPr>
      </w:pPr>
      <w:r w:rsidRPr="00001FCF">
        <w:rPr>
          <w:rFonts w:ascii="Times New Roman" w:hAnsi="Times New Roman" w:cs="Times New Roman"/>
        </w:rPr>
        <w:t xml:space="preserve">deținerea informațiilor/indiciilor, susținute prin probe aflate în posesia AAC, despre existența situațiilor de avarie, incident sau neconformitate cu cerințele de siguranță ori securitate care prezintă un pericol iminent și imediat pentru viața/sănătatea/bunurile oamenilor, pentru mediu, </w:t>
      </w:r>
      <w:r w:rsidR="008A4C64">
        <w:rPr>
          <w:rFonts w:ascii="Times New Roman" w:hAnsi="Times New Roman" w:cs="Times New Roman"/>
        </w:rPr>
        <w:t xml:space="preserve">și/sau </w:t>
      </w:r>
      <w:r w:rsidRPr="00001FCF">
        <w:rPr>
          <w:rFonts w:ascii="Times New Roman" w:hAnsi="Times New Roman" w:cs="Times New Roman"/>
        </w:rPr>
        <w:t>pot conduce la pagube materiale</w:t>
      </w:r>
      <w:r w:rsidR="00AF5655" w:rsidRPr="00001FCF">
        <w:rPr>
          <w:rFonts w:ascii="Times New Roman" w:hAnsi="Times New Roman" w:cs="Times New Roman"/>
        </w:rPr>
        <w:t>;</w:t>
      </w:r>
    </w:p>
    <w:p w14:paraId="6BA74E6D" w14:textId="4E40EAFB" w:rsidR="00C60D8D" w:rsidRPr="00001FCF" w:rsidRDefault="00C60D8D">
      <w:pPr>
        <w:pStyle w:val="ListParagraph"/>
        <w:numPr>
          <w:ilvl w:val="0"/>
          <w:numId w:val="37"/>
        </w:numPr>
        <w:ind w:left="993" w:hanging="426"/>
        <w:jc w:val="both"/>
        <w:rPr>
          <w:rFonts w:ascii="Times New Roman" w:hAnsi="Times New Roman" w:cs="Times New Roman"/>
        </w:rPr>
      </w:pPr>
      <w:r w:rsidRPr="00001FCF">
        <w:rPr>
          <w:rFonts w:ascii="Times New Roman" w:hAnsi="Times New Roman" w:cs="Times New Roman"/>
        </w:rPr>
        <w:t xml:space="preserve">poate fi rezonabil stabilit, din informația deținută până la inițierea inspecției, că doar intervenția prin inspecție </w:t>
      </w:r>
      <w:r w:rsidR="000E2E9B" w:rsidRPr="00001FCF">
        <w:rPr>
          <w:rFonts w:ascii="Times New Roman" w:hAnsi="Times New Roman" w:cs="Times New Roman"/>
        </w:rPr>
        <w:t xml:space="preserve">inopinată </w:t>
      </w:r>
      <w:r w:rsidRPr="00001FCF">
        <w:rPr>
          <w:rFonts w:ascii="Times New Roman" w:hAnsi="Times New Roman" w:cs="Times New Roman"/>
        </w:rPr>
        <w:t>va preveni și/sau stopa neconformitățile care în mod iminent provoacă prejudicii sau că astfel ar putea fi diminuate substanțial prejudiciile deja cauzate</w:t>
      </w:r>
      <w:r w:rsidR="000E2E9B" w:rsidRPr="00001FCF">
        <w:rPr>
          <w:rFonts w:ascii="Times New Roman" w:hAnsi="Times New Roman" w:cs="Times New Roman"/>
        </w:rPr>
        <w:t>;</w:t>
      </w:r>
    </w:p>
    <w:p w14:paraId="0C78AAE8" w14:textId="2103758B" w:rsidR="00C60D8D" w:rsidRPr="00001FCF" w:rsidRDefault="00415CA5">
      <w:pPr>
        <w:pStyle w:val="ListParagraph"/>
        <w:numPr>
          <w:ilvl w:val="0"/>
          <w:numId w:val="37"/>
        </w:numPr>
        <w:ind w:left="993" w:hanging="426"/>
        <w:jc w:val="both"/>
        <w:rPr>
          <w:lang w:val="ro-RO"/>
        </w:rPr>
      </w:pPr>
      <w:r w:rsidRPr="00001FCF">
        <w:rPr>
          <w:rFonts w:ascii="Times New Roman" w:hAnsi="Times New Roman" w:cs="Times New Roman"/>
        </w:rPr>
        <w:t>pentru</w:t>
      </w:r>
      <w:r w:rsidR="00C60D8D" w:rsidRPr="00001FCF">
        <w:rPr>
          <w:rFonts w:ascii="Times New Roman" w:hAnsi="Times New Roman" w:cs="Times New Roman"/>
        </w:rPr>
        <w:t xml:space="preserve"> verific</w:t>
      </w:r>
      <w:r w:rsidRPr="00001FCF">
        <w:rPr>
          <w:rFonts w:ascii="Times New Roman" w:hAnsi="Times New Roman" w:cs="Times New Roman"/>
        </w:rPr>
        <w:t>area</w:t>
      </w:r>
      <w:r w:rsidR="00C60D8D" w:rsidRPr="00001FCF">
        <w:rPr>
          <w:rFonts w:ascii="Times New Roman" w:hAnsi="Times New Roman" w:cs="Times New Roman"/>
        </w:rPr>
        <w:t xml:space="preserve"> informațiilor:</w:t>
      </w:r>
      <w:r w:rsidR="00C60D8D" w:rsidRPr="00001FCF">
        <w:t xml:space="preserve">  </w:t>
      </w:r>
    </w:p>
    <w:p w14:paraId="576A660F" w14:textId="263BA929" w:rsidR="00C60D8D" w:rsidRPr="00001FCF" w:rsidRDefault="00C60D8D">
      <w:pPr>
        <w:pStyle w:val="ListParagraph"/>
        <w:numPr>
          <w:ilvl w:val="0"/>
          <w:numId w:val="38"/>
        </w:numPr>
        <w:ind w:left="1418" w:hanging="425"/>
        <w:jc w:val="both"/>
        <w:rPr>
          <w:rFonts w:ascii="Times New Roman" w:hAnsi="Times New Roman" w:cs="Times New Roman"/>
        </w:rPr>
      </w:pPr>
      <w:r w:rsidRPr="00001FCF">
        <w:rPr>
          <w:rFonts w:ascii="Times New Roman" w:hAnsi="Times New Roman" w:cs="Times New Roman"/>
        </w:rPr>
        <w:t>care, conform legislației, trebuie prezentat</w:t>
      </w:r>
      <w:r w:rsidR="002916EC" w:rsidRPr="00001FCF">
        <w:rPr>
          <w:rFonts w:ascii="Times New Roman" w:hAnsi="Times New Roman" w:cs="Times New Roman"/>
        </w:rPr>
        <w:t>e</w:t>
      </w:r>
      <w:r w:rsidRPr="00001FCF">
        <w:rPr>
          <w:rFonts w:ascii="Times New Roman" w:hAnsi="Times New Roman" w:cs="Times New Roman"/>
        </w:rPr>
        <w:t xml:space="preserve"> la etapa evaluării documentelor din cadrul </w:t>
      </w:r>
      <w:r w:rsidR="00C51884" w:rsidRPr="00001FCF">
        <w:rPr>
          <w:rFonts w:ascii="Times New Roman" w:hAnsi="Times New Roman" w:cs="Times New Roman"/>
        </w:rPr>
        <w:t xml:space="preserve">certificării și </w:t>
      </w:r>
      <w:r w:rsidRPr="00001FCF">
        <w:rPr>
          <w:rFonts w:ascii="Times New Roman" w:hAnsi="Times New Roman" w:cs="Times New Roman"/>
        </w:rPr>
        <w:t xml:space="preserve">supravegherii continue, </w:t>
      </w:r>
      <w:r w:rsidR="00CF7BFD" w:rsidRPr="00001FCF">
        <w:rPr>
          <w:rFonts w:ascii="Times New Roman" w:hAnsi="Times New Roman" w:cs="Times New Roman"/>
        </w:rPr>
        <w:t xml:space="preserve">dar care </w:t>
      </w:r>
      <w:r w:rsidRPr="00001FCF">
        <w:rPr>
          <w:rFonts w:ascii="Times New Roman" w:hAnsi="Times New Roman" w:cs="Times New Roman"/>
        </w:rPr>
        <w:t>nu a</w:t>
      </w:r>
      <w:r w:rsidR="002916EC" w:rsidRPr="00001FCF">
        <w:rPr>
          <w:rFonts w:ascii="Times New Roman" w:hAnsi="Times New Roman" w:cs="Times New Roman"/>
        </w:rPr>
        <w:t>u</w:t>
      </w:r>
      <w:r w:rsidRPr="00001FCF">
        <w:rPr>
          <w:rFonts w:ascii="Times New Roman" w:hAnsi="Times New Roman" w:cs="Times New Roman"/>
        </w:rPr>
        <w:t xml:space="preserve"> fost prezentat</w:t>
      </w:r>
      <w:r w:rsidR="002916EC" w:rsidRPr="00001FCF">
        <w:rPr>
          <w:rFonts w:ascii="Times New Roman" w:hAnsi="Times New Roman" w:cs="Times New Roman"/>
        </w:rPr>
        <w:t>e</w:t>
      </w:r>
      <w:r w:rsidRPr="00001FCF">
        <w:rPr>
          <w:rFonts w:ascii="Times New Roman" w:hAnsi="Times New Roman" w:cs="Times New Roman"/>
        </w:rPr>
        <w:t xml:space="preserve"> în termenul stabilit de legislație</w:t>
      </w:r>
      <w:r w:rsidR="00CF7BFD" w:rsidRPr="00001FCF">
        <w:rPr>
          <w:rFonts w:ascii="Times New Roman" w:hAnsi="Times New Roman" w:cs="Times New Roman"/>
        </w:rPr>
        <w:t xml:space="preserve">, </w:t>
      </w:r>
      <w:r w:rsidR="002916EC" w:rsidRPr="00001FCF">
        <w:rPr>
          <w:rFonts w:ascii="Times New Roman" w:hAnsi="Times New Roman" w:cs="Times New Roman"/>
        </w:rPr>
        <w:t xml:space="preserve">precum și </w:t>
      </w:r>
      <w:r w:rsidRPr="00001FCF">
        <w:rPr>
          <w:rFonts w:ascii="Times New Roman" w:hAnsi="Times New Roman" w:cs="Times New Roman"/>
        </w:rPr>
        <w:t xml:space="preserve">AAC nu a primit notificare justificativă </w:t>
      </w:r>
      <w:r w:rsidR="002916EC" w:rsidRPr="00001FCF">
        <w:rPr>
          <w:rFonts w:ascii="Times New Roman" w:hAnsi="Times New Roman" w:cs="Times New Roman"/>
        </w:rPr>
        <w:t xml:space="preserve">de la persoana/entitatea respectivă </w:t>
      </w:r>
      <w:r w:rsidRPr="00001FCF">
        <w:rPr>
          <w:rFonts w:ascii="Times New Roman" w:hAnsi="Times New Roman" w:cs="Times New Roman"/>
        </w:rPr>
        <w:t xml:space="preserve">și/sau </w:t>
      </w:r>
      <w:r w:rsidR="002916EC" w:rsidRPr="00001FCF">
        <w:rPr>
          <w:rFonts w:ascii="Times New Roman" w:hAnsi="Times New Roman" w:cs="Times New Roman"/>
        </w:rPr>
        <w:t xml:space="preserve">persoana/entitatea </w:t>
      </w:r>
      <w:r w:rsidRPr="00001FCF">
        <w:rPr>
          <w:rFonts w:ascii="Times New Roman" w:hAnsi="Times New Roman" w:cs="Times New Roman"/>
        </w:rPr>
        <w:t>nu a răspuns în termen rezonabil la înștiințarea din partea AAC</w:t>
      </w:r>
      <w:r w:rsidR="002916EC" w:rsidRPr="00001FCF">
        <w:rPr>
          <w:rFonts w:ascii="Times New Roman" w:hAnsi="Times New Roman" w:cs="Times New Roman"/>
        </w:rPr>
        <w:t>;</w:t>
      </w:r>
      <w:r w:rsidRPr="00001FCF">
        <w:rPr>
          <w:rFonts w:ascii="Times New Roman" w:hAnsi="Times New Roman" w:cs="Times New Roman"/>
        </w:rPr>
        <w:t xml:space="preserve"> </w:t>
      </w:r>
    </w:p>
    <w:p w14:paraId="27DA43D6" w14:textId="5B84DC93" w:rsidR="00C60D8D" w:rsidRPr="00001FCF" w:rsidRDefault="00C60D8D">
      <w:pPr>
        <w:pStyle w:val="ListParagraph"/>
        <w:numPr>
          <w:ilvl w:val="0"/>
          <w:numId w:val="38"/>
        </w:numPr>
        <w:ind w:left="1418" w:hanging="425"/>
        <w:jc w:val="both"/>
        <w:rPr>
          <w:rFonts w:ascii="Times New Roman" w:hAnsi="Times New Roman" w:cs="Times New Roman"/>
        </w:rPr>
      </w:pPr>
      <w:r w:rsidRPr="00001FCF">
        <w:rPr>
          <w:rFonts w:ascii="Times New Roman" w:hAnsi="Times New Roman" w:cs="Times New Roman"/>
        </w:rPr>
        <w:t>parvenite de la autoritățile aeronautice ale altor state, organizațiile internaționale în domeniu, organele tehnice specializate</w:t>
      </w:r>
      <w:r w:rsidR="0012631E" w:rsidRPr="00001FCF">
        <w:rPr>
          <w:rFonts w:ascii="Times New Roman" w:hAnsi="Times New Roman" w:cs="Times New Roman"/>
        </w:rPr>
        <w:t xml:space="preserve">, </w:t>
      </w:r>
      <w:r w:rsidR="0012631E" w:rsidRPr="00001FCF">
        <w:rPr>
          <w:rFonts w:ascii="Times New Roman" w:hAnsi="Times New Roman" w:cs="Times New Roman"/>
          <w:lang w:val="ro-RO"/>
        </w:rPr>
        <w:t>în cadrul Programului SAFA și alte surse similare</w:t>
      </w:r>
      <w:r w:rsidRPr="00001FCF">
        <w:rPr>
          <w:rFonts w:ascii="Times New Roman" w:hAnsi="Times New Roman" w:cs="Times New Roman"/>
        </w:rPr>
        <w:t xml:space="preserve">; </w:t>
      </w:r>
    </w:p>
    <w:p w14:paraId="7B694247" w14:textId="690144BF" w:rsidR="00C60D8D" w:rsidRPr="00D13E5D" w:rsidRDefault="00C60D8D">
      <w:pPr>
        <w:pStyle w:val="ListParagraph"/>
        <w:numPr>
          <w:ilvl w:val="0"/>
          <w:numId w:val="38"/>
        </w:numPr>
        <w:ind w:left="1418" w:hanging="425"/>
        <w:jc w:val="both"/>
        <w:rPr>
          <w:rFonts w:ascii="Times New Roman" w:hAnsi="Times New Roman" w:cs="Times New Roman"/>
        </w:rPr>
      </w:pPr>
      <w:r w:rsidRPr="00001FCF">
        <w:rPr>
          <w:rFonts w:ascii="Times New Roman" w:hAnsi="Times New Roman" w:cs="Times New Roman"/>
        </w:rPr>
        <w:t xml:space="preserve">obținute conform regulilor de raportare obligatorie și voluntară, cu condiția asigurării anonimatului, precum și garantării aplicării principiilor „culturii juste”, în sensul stabilit de </w:t>
      </w:r>
      <w:r w:rsidRPr="00D13E5D">
        <w:rPr>
          <w:rFonts w:ascii="Times New Roman" w:hAnsi="Times New Roman" w:cs="Times New Roman"/>
        </w:rPr>
        <w:t xml:space="preserve">RAC-RAASEAC; </w:t>
      </w:r>
    </w:p>
    <w:p w14:paraId="123713A7" w14:textId="071E40D3" w:rsidR="00C60D8D" w:rsidRPr="00001FCF" w:rsidRDefault="00C60D8D">
      <w:pPr>
        <w:pStyle w:val="ListParagraph"/>
        <w:numPr>
          <w:ilvl w:val="0"/>
          <w:numId w:val="38"/>
        </w:numPr>
        <w:ind w:left="1418" w:hanging="425"/>
        <w:jc w:val="both"/>
      </w:pPr>
      <w:r w:rsidRPr="00D13E5D">
        <w:rPr>
          <w:rFonts w:ascii="Times New Roman" w:hAnsi="Times New Roman" w:cs="Times New Roman"/>
        </w:rPr>
        <w:t>obținute în cadrul altei inspecții</w:t>
      </w:r>
      <w:r w:rsidRPr="00001FCF">
        <w:rPr>
          <w:rFonts w:ascii="Times New Roman" w:hAnsi="Times New Roman" w:cs="Times New Roman"/>
        </w:rPr>
        <w:t xml:space="preserve"> la o persoana/</w:t>
      </w:r>
      <w:r w:rsidR="00660FD5" w:rsidRPr="00001FCF">
        <w:rPr>
          <w:rFonts w:ascii="Times New Roman" w:hAnsi="Times New Roman" w:cs="Times New Roman"/>
        </w:rPr>
        <w:t>entitate</w:t>
      </w:r>
      <w:r w:rsidRPr="00001FCF">
        <w:rPr>
          <w:rFonts w:ascii="Times New Roman" w:hAnsi="Times New Roman" w:cs="Times New Roman"/>
        </w:rPr>
        <w:t xml:space="preserve"> cu care </w:t>
      </w:r>
      <w:r w:rsidR="004564D6" w:rsidRPr="00001FCF">
        <w:rPr>
          <w:rFonts w:ascii="Times New Roman" w:hAnsi="Times New Roman" w:cs="Times New Roman"/>
        </w:rPr>
        <w:t xml:space="preserve">persoana/entitatea inspectată </w:t>
      </w:r>
      <w:r w:rsidRPr="00001FCF">
        <w:rPr>
          <w:rFonts w:ascii="Times New Roman" w:hAnsi="Times New Roman" w:cs="Times New Roman"/>
        </w:rPr>
        <w:t>a avut relații în activitatea pasibilă inspecției AAC, dacă informația dată este decisivă și indispensabilă pentru atingerea obiectivului inspecției inițiate anterior</w:t>
      </w:r>
      <w:r w:rsidR="008A4C64">
        <w:rPr>
          <w:rFonts w:ascii="Times New Roman" w:hAnsi="Times New Roman" w:cs="Times New Roman"/>
        </w:rPr>
        <w:t>;</w:t>
      </w:r>
      <w:r w:rsidRPr="00001FCF">
        <w:rPr>
          <w:rFonts w:ascii="Times New Roman" w:hAnsi="Times New Roman" w:cs="Times New Roman"/>
        </w:rPr>
        <w:t xml:space="preserve"> </w:t>
      </w:r>
    </w:p>
    <w:p w14:paraId="36D4D7B3" w14:textId="004F1A76" w:rsidR="004564D6" w:rsidRPr="008120A9" w:rsidRDefault="00252D34">
      <w:pPr>
        <w:pStyle w:val="ListParagraph"/>
        <w:numPr>
          <w:ilvl w:val="0"/>
          <w:numId w:val="39"/>
        </w:numPr>
        <w:ind w:left="993" w:hanging="426"/>
        <w:jc w:val="both"/>
        <w:rPr>
          <w:rFonts w:ascii="Times New Roman" w:hAnsi="Times New Roman" w:cs="Times New Roman"/>
        </w:rPr>
      </w:pPr>
      <w:r w:rsidRPr="008120A9">
        <w:rPr>
          <w:rFonts w:ascii="Times New Roman" w:hAnsi="Times New Roman" w:cs="Times New Roman"/>
        </w:rPr>
        <w:t>s</w:t>
      </w:r>
      <w:r w:rsidR="00C60D8D" w:rsidRPr="008120A9">
        <w:rPr>
          <w:rFonts w:ascii="Times New Roman" w:hAnsi="Times New Roman" w:cs="Times New Roman"/>
        </w:rPr>
        <w:t>olicit</w:t>
      </w:r>
      <w:r w:rsidRPr="008120A9">
        <w:rPr>
          <w:rFonts w:ascii="Times New Roman" w:hAnsi="Times New Roman" w:cs="Times New Roman"/>
        </w:rPr>
        <w:t>area</w:t>
      </w:r>
      <w:r w:rsidR="00C60D8D" w:rsidRPr="008120A9">
        <w:rPr>
          <w:rFonts w:ascii="Times New Roman" w:hAnsi="Times New Roman" w:cs="Times New Roman"/>
        </w:rPr>
        <w:t xml:space="preserve"> direct</w:t>
      </w:r>
      <w:r w:rsidRPr="008120A9">
        <w:rPr>
          <w:rFonts w:ascii="Times New Roman" w:hAnsi="Times New Roman" w:cs="Times New Roman"/>
        </w:rPr>
        <w:t>ă</w:t>
      </w:r>
      <w:r w:rsidR="00C60D8D" w:rsidRPr="008120A9">
        <w:rPr>
          <w:rFonts w:ascii="Times New Roman" w:hAnsi="Times New Roman" w:cs="Times New Roman"/>
        </w:rPr>
        <w:t xml:space="preserve"> din partea </w:t>
      </w:r>
      <w:r w:rsidR="004564D6" w:rsidRPr="008120A9">
        <w:rPr>
          <w:rFonts w:ascii="Times New Roman" w:hAnsi="Times New Roman" w:cs="Times New Roman"/>
        </w:rPr>
        <w:t>persoanei/entității</w:t>
      </w:r>
      <w:r w:rsidR="00B14479" w:rsidRPr="008120A9">
        <w:rPr>
          <w:rFonts w:ascii="Times New Roman" w:hAnsi="Times New Roman" w:cs="Times New Roman"/>
        </w:rPr>
        <w:t xml:space="preserve"> </w:t>
      </w:r>
      <w:r w:rsidR="00B14479" w:rsidRPr="008120A9">
        <w:rPr>
          <w:rFonts w:ascii="Times New Roman" w:hAnsi="Times New Roman" w:cs="Times New Roman"/>
          <w:lang w:val="ro-RO"/>
        </w:rPr>
        <w:t xml:space="preserve">de a fi inițiată inspecția, inclusiv cele </w:t>
      </w:r>
      <w:r w:rsidRPr="008120A9">
        <w:rPr>
          <w:rFonts w:ascii="Times New Roman" w:hAnsi="Times New Roman" w:cs="Times New Roman"/>
          <w:lang w:val="ro-RO"/>
        </w:rPr>
        <w:t>necesare</w:t>
      </w:r>
      <w:r w:rsidR="00B14479" w:rsidRPr="008120A9">
        <w:rPr>
          <w:rFonts w:ascii="Times New Roman" w:hAnsi="Times New Roman" w:cs="Times New Roman"/>
          <w:lang w:val="ro-RO"/>
        </w:rPr>
        <w:t xml:space="preserve"> în cadrul certificării la cererea persoanei/entității</w:t>
      </w:r>
      <w:r w:rsidR="004564D6" w:rsidRPr="008120A9">
        <w:rPr>
          <w:rFonts w:ascii="Times New Roman" w:hAnsi="Times New Roman" w:cs="Times New Roman"/>
        </w:rPr>
        <w:t>;</w:t>
      </w:r>
    </w:p>
    <w:p w14:paraId="6FE3775F" w14:textId="49ACCE2F" w:rsidR="00C60D8D" w:rsidRPr="008A4C64" w:rsidRDefault="00252D34">
      <w:pPr>
        <w:pStyle w:val="ListParagraph"/>
        <w:numPr>
          <w:ilvl w:val="0"/>
          <w:numId w:val="39"/>
        </w:numPr>
        <w:ind w:left="993" w:hanging="426"/>
        <w:jc w:val="both"/>
        <w:rPr>
          <w:rFonts w:ascii="Times New Roman" w:hAnsi="Times New Roman" w:cs="Times New Roman"/>
        </w:rPr>
      </w:pPr>
      <w:r>
        <w:rPr>
          <w:rFonts w:ascii="Times New Roman" w:hAnsi="Times New Roman" w:cs="Times New Roman"/>
        </w:rPr>
        <w:t>î</w:t>
      </w:r>
      <w:r w:rsidR="00C60D8D" w:rsidRPr="008A4C64">
        <w:rPr>
          <w:rFonts w:ascii="Times New Roman" w:hAnsi="Times New Roman" w:cs="Times New Roman"/>
        </w:rPr>
        <w:t>n cadrul examinării și soluționării a petițiilor, plângerilor, contestațiilor și altor solicitări, depuse în adresa AAC în privința persoanelor/</w:t>
      </w:r>
      <w:r w:rsidR="0006471E" w:rsidRPr="008A4C64">
        <w:rPr>
          <w:rFonts w:ascii="Times New Roman" w:hAnsi="Times New Roman" w:cs="Times New Roman"/>
        </w:rPr>
        <w:t>entităților</w:t>
      </w:r>
      <w:r w:rsidR="00C60D8D" w:rsidRPr="008A4C64">
        <w:rPr>
          <w:rFonts w:ascii="Times New Roman" w:hAnsi="Times New Roman" w:cs="Times New Roman"/>
        </w:rPr>
        <w:t xml:space="preserve"> pasibile inspecției</w:t>
      </w:r>
      <w:r w:rsidR="0006471E" w:rsidRPr="008A4C64">
        <w:rPr>
          <w:rFonts w:ascii="Times New Roman" w:hAnsi="Times New Roman" w:cs="Times New Roman"/>
        </w:rPr>
        <w:t>;</w:t>
      </w:r>
    </w:p>
    <w:p w14:paraId="741AA400" w14:textId="0F361EE2" w:rsidR="00756CD3" w:rsidRPr="00D225C4" w:rsidRDefault="00252D34">
      <w:pPr>
        <w:pStyle w:val="ListParagraph"/>
        <w:numPr>
          <w:ilvl w:val="0"/>
          <w:numId w:val="39"/>
        </w:numPr>
        <w:ind w:left="993" w:hanging="426"/>
        <w:jc w:val="both"/>
        <w:rPr>
          <w:sz w:val="22"/>
          <w:szCs w:val="22"/>
          <w:lang w:val="ro-RO"/>
        </w:rPr>
      </w:pPr>
      <w:r>
        <w:rPr>
          <w:rFonts w:ascii="Times New Roman" w:hAnsi="Times New Roman" w:cs="Times New Roman"/>
          <w:lang w:val="ro-RO"/>
        </w:rPr>
        <w:t xml:space="preserve">pentru </w:t>
      </w:r>
      <w:r w:rsidR="00756CD3" w:rsidRPr="008A4C64">
        <w:rPr>
          <w:rFonts w:ascii="Times New Roman" w:hAnsi="Times New Roman" w:cs="Times New Roman"/>
          <w:lang w:val="ro-RO"/>
        </w:rPr>
        <w:t>verific</w:t>
      </w:r>
      <w:r>
        <w:rPr>
          <w:rFonts w:ascii="Times New Roman" w:hAnsi="Times New Roman" w:cs="Times New Roman"/>
          <w:lang w:val="ro-RO"/>
        </w:rPr>
        <w:t>area</w:t>
      </w:r>
      <w:r w:rsidR="00756CD3" w:rsidRPr="008A4C64">
        <w:rPr>
          <w:rFonts w:ascii="Times New Roman" w:hAnsi="Times New Roman" w:cs="Times New Roman"/>
          <w:lang w:val="ro-RO"/>
        </w:rPr>
        <w:t xml:space="preserve"> implementării corecțiilor și acțiunilor corective în cadrul inspecții</w:t>
      </w:r>
      <w:r>
        <w:rPr>
          <w:rFonts w:ascii="Times New Roman" w:hAnsi="Times New Roman" w:cs="Times New Roman"/>
          <w:lang w:val="ro-RO"/>
        </w:rPr>
        <w:t>lor</w:t>
      </w:r>
      <w:r w:rsidR="00756CD3" w:rsidRPr="008A4C64">
        <w:rPr>
          <w:rFonts w:ascii="Times New Roman" w:hAnsi="Times New Roman" w:cs="Times New Roman"/>
          <w:lang w:val="ro-RO"/>
        </w:rPr>
        <w:t xml:space="preserve"> repetate/de monitorizare a implementării corecțiilor și măsurilor corective (follow-up inspection)</w:t>
      </w:r>
      <w:r>
        <w:rPr>
          <w:rFonts w:ascii="Times New Roman" w:hAnsi="Times New Roman" w:cs="Times New Roman"/>
          <w:lang w:val="ro-RO"/>
        </w:rPr>
        <w:t>.</w:t>
      </w:r>
    </w:p>
    <w:p w14:paraId="04677C07" w14:textId="3DBA7627" w:rsidR="00C60D8D" w:rsidRPr="001C5598" w:rsidRDefault="00001FCF" w:rsidP="00252D34">
      <w:pPr>
        <w:ind w:firstLine="567"/>
        <w:jc w:val="both"/>
        <w:rPr>
          <w:sz w:val="24"/>
          <w:szCs w:val="24"/>
        </w:rPr>
      </w:pPr>
      <w:r w:rsidRPr="001C5598">
        <w:rPr>
          <w:sz w:val="24"/>
          <w:szCs w:val="24"/>
        </w:rPr>
        <w:t>32.2.</w:t>
      </w:r>
      <w:r w:rsidR="00C51884" w:rsidRPr="001C5598">
        <w:rPr>
          <w:sz w:val="24"/>
          <w:szCs w:val="24"/>
        </w:rPr>
        <w:t xml:space="preserve"> </w:t>
      </w:r>
      <w:r w:rsidR="00C60D8D" w:rsidRPr="001C5598">
        <w:rPr>
          <w:sz w:val="24"/>
          <w:szCs w:val="24"/>
        </w:rPr>
        <w:t>Neprezentarea</w:t>
      </w:r>
      <w:r w:rsidR="00A4696B" w:rsidRPr="00A4696B">
        <w:rPr>
          <w:sz w:val="24"/>
          <w:szCs w:val="24"/>
        </w:rPr>
        <w:t xml:space="preserve"> </w:t>
      </w:r>
      <w:r w:rsidR="00A4696B" w:rsidRPr="001C5598">
        <w:rPr>
          <w:sz w:val="24"/>
          <w:szCs w:val="24"/>
        </w:rPr>
        <w:t>de către persoana/entitatea inspectată</w:t>
      </w:r>
      <w:r w:rsidR="00C60D8D" w:rsidRPr="001C5598">
        <w:rPr>
          <w:sz w:val="24"/>
          <w:szCs w:val="24"/>
        </w:rPr>
        <w:t>, în termen de 5 zile lucrătoare de la data recepționării solicitării motivate</w:t>
      </w:r>
      <w:r w:rsidR="00756CD3" w:rsidRPr="001C5598">
        <w:rPr>
          <w:sz w:val="24"/>
          <w:szCs w:val="24"/>
        </w:rPr>
        <w:t xml:space="preserve"> ale AAC</w:t>
      </w:r>
      <w:r w:rsidR="00C60D8D" w:rsidRPr="001C5598">
        <w:rPr>
          <w:sz w:val="24"/>
          <w:szCs w:val="24"/>
        </w:rPr>
        <w:t>, a documentației și a altei informații, constituie temei pentru inițierea, în termen de 10 zile lucrătoare, a un</w:t>
      </w:r>
      <w:r w:rsidR="00756CD3" w:rsidRPr="001C5598">
        <w:rPr>
          <w:sz w:val="24"/>
          <w:szCs w:val="24"/>
        </w:rPr>
        <w:t>ei</w:t>
      </w:r>
      <w:r w:rsidR="00C60D8D" w:rsidRPr="001C5598">
        <w:rPr>
          <w:sz w:val="24"/>
          <w:szCs w:val="24"/>
        </w:rPr>
        <w:t xml:space="preserve"> inspecții la fața locului. </w:t>
      </w:r>
    </w:p>
    <w:p w14:paraId="6FD7E117" w14:textId="77777777" w:rsidR="00252D34" w:rsidRPr="001C5598" w:rsidRDefault="00001FCF" w:rsidP="00252D34">
      <w:pPr>
        <w:ind w:firstLine="567"/>
        <w:jc w:val="both"/>
        <w:rPr>
          <w:sz w:val="24"/>
          <w:szCs w:val="24"/>
        </w:rPr>
      </w:pPr>
      <w:r w:rsidRPr="001C5598">
        <w:rPr>
          <w:sz w:val="24"/>
          <w:szCs w:val="24"/>
        </w:rPr>
        <w:t>32.3</w:t>
      </w:r>
      <w:r w:rsidR="00C60D8D" w:rsidRPr="001C5598">
        <w:rPr>
          <w:sz w:val="24"/>
          <w:szCs w:val="24"/>
        </w:rPr>
        <w:t xml:space="preserve">. Inspecții repetate/de monitorizare a implementării corecțiilor și acțiunilor corective </w:t>
      </w:r>
      <w:r w:rsidR="00756CD3" w:rsidRPr="001C5598">
        <w:rPr>
          <w:sz w:val="24"/>
          <w:szCs w:val="24"/>
          <w:lang w:val="ro-RO"/>
        </w:rPr>
        <w:t xml:space="preserve">(follow-up inspection) </w:t>
      </w:r>
      <w:r w:rsidR="00C60D8D" w:rsidRPr="001C5598">
        <w:rPr>
          <w:sz w:val="24"/>
          <w:szCs w:val="24"/>
        </w:rPr>
        <w:t xml:space="preserve">pot fi atat planificate, cât și inopinate. </w:t>
      </w:r>
      <w:bookmarkStart w:id="58" w:name="_Toc144908740"/>
    </w:p>
    <w:p w14:paraId="7222CD01" w14:textId="77777777" w:rsidR="00252D34" w:rsidRDefault="00252D34" w:rsidP="00252D34">
      <w:pPr>
        <w:ind w:firstLine="567"/>
        <w:jc w:val="both"/>
        <w:rPr>
          <w:sz w:val="24"/>
          <w:szCs w:val="24"/>
        </w:rPr>
      </w:pPr>
    </w:p>
    <w:p w14:paraId="27832734" w14:textId="6AF5B439" w:rsidR="009727F0" w:rsidRDefault="00B347B2" w:rsidP="00252D34">
      <w:pPr>
        <w:ind w:firstLine="567"/>
        <w:jc w:val="both"/>
        <w:rPr>
          <w:b/>
          <w:bCs/>
          <w:sz w:val="24"/>
          <w:szCs w:val="24"/>
        </w:rPr>
      </w:pPr>
      <w:r w:rsidRPr="00BD5C25">
        <w:rPr>
          <w:b/>
          <w:bCs/>
          <w:sz w:val="24"/>
          <w:szCs w:val="24"/>
        </w:rPr>
        <w:t xml:space="preserve">33. </w:t>
      </w:r>
      <w:bookmarkStart w:id="59" w:name="_Toc144908741"/>
      <w:bookmarkEnd w:id="58"/>
      <w:r w:rsidR="00506F0B">
        <w:rPr>
          <w:b/>
          <w:bCs/>
          <w:sz w:val="24"/>
          <w:szCs w:val="24"/>
        </w:rPr>
        <w:t>Regulile aplicabile inspecției inopinate</w:t>
      </w:r>
    </w:p>
    <w:p w14:paraId="3E27C221" w14:textId="1B03BF40" w:rsidR="001C5598" w:rsidRPr="006409F1" w:rsidRDefault="001C5598" w:rsidP="001C5598">
      <w:pPr>
        <w:ind w:firstLine="567"/>
        <w:jc w:val="both"/>
        <w:rPr>
          <w:sz w:val="24"/>
          <w:szCs w:val="24"/>
        </w:rPr>
      </w:pPr>
      <w:r w:rsidRPr="00A0761A">
        <w:rPr>
          <w:sz w:val="24"/>
          <w:szCs w:val="24"/>
        </w:rPr>
        <w:t>3</w:t>
      </w:r>
      <w:r>
        <w:rPr>
          <w:sz w:val="24"/>
          <w:szCs w:val="24"/>
        </w:rPr>
        <w:t>3</w:t>
      </w:r>
      <w:r w:rsidRPr="00A0761A">
        <w:rPr>
          <w:sz w:val="24"/>
          <w:szCs w:val="24"/>
        </w:rPr>
        <w:t>.</w:t>
      </w:r>
      <w:r>
        <w:rPr>
          <w:sz w:val="24"/>
          <w:szCs w:val="24"/>
        </w:rPr>
        <w:t>1</w:t>
      </w:r>
      <w:r w:rsidRPr="00A0761A">
        <w:rPr>
          <w:sz w:val="24"/>
          <w:szCs w:val="24"/>
        </w:rPr>
        <w:t xml:space="preserve">. </w:t>
      </w:r>
      <w:r w:rsidRPr="006409F1">
        <w:rPr>
          <w:sz w:val="24"/>
          <w:szCs w:val="24"/>
        </w:rPr>
        <w:t xml:space="preserve">Inspecțiilor </w:t>
      </w:r>
      <w:r>
        <w:rPr>
          <w:sz w:val="24"/>
          <w:szCs w:val="24"/>
        </w:rPr>
        <w:t>inopinate</w:t>
      </w:r>
      <w:r w:rsidRPr="006409F1">
        <w:rPr>
          <w:sz w:val="24"/>
          <w:szCs w:val="24"/>
        </w:rPr>
        <w:t xml:space="preserve"> se aplică regulile inspecției planificate, prevăzute de prezentul PIAC, cu excepția:</w:t>
      </w:r>
    </w:p>
    <w:p w14:paraId="164F4ADA" w14:textId="77777777" w:rsidR="001C5598" w:rsidRPr="006409F1" w:rsidRDefault="001C5598">
      <w:pPr>
        <w:pStyle w:val="ListParagraph"/>
        <w:numPr>
          <w:ilvl w:val="1"/>
          <w:numId w:val="40"/>
        </w:numPr>
        <w:ind w:left="993" w:hanging="426"/>
        <w:jc w:val="both"/>
        <w:rPr>
          <w:rFonts w:ascii="Times New Roman" w:hAnsi="Times New Roman" w:cs="Times New Roman"/>
        </w:rPr>
      </w:pPr>
      <w:r w:rsidRPr="006409F1">
        <w:rPr>
          <w:rFonts w:ascii="Times New Roman" w:hAnsi="Times New Roman" w:cs="Times New Roman"/>
        </w:rPr>
        <w:t>dispozițiilor privind Programul de supraveghere continuă și Planul Grafic anual de inspecții;</w:t>
      </w:r>
    </w:p>
    <w:p w14:paraId="7AF73F05" w14:textId="163CE594" w:rsidR="001C5598" w:rsidRPr="006409F1" w:rsidRDefault="001C5598">
      <w:pPr>
        <w:pStyle w:val="ListParagraph"/>
        <w:numPr>
          <w:ilvl w:val="1"/>
          <w:numId w:val="40"/>
        </w:numPr>
        <w:ind w:left="993" w:hanging="426"/>
        <w:jc w:val="both"/>
        <w:rPr>
          <w:rFonts w:ascii="Times New Roman" w:hAnsi="Times New Roman" w:cs="Times New Roman"/>
        </w:rPr>
      </w:pPr>
      <w:r w:rsidRPr="006409F1">
        <w:rPr>
          <w:rFonts w:ascii="Times New Roman" w:hAnsi="Times New Roman" w:cs="Times New Roman"/>
        </w:rPr>
        <w:t xml:space="preserve">cerinței cu privire la inițierea inspecției în temeiul </w:t>
      </w:r>
      <w:r w:rsidR="004135F7">
        <w:rPr>
          <w:rFonts w:ascii="Times New Roman" w:hAnsi="Times New Roman" w:cs="Times New Roman"/>
        </w:rPr>
        <w:t xml:space="preserve">și în termenii stabiliți de </w:t>
      </w:r>
      <w:r w:rsidRPr="006409F1">
        <w:rPr>
          <w:rFonts w:ascii="Times New Roman" w:hAnsi="Times New Roman" w:cs="Times New Roman"/>
        </w:rPr>
        <w:t xml:space="preserve">Planul Grafic anual de inspecții </w:t>
      </w:r>
      <w:r w:rsidRPr="00D13E5D">
        <w:rPr>
          <w:rFonts w:ascii="Times New Roman" w:hAnsi="Times New Roman" w:cs="Times New Roman"/>
        </w:rPr>
        <w:t>(pct. 25.2.)</w:t>
      </w:r>
      <w:r w:rsidR="004135F7" w:rsidRPr="00D13E5D">
        <w:rPr>
          <w:rFonts w:ascii="Times New Roman" w:hAnsi="Times New Roman" w:cs="Times New Roman"/>
        </w:rPr>
        <w:t>.</w:t>
      </w:r>
    </w:p>
    <w:p w14:paraId="7CBCFA92" w14:textId="53ECFC6F" w:rsidR="001C5598" w:rsidRDefault="001C5598" w:rsidP="001C5598">
      <w:pPr>
        <w:ind w:firstLine="567"/>
        <w:jc w:val="both"/>
        <w:rPr>
          <w:rFonts w:eastAsiaTheme="minorHAnsi"/>
          <w:sz w:val="24"/>
          <w:szCs w:val="24"/>
        </w:rPr>
      </w:pPr>
      <w:r w:rsidRPr="004C6E9E">
        <w:rPr>
          <w:rFonts w:eastAsiaTheme="minorHAnsi"/>
          <w:sz w:val="24"/>
          <w:szCs w:val="24"/>
        </w:rPr>
        <w:lastRenderedPageBreak/>
        <w:t>3</w:t>
      </w:r>
      <w:r w:rsidR="004135F7">
        <w:rPr>
          <w:rFonts w:eastAsiaTheme="minorHAnsi"/>
          <w:sz w:val="24"/>
          <w:szCs w:val="24"/>
        </w:rPr>
        <w:t>3</w:t>
      </w:r>
      <w:r w:rsidRPr="004C6E9E">
        <w:rPr>
          <w:rFonts w:eastAsiaTheme="minorHAnsi"/>
          <w:sz w:val="24"/>
          <w:szCs w:val="24"/>
        </w:rPr>
        <w:t>.</w:t>
      </w:r>
      <w:r w:rsidR="004135F7">
        <w:rPr>
          <w:rFonts w:eastAsiaTheme="minorHAnsi"/>
          <w:sz w:val="24"/>
          <w:szCs w:val="24"/>
        </w:rPr>
        <w:t>2</w:t>
      </w:r>
      <w:r w:rsidRPr="004C6E9E">
        <w:rPr>
          <w:rFonts w:eastAsiaTheme="minorHAnsi"/>
          <w:sz w:val="24"/>
          <w:szCs w:val="24"/>
        </w:rPr>
        <w:t>.</w:t>
      </w:r>
      <w:r>
        <w:rPr>
          <w:rFonts w:eastAsiaTheme="minorHAnsi"/>
          <w:sz w:val="24"/>
          <w:szCs w:val="24"/>
        </w:rPr>
        <w:t xml:space="preserve"> </w:t>
      </w:r>
      <w:r w:rsidRPr="00A0761A">
        <w:rPr>
          <w:sz w:val="24"/>
          <w:szCs w:val="24"/>
        </w:rPr>
        <w:t xml:space="preserve">Inspecțiile </w:t>
      </w:r>
      <w:r w:rsidR="004135F7">
        <w:rPr>
          <w:sz w:val="24"/>
          <w:szCs w:val="24"/>
        </w:rPr>
        <w:t>inopinate</w:t>
      </w:r>
      <w:r w:rsidRPr="00A0761A">
        <w:rPr>
          <w:sz w:val="24"/>
          <w:szCs w:val="24"/>
        </w:rPr>
        <w:t xml:space="preserve"> se inițiază în cel mai scurt termen posibil</w:t>
      </w:r>
      <w:r w:rsidR="00F13721">
        <w:rPr>
          <w:sz w:val="24"/>
          <w:szCs w:val="24"/>
        </w:rPr>
        <w:t>.</w:t>
      </w:r>
      <w:r w:rsidRPr="00A0761A">
        <w:rPr>
          <w:sz w:val="24"/>
          <w:szCs w:val="24"/>
        </w:rPr>
        <w:t xml:space="preserve"> </w:t>
      </w:r>
    </w:p>
    <w:p w14:paraId="78E5ACDF" w14:textId="43779E76" w:rsidR="001C5598" w:rsidRDefault="001C5598" w:rsidP="001C5598">
      <w:pPr>
        <w:ind w:firstLine="567"/>
        <w:jc w:val="both"/>
        <w:rPr>
          <w:sz w:val="24"/>
          <w:szCs w:val="24"/>
        </w:rPr>
      </w:pPr>
      <w:r w:rsidRPr="007A533F">
        <w:rPr>
          <w:rFonts w:eastAsiaTheme="minorHAnsi"/>
          <w:sz w:val="24"/>
          <w:szCs w:val="24"/>
        </w:rPr>
        <w:t>3</w:t>
      </w:r>
      <w:r w:rsidR="00F13721">
        <w:rPr>
          <w:rFonts w:eastAsiaTheme="minorHAnsi"/>
          <w:sz w:val="24"/>
          <w:szCs w:val="24"/>
        </w:rPr>
        <w:t>3</w:t>
      </w:r>
      <w:r w:rsidRPr="007A533F">
        <w:rPr>
          <w:rFonts w:eastAsiaTheme="minorHAnsi"/>
          <w:sz w:val="24"/>
          <w:szCs w:val="24"/>
        </w:rPr>
        <w:t>.</w:t>
      </w:r>
      <w:r w:rsidR="00F13721">
        <w:rPr>
          <w:rFonts w:eastAsiaTheme="minorHAnsi"/>
          <w:sz w:val="24"/>
          <w:szCs w:val="24"/>
        </w:rPr>
        <w:t>3</w:t>
      </w:r>
      <w:r w:rsidRPr="007A533F">
        <w:rPr>
          <w:rFonts w:eastAsiaTheme="minorHAnsi"/>
          <w:sz w:val="24"/>
          <w:szCs w:val="24"/>
        </w:rPr>
        <w:t>.</w:t>
      </w:r>
      <w:r>
        <w:rPr>
          <w:rFonts w:eastAsiaTheme="minorHAnsi"/>
          <w:sz w:val="24"/>
          <w:szCs w:val="24"/>
        </w:rPr>
        <w:t xml:space="preserve"> În dependență de </w:t>
      </w:r>
      <w:r w:rsidR="00F13721">
        <w:rPr>
          <w:rFonts w:eastAsiaTheme="minorHAnsi"/>
          <w:sz w:val="24"/>
          <w:szCs w:val="24"/>
        </w:rPr>
        <w:t xml:space="preserve">temeiul pentru inițierea inspecției inopinate, </w:t>
      </w:r>
      <w:r w:rsidRPr="00B9373E">
        <w:rPr>
          <w:sz w:val="24"/>
          <w:szCs w:val="24"/>
          <w:lang w:val="ro-RO"/>
        </w:rPr>
        <w:t>domeniul, tipul</w:t>
      </w:r>
      <w:r>
        <w:rPr>
          <w:sz w:val="24"/>
          <w:szCs w:val="24"/>
          <w:lang w:val="ro-RO"/>
        </w:rPr>
        <w:t xml:space="preserve"> și</w:t>
      </w:r>
      <w:r w:rsidRPr="00B9373E">
        <w:rPr>
          <w:sz w:val="24"/>
          <w:szCs w:val="24"/>
          <w:lang w:val="ro-RO"/>
        </w:rPr>
        <w:t xml:space="preserve"> obiectul de inspecție</w:t>
      </w:r>
      <w:r>
        <w:rPr>
          <w:sz w:val="24"/>
          <w:szCs w:val="24"/>
          <w:lang w:val="ro-RO"/>
        </w:rPr>
        <w:t>, volumul și amploarea verificărilor necesare,</w:t>
      </w:r>
      <w:r w:rsidRPr="00B9373E">
        <w:rPr>
          <w:sz w:val="24"/>
          <w:szCs w:val="24"/>
          <w:lang w:val="ro-RO"/>
        </w:rPr>
        <w:t xml:space="preserve"> </w:t>
      </w:r>
      <w:r>
        <w:rPr>
          <w:sz w:val="24"/>
          <w:szCs w:val="24"/>
          <w:lang w:val="ro-RO"/>
        </w:rPr>
        <w:t xml:space="preserve">prevederilor </w:t>
      </w:r>
      <w:r w:rsidRPr="00BD5C25">
        <w:rPr>
          <w:sz w:val="24"/>
          <w:szCs w:val="24"/>
        </w:rPr>
        <w:t>actel</w:t>
      </w:r>
      <w:r>
        <w:rPr>
          <w:sz w:val="24"/>
          <w:szCs w:val="24"/>
        </w:rPr>
        <w:t>or</w:t>
      </w:r>
      <w:r w:rsidRPr="00BD5C25">
        <w:rPr>
          <w:sz w:val="24"/>
          <w:szCs w:val="24"/>
        </w:rPr>
        <w:t xml:space="preserve"> normative și de procedură (PIAC) </w:t>
      </w:r>
      <w:r w:rsidRPr="00A0761A">
        <w:rPr>
          <w:rFonts w:eastAsiaTheme="minorHAnsi"/>
          <w:sz w:val="24"/>
          <w:szCs w:val="24"/>
        </w:rPr>
        <w:t xml:space="preserve">care reglementează </w:t>
      </w:r>
      <w:r w:rsidR="00F13721">
        <w:rPr>
          <w:rFonts w:eastAsiaTheme="minorHAnsi"/>
          <w:sz w:val="24"/>
          <w:szCs w:val="24"/>
        </w:rPr>
        <w:t>domeniul specific</w:t>
      </w:r>
      <w:r w:rsidR="00954485">
        <w:rPr>
          <w:rFonts w:eastAsiaTheme="minorHAnsi"/>
          <w:sz w:val="24"/>
          <w:szCs w:val="24"/>
        </w:rPr>
        <w:t xml:space="preserve"> de activitate</w:t>
      </w:r>
      <w:r>
        <w:rPr>
          <w:rFonts w:eastAsiaTheme="minorHAnsi"/>
          <w:sz w:val="24"/>
          <w:szCs w:val="24"/>
        </w:rPr>
        <w:t xml:space="preserve">, </w:t>
      </w:r>
      <w:r>
        <w:rPr>
          <w:sz w:val="24"/>
          <w:szCs w:val="24"/>
          <w:lang w:val="ro-RO"/>
        </w:rPr>
        <w:t>i</w:t>
      </w:r>
      <w:r w:rsidRPr="00B9373E">
        <w:rPr>
          <w:sz w:val="24"/>
          <w:szCs w:val="24"/>
        </w:rPr>
        <w:t xml:space="preserve">nspecțiile </w:t>
      </w:r>
      <w:r w:rsidR="00954485">
        <w:rPr>
          <w:sz w:val="24"/>
          <w:szCs w:val="24"/>
        </w:rPr>
        <w:t xml:space="preserve">inopinate </w:t>
      </w:r>
      <w:r w:rsidRPr="00B9373E">
        <w:rPr>
          <w:sz w:val="24"/>
          <w:szCs w:val="24"/>
        </w:rPr>
        <w:t xml:space="preserve">se inițiază </w:t>
      </w:r>
      <w:r>
        <w:rPr>
          <w:sz w:val="24"/>
          <w:szCs w:val="24"/>
        </w:rPr>
        <w:t>de către:</w:t>
      </w:r>
    </w:p>
    <w:p w14:paraId="1E25CE57" w14:textId="63163B04" w:rsidR="001C5598" w:rsidRPr="006409F1" w:rsidRDefault="001C5598">
      <w:pPr>
        <w:pStyle w:val="ListParagraph"/>
        <w:numPr>
          <w:ilvl w:val="1"/>
          <w:numId w:val="41"/>
        </w:numPr>
        <w:ind w:left="993" w:hanging="426"/>
        <w:jc w:val="both"/>
        <w:rPr>
          <w:rFonts w:ascii="Times New Roman" w:hAnsi="Times New Roman" w:cs="Times New Roman"/>
        </w:rPr>
      </w:pPr>
      <w:r w:rsidRPr="006409F1">
        <w:rPr>
          <w:rFonts w:ascii="Times New Roman" w:hAnsi="Times New Roman" w:cs="Times New Roman"/>
        </w:rPr>
        <w:t xml:space="preserve">inspectorul desemnat responsabil pentru realizarea procesului de certificare </w:t>
      </w:r>
      <w:r w:rsidR="00F13721">
        <w:rPr>
          <w:rFonts w:ascii="Times New Roman" w:hAnsi="Times New Roman" w:cs="Times New Roman"/>
        </w:rPr>
        <w:t xml:space="preserve">și supraveghere continuă </w:t>
      </w:r>
      <w:r w:rsidRPr="006409F1">
        <w:rPr>
          <w:rFonts w:ascii="Times New Roman" w:hAnsi="Times New Roman" w:cs="Times New Roman"/>
        </w:rPr>
        <w:t>a produsului/persoanei/entității în cauză</w:t>
      </w:r>
      <w:r w:rsidR="00F13721">
        <w:rPr>
          <w:rFonts w:ascii="Times New Roman" w:hAnsi="Times New Roman" w:cs="Times New Roman"/>
        </w:rPr>
        <w:t>,</w:t>
      </w:r>
      <w:r w:rsidRPr="006409F1">
        <w:rPr>
          <w:rFonts w:ascii="Times New Roman" w:hAnsi="Times New Roman" w:cs="Times New Roman"/>
        </w:rPr>
        <w:t xml:space="preserve"> care include și sub-procesul de inspecție;</w:t>
      </w:r>
    </w:p>
    <w:p w14:paraId="2B69A5AA" w14:textId="77777777" w:rsidR="001C5598" w:rsidRPr="006409F1" w:rsidRDefault="001C5598">
      <w:pPr>
        <w:pStyle w:val="ListParagraph"/>
        <w:numPr>
          <w:ilvl w:val="1"/>
          <w:numId w:val="41"/>
        </w:numPr>
        <w:ind w:left="993" w:hanging="426"/>
        <w:jc w:val="both"/>
        <w:rPr>
          <w:rFonts w:ascii="Times New Roman" w:hAnsi="Times New Roman" w:cs="Times New Roman"/>
        </w:rPr>
      </w:pPr>
      <w:r w:rsidRPr="006409F1">
        <w:rPr>
          <w:rFonts w:ascii="Times New Roman" w:hAnsi="Times New Roman" w:cs="Times New Roman"/>
        </w:rPr>
        <w:t>Șeful subdiviziunii responsabile de domeniul de inspectare;</w:t>
      </w:r>
    </w:p>
    <w:p w14:paraId="0F053E3B" w14:textId="136CBA49" w:rsidR="001C5598" w:rsidRPr="006409F1" w:rsidRDefault="00F13721">
      <w:pPr>
        <w:pStyle w:val="ListParagraph"/>
        <w:numPr>
          <w:ilvl w:val="1"/>
          <w:numId w:val="41"/>
        </w:numPr>
        <w:ind w:left="993" w:hanging="426"/>
        <w:jc w:val="both"/>
        <w:rPr>
          <w:rFonts w:ascii="Times New Roman" w:eastAsiaTheme="minorHAnsi" w:hAnsi="Times New Roman" w:cs="Times New Roman"/>
        </w:rPr>
      </w:pPr>
      <w:r>
        <w:rPr>
          <w:rFonts w:ascii="Times New Roman" w:hAnsi="Times New Roman" w:cs="Times New Roman"/>
        </w:rPr>
        <w:t>Directorul sau Directoru adjunct</w:t>
      </w:r>
      <w:r w:rsidR="001C5598" w:rsidRPr="006409F1">
        <w:rPr>
          <w:rFonts w:ascii="Times New Roman" w:hAnsi="Times New Roman" w:cs="Times New Roman"/>
        </w:rPr>
        <w:t xml:space="preserve"> AAC.</w:t>
      </w:r>
    </w:p>
    <w:p w14:paraId="265F9A2E" w14:textId="77777777" w:rsidR="00954485" w:rsidRDefault="00954485" w:rsidP="00252D34">
      <w:pPr>
        <w:ind w:firstLine="567"/>
        <w:jc w:val="both"/>
        <w:rPr>
          <w:b/>
          <w:bCs/>
          <w:sz w:val="24"/>
          <w:szCs w:val="24"/>
        </w:rPr>
      </w:pPr>
    </w:p>
    <w:p w14:paraId="41246277" w14:textId="5F06E3D7" w:rsidR="00200DB5" w:rsidRPr="00BD5C25" w:rsidRDefault="009727F0" w:rsidP="00252D34">
      <w:pPr>
        <w:ind w:firstLine="567"/>
        <w:jc w:val="both"/>
        <w:rPr>
          <w:b/>
          <w:bCs/>
          <w:sz w:val="24"/>
          <w:szCs w:val="24"/>
        </w:rPr>
      </w:pPr>
      <w:r>
        <w:rPr>
          <w:b/>
          <w:bCs/>
          <w:sz w:val="24"/>
          <w:szCs w:val="24"/>
        </w:rPr>
        <w:t xml:space="preserve">34. </w:t>
      </w:r>
      <w:r w:rsidR="00200DB5" w:rsidRPr="00BD5C25">
        <w:rPr>
          <w:b/>
          <w:bCs/>
          <w:sz w:val="24"/>
          <w:szCs w:val="24"/>
        </w:rPr>
        <w:t xml:space="preserve">Inspecția în cadrul procedurii de </w:t>
      </w:r>
      <w:bookmarkEnd w:id="59"/>
      <w:r w:rsidR="00B347B2" w:rsidRPr="00BD5C25">
        <w:rPr>
          <w:b/>
          <w:bCs/>
          <w:sz w:val="24"/>
          <w:szCs w:val="24"/>
        </w:rPr>
        <w:t>certificare</w:t>
      </w:r>
    </w:p>
    <w:p w14:paraId="24DA750A" w14:textId="0474A420" w:rsidR="00200DB5" w:rsidRPr="00BD5C25" w:rsidRDefault="00D456B0" w:rsidP="00D456B0">
      <w:pPr>
        <w:ind w:firstLine="567"/>
        <w:jc w:val="both"/>
        <w:rPr>
          <w:sz w:val="24"/>
          <w:szCs w:val="24"/>
        </w:rPr>
      </w:pPr>
      <w:r w:rsidRPr="00BD5C25">
        <w:rPr>
          <w:sz w:val="24"/>
          <w:szCs w:val="24"/>
        </w:rPr>
        <w:t>3</w:t>
      </w:r>
      <w:r w:rsidR="009727F0">
        <w:rPr>
          <w:sz w:val="24"/>
          <w:szCs w:val="24"/>
        </w:rPr>
        <w:t>4</w:t>
      </w:r>
      <w:r w:rsidRPr="00BD5C25">
        <w:rPr>
          <w:sz w:val="24"/>
          <w:szCs w:val="24"/>
        </w:rPr>
        <w:t>.1. P</w:t>
      </w:r>
      <w:r w:rsidR="00200DB5" w:rsidRPr="00BD5C25">
        <w:rPr>
          <w:sz w:val="24"/>
          <w:szCs w:val="24"/>
        </w:rPr>
        <w:t>rocedur</w:t>
      </w:r>
      <w:r w:rsidRPr="00BD5C25">
        <w:rPr>
          <w:sz w:val="24"/>
          <w:szCs w:val="24"/>
        </w:rPr>
        <w:t>a</w:t>
      </w:r>
      <w:r w:rsidR="00200DB5" w:rsidRPr="00BD5C25">
        <w:rPr>
          <w:sz w:val="24"/>
          <w:szCs w:val="24"/>
        </w:rPr>
        <w:t xml:space="preserve"> de </w:t>
      </w:r>
      <w:r w:rsidRPr="00BD5C25">
        <w:rPr>
          <w:sz w:val="24"/>
          <w:szCs w:val="24"/>
        </w:rPr>
        <w:t>certificare</w:t>
      </w:r>
      <w:r w:rsidR="00200DB5" w:rsidRPr="00BD5C25">
        <w:rPr>
          <w:sz w:val="24"/>
          <w:szCs w:val="24"/>
        </w:rPr>
        <w:t xml:space="preserve"> se inițiază </w:t>
      </w:r>
      <w:r w:rsidR="00764FF1" w:rsidRPr="00BD5C25">
        <w:rPr>
          <w:sz w:val="24"/>
          <w:szCs w:val="24"/>
        </w:rPr>
        <w:t xml:space="preserve">în </w:t>
      </w:r>
      <w:r w:rsidR="000D6DF8">
        <w:rPr>
          <w:sz w:val="24"/>
          <w:szCs w:val="24"/>
        </w:rPr>
        <w:t>temeiul</w:t>
      </w:r>
      <w:r w:rsidR="00764FF1" w:rsidRPr="00BD5C25">
        <w:rPr>
          <w:sz w:val="24"/>
          <w:szCs w:val="24"/>
        </w:rPr>
        <w:t xml:space="preserve"> cererii depuse de Solicitant și se desfășoară în conformitate cu actele normative și de procedură (PIAC) care reglementează </w:t>
      </w:r>
      <w:r w:rsidR="00376DDD" w:rsidRPr="00BD5C25">
        <w:rPr>
          <w:rFonts w:eastAsiaTheme="minorHAnsi"/>
          <w:sz w:val="24"/>
          <w:szCs w:val="24"/>
        </w:rPr>
        <w:t>domeniul specific de activitate al AAC în cauză</w:t>
      </w:r>
      <w:r w:rsidR="00764FF1" w:rsidRPr="00BD5C25">
        <w:rPr>
          <w:sz w:val="24"/>
          <w:szCs w:val="24"/>
        </w:rPr>
        <w:t xml:space="preserve">. </w:t>
      </w:r>
      <w:r w:rsidR="00532206" w:rsidRPr="00BD5C25">
        <w:rPr>
          <w:sz w:val="24"/>
          <w:szCs w:val="24"/>
        </w:rPr>
        <w:t xml:space="preserve">Prin urmare, inspecțiile în cadrul procedurii de certificare sunt </w:t>
      </w:r>
      <w:r w:rsidR="00200DB5" w:rsidRPr="00BD5C25">
        <w:rPr>
          <w:sz w:val="24"/>
          <w:szCs w:val="24"/>
        </w:rPr>
        <w:t xml:space="preserve">în afara Planului </w:t>
      </w:r>
      <w:r w:rsidR="00532206" w:rsidRPr="00BD5C25">
        <w:rPr>
          <w:sz w:val="24"/>
          <w:szCs w:val="24"/>
        </w:rPr>
        <w:t xml:space="preserve">Grafic anual </w:t>
      </w:r>
      <w:r w:rsidR="00200DB5" w:rsidRPr="00BD5C25">
        <w:rPr>
          <w:sz w:val="24"/>
          <w:szCs w:val="24"/>
        </w:rPr>
        <w:t xml:space="preserve">de inspecții al AAC. </w:t>
      </w:r>
    </w:p>
    <w:p w14:paraId="6550FB07" w14:textId="02A0D61A" w:rsidR="009B1CDE" w:rsidRPr="00A0761A" w:rsidRDefault="001D4BD2" w:rsidP="00D456B0">
      <w:pPr>
        <w:ind w:firstLine="567"/>
        <w:jc w:val="both"/>
        <w:rPr>
          <w:sz w:val="24"/>
          <w:szCs w:val="24"/>
        </w:rPr>
      </w:pPr>
      <w:r w:rsidRPr="00A0761A">
        <w:rPr>
          <w:sz w:val="24"/>
          <w:szCs w:val="24"/>
        </w:rPr>
        <w:t>3</w:t>
      </w:r>
      <w:r w:rsidR="009727F0">
        <w:rPr>
          <w:sz w:val="24"/>
          <w:szCs w:val="24"/>
        </w:rPr>
        <w:t>4</w:t>
      </w:r>
      <w:r w:rsidRPr="00A0761A">
        <w:rPr>
          <w:sz w:val="24"/>
          <w:szCs w:val="24"/>
        </w:rPr>
        <w:t xml:space="preserve">.2. </w:t>
      </w:r>
      <w:r w:rsidR="00473350" w:rsidRPr="00A0761A">
        <w:rPr>
          <w:sz w:val="24"/>
          <w:szCs w:val="24"/>
        </w:rPr>
        <w:t>Având în vedere că procesul de certificare presupune o evaluare complexă, atât documentară, cât și la fața locului, se realizează inspecții multiple, atât desktop cât și cu vizit</w:t>
      </w:r>
      <w:r w:rsidR="009B1CDE" w:rsidRPr="00A0761A">
        <w:rPr>
          <w:sz w:val="24"/>
          <w:szCs w:val="24"/>
        </w:rPr>
        <w:t>ă</w:t>
      </w:r>
      <w:r w:rsidR="00473350" w:rsidRPr="00A0761A">
        <w:rPr>
          <w:sz w:val="24"/>
          <w:szCs w:val="24"/>
        </w:rPr>
        <w:t xml:space="preserve"> la fața locului. </w:t>
      </w:r>
    </w:p>
    <w:p w14:paraId="7AA08E05" w14:textId="60F057AE" w:rsidR="000B29C4" w:rsidRPr="006409F1" w:rsidRDefault="009B1CDE" w:rsidP="000B29C4">
      <w:pPr>
        <w:ind w:firstLine="567"/>
        <w:jc w:val="both"/>
        <w:rPr>
          <w:sz w:val="24"/>
          <w:szCs w:val="24"/>
        </w:rPr>
      </w:pPr>
      <w:r w:rsidRPr="00A0761A">
        <w:rPr>
          <w:sz w:val="24"/>
          <w:szCs w:val="24"/>
        </w:rPr>
        <w:t>3</w:t>
      </w:r>
      <w:r w:rsidR="009727F0">
        <w:rPr>
          <w:sz w:val="24"/>
          <w:szCs w:val="24"/>
        </w:rPr>
        <w:t>4</w:t>
      </w:r>
      <w:r w:rsidRPr="00A0761A">
        <w:rPr>
          <w:sz w:val="24"/>
          <w:szCs w:val="24"/>
        </w:rPr>
        <w:t xml:space="preserve">.3. </w:t>
      </w:r>
      <w:r w:rsidR="000B29C4" w:rsidRPr="006409F1">
        <w:rPr>
          <w:sz w:val="24"/>
          <w:szCs w:val="24"/>
        </w:rPr>
        <w:t>Inspecțiilor în cadrul procedurii de certificare se aplică regulile inspecției planificate, prevăzute de prezentul PIAC, cu excepția:</w:t>
      </w:r>
    </w:p>
    <w:p w14:paraId="7C7548D4" w14:textId="77777777" w:rsidR="000B29C4" w:rsidRPr="006409F1" w:rsidRDefault="000B29C4">
      <w:pPr>
        <w:pStyle w:val="ListParagraph"/>
        <w:numPr>
          <w:ilvl w:val="1"/>
          <w:numId w:val="40"/>
        </w:numPr>
        <w:ind w:left="993" w:hanging="426"/>
        <w:jc w:val="both"/>
        <w:rPr>
          <w:rFonts w:ascii="Times New Roman" w:hAnsi="Times New Roman" w:cs="Times New Roman"/>
        </w:rPr>
      </w:pPr>
      <w:r w:rsidRPr="006409F1">
        <w:rPr>
          <w:rFonts w:ascii="Times New Roman" w:hAnsi="Times New Roman" w:cs="Times New Roman"/>
        </w:rPr>
        <w:t>dispozițiilor privind Programul de supraveghere continuă și Planul Grafic anual de inspecții;</w:t>
      </w:r>
    </w:p>
    <w:p w14:paraId="3A77E653" w14:textId="77777777" w:rsidR="000B29C4" w:rsidRPr="00D13E5D" w:rsidRDefault="000B29C4">
      <w:pPr>
        <w:pStyle w:val="ListParagraph"/>
        <w:numPr>
          <w:ilvl w:val="1"/>
          <w:numId w:val="40"/>
        </w:numPr>
        <w:ind w:left="993" w:hanging="426"/>
        <w:jc w:val="both"/>
        <w:rPr>
          <w:rFonts w:ascii="Times New Roman" w:hAnsi="Times New Roman" w:cs="Times New Roman"/>
        </w:rPr>
      </w:pPr>
      <w:r w:rsidRPr="006409F1">
        <w:rPr>
          <w:rFonts w:ascii="Times New Roman" w:hAnsi="Times New Roman" w:cs="Times New Roman"/>
        </w:rPr>
        <w:t xml:space="preserve">cerinței cu privire la inițierea inspecției în temeiul Planului Grafic anual de inspecții </w:t>
      </w:r>
      <w:r w:rsidRPr="00D13E5D">
        <w:rPr>
          <w:rFonts w:ascii="Times New Roman" w:hAnsi="Times New Roman" w:cs="Times New Roman"/>
        </w:rPr>
        <w:t>(pct. 25.2.);</w:t>
      </w:r>
    </w:p>
    <w:p w14:paraId="24CBDAFE" w14:textId="77777777" w:rsidR="000B29C4" w:rsidRPr="00D13E5D" w:rsidRDefault="000B29C4">
      <w:pPr>
        <w:pStyle w:val="ListParagraph"/>
        <w:numPr>
          <w:ilvl w:val="1"/>
          <w:numId w:val="40"/>
        </w:numPr>
        <w:ind w:left="993" w:hanging="426"/>
        <w:jc w:val="both"/>
        <w:rPr>
          <w:rFonts w:ascii="Times New Roman" w:hAnsi="Times New Roman" w:cs="Times New Roman"/>
        </w:rPr>
      </w:pPr>
      <w:r w:rsidRPr="00D13E5D">
        <w:rPr>
          <w:rFonts w:ascii="Times New Roman" w:hAnsi="Times New Roman" w:cs="Times New Roman"/>
        </w:rPr>
        <w:t>dispozițiilor privind constatarea neconformităților de nivelul 1 și de nivelul 2 și consecințele constatării acestora;</w:t>
      </w:r>
    </w:p>
    <w:p w14:paraId="519EE976" w14:textId="3B9CF7C6" w:rsidR="000B29C4" w:rsidRPr="00BA3486" w:rsidRDefault="000B29C4">
      <w:pPr>
        <w:pStyle w:val="ListParagraph"/>
        <w:numPr>
          <w:ilvl w:val="1"/>
          <w:numId w:val="40"/>
        </w:numPr>
        <w:ind w:left="993" w:hanging="426"/>
        <w:jc w:val="both"/>
        <w:rPr>
          <w:rFonts w:ascii="Times New Roman" w:hAnsi="Times New Roman" w:cs="Times New Roman"/>
        </w:rPr>
      </w:pPr>
      <w:r w:rsidRPr="00BA3486">
        <w:rPr>
          <w:rFonts w:ascii="Times New Roman" w:hAnsi="Times New Roman" w:cs="Times New Roman"/>
        </w:rPr>
        <w:t>dispozițiilor privind Prescripția inspectorială, Planul de acțiuni corective (PAC), Raportarea privind înlăturarea neconformităților (Formularul 200).</w:t>
      </w:r>
    </w:p>
    <w:p w14:paraId="14BABB95" w14:textId="386F4871" w:rsidR="000B29C4" w:rsidRDefault="004C6E9E" w:rsidP="00D456B0">
      <w:pPr>
        <w:ind w:firstLine="567"/>
        <w:jc w:val="both"/>
        <w:rPr>
          <w:rFonts w:eastAsiaTheme="minorHAnsi"/>
          <w:sz w:val="24"/>
          <w:szCs w:val="24"/>
        </w:rPr>
      </w:pPr>
      <w:r w:rsidRPr="004C6E9E">
        <w:rPr>
          <w:rFonts w:eastAsiaTheme="minorHAnsi"/>
          <w:sz w:val="24"/>
          <w:szCs w:val="24"/>
        </w:rPr>
        <w:t>3</w:t>
      </w:r>
      <w:r w:rsidR="009727F0">
        <w:rPr>
          <w:rFonts w:eastAsiaTheme="minorHAnsi"/>
          <w:sz w:val="24"/>
          <w:szCs w:val="24"/>
        </w:rPr>
        <w:t>4</w:t>
      </w:r>
      <w:r w:rsidRPr="004C6E9E">
        <w:rPr>
          <w:rFonts w:eastAsiaTheme="minorHAnsi"/>
          <w:sz w:val="24"/>
          <w:szCs w:val="24"/>
        </w:rPr>
        <w:t>.4</w:t>
      </w:r>
      <w:r w:rsidR="00E1031A" w:rsidRPr="004C6E9E">
        <w:rPr>
          <w:rFonts w:eastAsiaTheme="minorHAnsi"/>
          <w:sz w:val="24"/>
          <w:szCs w:val="24"/>
        </w:rPr>
        <w:t>.</w:t>
      </w:r>
      <w:r w:rsidR="007049D9">
        <w:rPr>
          <w:rFonts w:eastAsiaTheme="minorHAnsi"/>
          <w:sz w:val="24"/>
          <w:szCs w:val="24"/>
        </w:rPr>
        <w:t xml:space="preserve"> </w:t>
      </w:r>
      <w:r w:rsidR="00BA3486" w:rsidRPr="00A0761A">
        <w:rPr>
          <w:sz w:val="24"/>
          <w:szCs w:val="24"/>
        </w:rPr>
        <w:t>Inspecțiile în cadrul procesului de certificare se inițiază în cel mai scurt termen posibil, dar nu mai târziu de termenul prevăzut în acest sens de</w:t>
      </w:r>
      <w:r w:rsidR="00BA3486" w:rsidRPr="00A0761A">
        <w:rPr>
          <w:rFonts w:eastAsiaTheme="minorHAnsi"/>
          <w:sz w:val="24"/>
          <w:szCs w:val="24"/>
        </w:rPr>
        <w:t xml:space="preserve"> actul normativ care reglementează domeniul specific de activitate al AAC.</w:t>
      </w:r>
    </w:p>
    <w:p w14:paraId="3F81E0FA" w14:textId="10F0243A" w:rsidR="002D6B2D" w:rsidRDefault="00BA3486" w:rsidP="00D456B0">
      <w:pPr>
        <w:ind w:firstLine="567"/>
        <w:jc w:val="both"/>
        <w:rPr>
          <w:sz w:val="24"/>
          <w:szCs w:val="24"/>
        </w:rPr>
      </w:pPr>
      <w:r w:rsidRPr="007A533F">
        <w:rPr>
          <w:rFonts w:eastAsiaTheme="minorHAnsi"/>
          <w:sz w:val="24"/>
          <w:szCs w:val="24"/>
        </w:rPr>
        <w:t>3</w:t>
      </w:r>
      <w:r w:rsidR="009727F0">
        <w:rPr>
          <w:rFonts w:eastAsiaTheme="minorHAnsi"/>
          <w:sz w:val="24"/>
          <w:szCs w:val="24"/>
        </w:rPr>
        <w:t>4</w:t>
      </w:r>
      <w:r w:rsidRPr="007A533F">
        <w:rPr>
          <w:rFonts w:eastAsiaTheme="minorHAnsi"/>
          <w:sz w:val="24"/>
          <w:szCs w:val="24"/>
        </w:rPr>
        <w:t>.5.</w:t>
      </w:r>
      <w:r>
        <w:rPr>
          <w:rFonts w:eastAsiaTheme="minorHAnsi"/>
          <w:sz w:val="24"/>
          <w:szCs w:val="24"/>
        </w:rPr>
        <w:t xml:space="preserve"> </w:t>
      </w:r>
      <w:r w:rsidR="002D6B2D">
        <w:rPr>
          <w:rFonts w:eastAsiaTheme="minorHAnsi"/>
          <w:sz w:val="24"/>
          <w:szCs w:val="24"/>
        </w:rPr>
        <w:t xml:space="preserve">În dependență de </w:t>
      </w:r>
      <w:r w:rsidR="002D6B2D" w:rsidRPr="00B9373E">
        <w:rPr>
          <w:sz w:val="24"/>
          <w:szCs w:val="24"/>
          <w:lang w:val="ro-RO"/>
        </w:rPr>
        <w:t>domeniul, tipul</w:t>
      </w:r>
      <w:r w:rsidR="00FC29D4">
        <w:rPr>
          <w:sz w:val="24"/>
          <w:szCs w:val="24"/>
          <w:lang w:val="ro-RO"/>
        </w:rPr>
        <w:t xml:space="preserve"> și</w:t>
      </w:r>
      <w:r w:rsidR="002D6B2D" w:rsidRPr="00B9373E">
        <w:rPr>
          <w:sz w:val="24"/>
          <w:szCs w:val="24"/>
          <w:lang w:val="ro-RO"/>
        </w:rPr>
        <w:t xml:space="preserve"> obiectul de inspecție</w:t>
      </w:r>
      <w:r w:rsidR="00370A9F">
        <w:rPr>
          <w:sz w:val="24"/>
          <w:szCs w:val="24"/>
          <w:lang w:val="ro-RO"/>
        </w:rPr>
        <w:t>,</w:t>
      </w:r>
      <w:r w:rsidR="002D6B2D">
        <w:rPr>
          <w:sz w:val="24"/>
          <w:szCs w:val="24"/>
          <w:lang w:val="ro-RO"/>
        </w:rPr>
        <w:t xml:space="preserve"> volumul și amploarea verificărilor necesare,</w:t>
      </w:r>
      <w:r w:rsidR="002D6B2D" w:rsidRPr="00B9373E">
        <w:rPr>
          <w:sz w:val="24"/>
          <w:szCs w:val="24"/>
          <w:lang w:val="ro-RO"/>
        </w:rPr>
        <w:t xml:space="preserve"> </w:t>
      </w:r>
      <w:r w:rsidR="00071373">
        <w:rPr>
          <w:sz w:val="24"/>
          <w:szCs w:val="24"/>
          <w:lang w:val="ro-RO"/>
        </w:rPr>
        <w:t xml:space="preserve">prevederilor </w:t>
      </w:r>
      <w:r w:rsidR="00FC29D4" w:rsidRPr="00BD5C25">
        <w:rPr>
          <w:sz w:val="24"/>
          <w:szCs w:val="24"/>
        </w:rPr>
        <w:t>actel</w:t>
      </w:r>
      <w:r w:rsidR="00071373">
        <w:rPr>
          <w:sz w:val="24"/>
          <w:szCs w:val="24"/>
        </w:rPr>
        <w:t>or</w:t>
      </w:r>
      <w:r w:rsidR="00FC29D4" w:rsidRPr="00BD5C25">
        <w:rPr>
          <w:sz w:val="24"/>
          <w:szCs w:val="24"/>
        </w:rPr>
        <w:t xml:space="preserve"> normative și de procedură (PIAC) </w:t>
      </w:r>
      <w:r w:rsidR="008379E4" w:rsidRPr="00A0761A">
        <w:rPr>
          <w:rFonts w:eastAsiaTheme="minorHAnsi"/>
          <w:sz w:val="24"/>
          <w:szCs w:val="24"/>
        </w:rPr>
        <w:t xml:space="preserve">care reglementează </w:t>
      </w:r>
      <w:r w:rsidR="008379E4">
        <w:rPr>
          <w:rFonts w:eastAsiaTheme="minorHAnsi"/>
          <w:sz w:val="24"/>
          <w:szCs w:val="24"/>
        </w:rPr>
        <w:t xml:space="preserve">procesul de certificare în cauză, </w:t>
      </w:r>
      <w:r w:rsidR="002D6B2D">
        <w:rPr>
          <w:sz w:val="24"/>
          <w:szCs w:val="24"/>
          <w:lang w:val="ro-RO"/>
        </w:rPr>
        <w:t>i</w:t>
      </w:r>
      <w:r w:rsidR="007049D9" w:rsidRPr="00B9373E">
        <w:rPr>
          <w:sz w:val="24"/>
          <w:szCs w:val="24"/>
        </w:rPr>
        <w:t xml:space="preserve">nspecțiile se inițiază </w:t>
      </w:r>
      <w:r w:rsidR="002D6B2D">
        <w:rPr>
          <w:sz w:val="24"/>
          <w:szCs w:val="24"/>
        </w:rPr>
        <w:t>de către:</w:t>
      </w:r>
    </w:p>
    <w:p w14:paraId="5691CD7A" w14:textId="4D00414B" w:rsidR="002D6B2D" w:rsidRPr="006409F1" w:rsidRDefault="007049D9">
      <w:pPr>
        <w:pStyle w:val="ListParagraph"/>
        <w:numPr>
          <w:ilvl w:val="1"/>
          <w:numId w:val="41"/>
        </w:numPr>
        <w:ind w:left="993" w:hanging="426"/>
        <w:jc w:val="both"/>
        <w:rPr>
          <w:rFonts w:ascii="Times New Roman" w:hAnsi="Times New Roman" w:cs="Times New Roman"/>
        </w:rPr>
      </w:pPr>
      <w:r w:rsidRPr="006409F1">
        <w:rPr>
          <w:rFonts w:ascii="Times New Roman" w:hAnsi="Times New Roman" w:cs="Times New Roman"/>
        </w:rPr>
        <w:t>inspectorul desemnat responsabil pentru realizarea procesului de certificare a produsului/persoanei/entității în cauză care include și sub-procesul de inspecție</w:t>
      </w:r>
      <w:r w:rsidR="002D6B2D" w:rsidRPr="006409F1">
        <w:rPr>
          <w:rFonts w:ascii="Times New Roman" w:hAnsi="Times New Roman" w:cs="Times New Roman"/>
        </w:rPr>
        <w:t>;</w:t>
      </w:r>
    </w:p>
    <w:p w14:paraId="1C81F2E9" w14:textId="3267F04A" w:rsidR="002D6B2D" w:rsidRPr="006409F1" w:rsidRDefault="007049D9">
      <w:pPr>
        <w:pStyle w:val="ListParagraph"/>
        <w:numPr>
          <w:ilvl w:val="1"/>
          <w:numId w:val="41"/>
        </w:numPr>
        <w:ind w:left="993" w:hanging="426"/>
        <w:jc w:val="both"/>
        <w:rPr>
          <w:rFonts w:ascii="Times New Roman" w:hAnsi="Times New Roman" w:cs="Times New Roman"/>
        </w:rPr>
      </w:pPr>
      <w:r w:rsidRPr="006409F1">
        <w:rPr>
          <w:rFonts w:ascii="Times New Roman" w:hAnsi="Times New Roman" w:cs="Times New Roman"/>
        </w:rPr>
        <w:t>Șeful subdiviziunii responsabile de domeniul de inspectare</w:t>
      </w:r>
      <w:r w:rsidR="002D6B2D" w:rsidRPr="006409F1">
        <w:rPr>
          <w:rFonts w:ascii="Times New Roman" w:hAnsi="Times New Roman" w:cs="Times New Roman"/>
        </w:rPr>
        <w:t>;</w:t>
      </w:r>
    </w:p>
    <w:p w14:paraId="043F4711" w14:textId="168CCC6A" w:rsidR="007049D9" w:rsidRPr="006409F1" w:rsidRDefault="007049D9">
      <w:pPr>
        <w:pStyle w:val="ListParagraph"/>
        <w:numPr>
          <w:ilvl w:val="1"/>
          <w:numId w:val="41"/>
        </w:numPr>
        <w:ind w:left="993" w:hanging="426"/>
        <w:jc w:val="both"/>
        <w:rPr>
          <w:rFonts w:ascii="Times New Roman" w:eastAsiaTheme="minorHAnsi" w:hAnsi="Times New Roman" w:cs="Times New Roman"/>
        </w:rPr>
      </w:pPr>
      <w:r w:rsidRPr="006409F1">
        <w:rPr>
          <w:rFonts w:ascii="Times New Roman" w:hAnsi="Times New Roman" w:cs="Times New Roman"/>
        </w:rPr>
        <w:t>Președintele Comisiei de certificare</w:t>
      </w:r>
      <w:r w:rsidR="00370A9F" w:rsidRPr="006409F1">
        <w:rPr>
          <w:rFonts w:ascii="Times New Roman" w:hAnsi="Times New Roman" w:cs="Times New Roman"/>
        </w:rPr>
        <w:t xml:space="preserve"> AAC.</w:t>
      </w:r>
    </w:p>
    <w:p w14:paraId="15171C84" w14:textId="12861D09" w:rsidR="00B77A44" w:rsidRPr="007A533F" w:rsidRDefault="00BA3486" w:rsidP="006409F1">
      <w:pPr>
        <w:ind w:firstLine="567"/>
        <w:jc w:val="both"/>
        <w:rPr>
          <w:rFonts w:eastAsiaTheme="minorHAnsi"/>
          <w:sz w:val="24"/>
          <w:szCs w:val="24"/>
        </w:rPr>
      </w:pPr>
      <w:r w:rsidRPr="006409F1">
        <w:rPr>
          <w:sz w:val="24"/>
          <w:szCs w:val="24"/>
        </w:rPr>
        <w:t>3</w:t>
      </w:r>
      <w:r w:rsidR="009727F0">
        <w:rPr>
          <w:sz w:val="24"/>
          <w:szCs w:val="24"/>
        </w:rPr>
        <w:t>4</w:t>
      </w:r>
      <w:r w:rsidRPr="006409F1">
        <w:rPr>
          <w:sz w:val="24"/>
          <w:szCs w:val="24"/>
        </w:rPr>
        <w:t>.6.</w:t>
      </w:r>
      <w:r>
        <w:rPr>
          <w:sz w:val="24"/>
          <w:szCs w:val="24"/>
        </w:rPr>
        <w:t xml:space="preserve"> </w:t>
      </w:r>
      <w:r w:rsidR="00B77A44" w:rsidRPr="007A533F">
        <w:rPr>
          <w:sz w:val="24"/>
          <w:szCs w:val="24"/>
        </w:rPr>
        <w:t xml:space="preserve">Având în vedere că procesul de certificare </w:t>
      </w:r>
      <w:r w:rsidR="00FC12F4">
        <w:rPr>
          <w:sz w:val="24"/>
          <w:szCs w:val="24"/>
        </w:rPr>
        <w:t>se realizează cu</w:t>
      </w:r>
      <w:r w:rsidR="00B77A44" w:rsidRPr="007A533F">
        <w:rPr>
          <w:sz w:val="24"/>
          <w:szCs w:val="24"/>
        </w:rPr>
        <w:t xml:space="preserve"> scop</w:t>
      </w:r>
      <w:r w:rsidR="00FC12F4">
        <w:rPr>
          <w:sz w:val="24"/>
          <w:szCs w:val="24"/>
        </w:rPr>
        <w:t>ul</w:t>
      </w:r>
      <w:r w:rsidR="00B77A44" w:rsidRPr="007A533F">
        <w:rPr>
          <w:sz w:val="24"/>
          <w:szCs w:val="24"/>
        </w:rPr>
        <w:t xml:space="preserve"> stabilir</w:t>
      </w:r>
      <w:r w:rsidR="00FC12F4">
        <w:rPr>
          <w:sz w:val="24"/>
          <w:szCs w:val="24"/>
        </w:rPr>
        <w:t>ii</w:t>
      </w:r>
      <w:r w:rsidR="00B77A44" w:rsidRPr="007A533F">
        <w:rPr>
          <w:sz w:val="24"/>
          <w:szCs w:val="24"/>
        </w:rPr>
        <w:t xml:space="preserve"> faptului că un produs, o piesă sau un echipament, o organizaţie sau o persoană este conformă în totalitate cu cerinţele aplicabile</w:t>
      </w:r>
      <w:r w:rsidR="003E0773" w:rsidRPr="007A533F">
        <w:rPr>
          <w:sz w:val="24"/>
          <w:szCs w:val="24"/>
        </w:rPr>
        <w:t>,</w:t>
      </w:r>
      <w:r w:rsidR="00B77A44" w:rsidRPr="007A533F">
        <w:rPr>
          <w:sz w:val="24"/>
          <w:szCs w:val="24"/>
        </w:rPr>
        <w:t xml:space="preserve"> AAC </w:t>
      </w:r>
      <w:r w:rsidR="003E0773" w:rsidRPr="007A533F">
        <w:rPr>
          <w:sz w:val="24"/>
          <w:szCs w:val="24"/>
        </w:rPr>
        <w:t>nu eliberează certificatul dacă sunt constatate careva neconformități</w:t>
      </w:r>
      <w:r w:rsidR="00D35D38" w:rsidRPr="007A533F">
        <w:rPr>
          <w:sz w:val="24"/>
          <w:szCs w:val="24"/>
        </w:rPr>
        <w:t xml:space="preserve"> cu cerințele aplicabile. </w:t>
      </w:r>
    </w:p>
    <w:p w14:paraId="11BBBAD8" w14:textId="355D2219" w:rsidR="00FC4510" w:rsidRDefault="00BA3486" w:rsidP="006409F1">
      <w:pPr>
        <w:ind w:firstLine="567"/>
        <w:jc w:val="both"/>
        <w:rPr>
          <w:sz w:val="24"/>
          <w:szCs w:val="24"/>
        </w:rPr>
      </w:pPr>
      <w:r>
        <w:rPr>
          <w:sz w:val="24"/>
          <w:szCs w:val="24"/>
        </w:rPr>
        <w:t>3</w:t>
      </w:r>
      <w:r w:rsidR="009727F0">
        <w:rPr>
          <w:sz w:val="24"/>
          <w:szCs w:val="24"/>
        </w:rPr>
        <w:t>4</w:t>
      </w:r>
      <w:r w:rsidR="000B29C4">
        <w:rPr>
          <w:sz w:val="24"/>
          <w:szCs w:val="24"/>
        </w:rPr>
        <w:t xml:space="preserve">.7. </w:t>
      </w:r>
      <w:r w:rsidR="001E0F32">
        <w:rPr>
          <w:sz w:val="24"/>
          <w:szCs w:val="24"/>
        </w:rPr>
        <w:t>Atunci când</w:t>
      </w:r>
      <w:r w:rsidR="006377E9">
        <w:rPr>
          <w:sz w:val="24"/>
          <w:szCs w:val="24"/>
        </w:rPr>
        <w:t xml:space="preserve"> în cadrul inspecției în procesul de certificare</w:t>
      </w:r>
      <w:r w:rsidR="008A1720">
        <w:rPr>
          <w:sz w:val="24"/>
          <w:szCs w:val="24"/>
        </w:rPr>
        <w:t xml:space="preserve"> </w:t>
      </w:r>
      <w:r w:rsidR="00FC4510">
        <w:rPr>
          <w:sz w:val="24"/>
          <w:szCs w:val="24"/>
        </w:rPr>
        <w:t xml:space="preserve">inspectorul </w:t>
      </w:r>
      <w:r w:rsidR="006377E9">
        <w:rPr>
          <w:sz w:val="24"/>
          <w:szCs w:val="24"/>
        </w:rPr>
        <w:t>identifică neconformitate cu cerințele aplicabile</w:t>
      </w:r>
      <w:r w:rsidR="008A1720">
        <w:rPr>
          <w:sz w:val="24"/>
          <w:szCs w:val="24"/>
        </w:rPr>
        <w:t>,</w:t>
      </w:r>
      <w:r w:rsidR="006377E9">
        <w:rPr>
          <w:sz w:val="24"/>
          <w:szCs w:val="24"/>
        </w:rPr>
        <w:t xml:space="preserve"> </w:t>
      </w:r>
      <w:r w:rsidR="00FC4510">
        <w:rPr>
          <w:sz w:val="24"/>
          <w:szCs w:val="24"/>
        </w:rPr>
        <w:t>AAC:</w:t>
      </w:r>
    </w:p>
    <w:p w14:paraId="626BB326" w14:textId="6D305CB7" w:rsidR="00FC4510" w:rsidRPr="00BF69E9" w:rsidRDefault="00FC4510">
      <w:pPr>
        <w:pStyle w:val="ListParagraph"/>
        <w:numPr>
          <w:ilvl w:val="1"/>
          <w:numId w:val="42"/>
        </w:numPr>
        <w:ind w:left="993" w:hanging="426"/>
        <w:jc w:val="both"/>
        <w:rPr>
          <w:rFonts w:ascii="Times New Roman" w:hAnsi="Times New Roman" w:cs="Times New Roman"/>
          <w:lang w:val="pt-PT"/>
        </w:rPr>
      </w:pPr>
      <w:r w:rsidRPr="00BF69E9">
        <w:rPr>
          <w:rFonts w:ascii="Times New Roman" w:hAnsi="Times New Roman" w:cs="Times New Roman"/>
          <w:lang w:val="pt-PT"/>
        </w:rPr>
        <w:t>comunică respectiva constatare în scris persoanei/entit</w:t>
      </w:r>
      <w:r w:rsidRPr="00BF69E9">
        <w:rPr>
          <w:rFonts w:ascii="Times New Roman" w:hAnsi="Times New Roman" w:cs="Times New Roman"/>
        </w:rPr>
        <w:t>ății</w:t>
      </w:r>
      <w:r w:rsidRPr="00BF69E9">
        <w:rPr>
          <w:rFonts w:ascii="Times New Roman" w:hAnsi="Times New Roman" w:cs="Times New Roman"/>
          <w:lang w:val="pt-PT"/>
        </w:rPr>
        <w:t xml:space="preserve"> şi solicită acţiuni corective pentru soluţionarea neconformităţii (neconformităţilor) identificate;</w:t>
      </w:r>
    </w:p>
    <w:p w14:paraId="4D7732E7" w14:textId="47CE3238" w:rsidR="00BF69E9" w:rsidRPr="00BF69E9" w:rsidRDefault="00BF69E9">
      <w:pPr>
        <w:pStyle w:val="ListParagraph"/>
        <w:numPr>
          <w:ilvl w:val="1"/>
          <w:numId w:val="42"/>
        </w:numPr>
        <w:ind w:left="993" w:hanging="426"/>
        <w:jc w:val="both"/>
        <w:rPr>
          <w:rFonts w:ascii="Times New Roman" w:hAnsi="Times New Roman" w:cs="Times New Roman"/>
          <w:lang w:val="pt-PT"/>
        </w:rPr>
      </w:pPr>
      <w:r w:rsidRPr="00BF69E9">
        <w:rPr>
          <w:rFonts w:ascii="Times New Roman" w:hAnsi="Times New Roman" w:cs="Times New Roman"/>
          <w:lang w:val="pt-PT"/>
        </w:rPr>
        <w:t>suspendă procedura de certificare până la soluţionarea neconformităţii (neconformităţilor) identificate.</w:t>
      </w:r>
    </w:p>
    <w:p w14:paraId="29418DC0" w14:textId="6907872F" w:rsidR="00BF69E9" w:rsidRDefault="001E02A8" w:rsidP="006409F1">
      <w:pPr>
        <w:ind w:firstLine="567"/>
        <w:jc w:val="both"/>
        <w:rPr>
          <w:sz w:val="24"/>
          <w:szCs w:val="24"/>
          <w:lang w:val="pt-PT"/>
        </w:rPr>
      </w:pPr>
      <w:r>
        <w:rPr>
          <w:sz w:val="24"/>
          <w:szCs w:val="24"/>
          <w:lang w:val="pt-PT"/>
        </w:rPr>
        <w:lastRenderedPageBreak/>
        <w:t>3</w:t>
      </w:r>
      <w:r w:rsidR="009727F0">
        <w:rPr>
          <w:sz w:val="24"/>
          <w:szCs w:val="24"/>
          <w:lang w:val="pt-PT"/>
        </w:rPr>
        <w:t>4</w:t>
      </w:r>
      <w:r>
        <w:rPr>
          <w:sz w:val="24"/>
          <w:szCs w:val="24"/>
          <w:lang w:val="pt-PT"/>
        </w:rPr>
        <w:t xml:space="preserve">.8. După ce persoana/entitatea comunică AAC </w:t>
      </w:r>
      <w:r w:rsidR="00C4443D">
        <w:rPr>
          <w:sz w:val="24"/>
          <w:szCs w:val="24"/>
          <w:lang w:val="pt-PT"/>
        </w:rPr>
        <w:t>despre</w:t>
      </w:r>
      <w:r>
        <w:rPr>
          <w:sz w:val="24"/>
          <w:szCs w:val="24"/>
          <w:lang w:val="pt-PT"/>
        </w:rPr>
        <w:t xml:space="preserve"> </w:t>
      </w:r>
      <w:r w:rsidRPr="00BF69E9">
        <w:rPr>
          <w:sz w:val="24"/>
          <w:szCs w:val="24"/>
          <w:lang w:val="pt-PT"/>
        </w:rPr>
        <w:t>soluţionarea neconformităţii (neconformităţilor) identificate</w:t>
      </w:r>
      <w:r>
        <w:rPr>
          <w:sz w:val="24"/>
          <w:szCs w:val="24"/>
          <w:lang w:val="pt-PT"/>
        </w:rPr>
        <w:t xml:space="preserve">, </w:t>
      </w:r>
      <w:r w:rsidR="001729ED">
        <w:rPr>
          <w:sz w:val="24"/>
          <w:szCs w:val="24"/>
          <w:lang w:val="pt-PT"/>
        </w:rPr>
        <w:t xml:space="preserve">se </w:t>
      </w:r>
      <w:r w:rsidR="000F0D1D">
        <w:rPr>
          <w:sz w:val="24"/>
          <w:szCs w:val="24"/>
          <w:lang w:val="pt-PT"/>
        </w:rPr>
        <w:t>inițiază</w:t>
      </w:r>
      <w:r w:rsidR="001729ED">
        <w:rPr>
          <w:sz w:val="24"/>
          <w:szCs w:val="24"/>
          <w:lang w:val="pt-PT"/>
        </w:rPr>
        <w:t xml:space="preserve"> i</w:t>
      </w:r>
      <w:r w:rsidRPr="00AC2035">
        <w:rPr>
          <w:sz w:val="24"/>
          <w:szCs w:val="24"/>
        </w:rPr>
        <w:t>nspecții repetate</w:t>
      </w:r>
      <w:r w:rsidR="001729ED">
        <w:rPr>
          <w:sz w:val="24"/>
          <w:szCs w:val="24"/>
        </w:rPr>
        <w:t xml:space="preserve"> </w:t>
      </w:r>
      <w:r w:rsidRPr="00226BAB">
        <w:rPr>
          <w:sz w:val="22"/>
          <w:szCs w:val="22"/>
          <w:lang w:val="ro-RO"/>
        </w:rPr>
        <w:t>(follow-up inspection)</w:t>
      </w:r>
      <w:r w:rsidR="001729ED">
        <w:rPr>
          <w:sz w:val="22"/>
          <w:szCs w:val="22"/>
          <w:lang w:val="ro-RO"/>
        </w:rPr>
        <w:t>,</w:t>
      </w:r>
      <w:r>
        <w:rPr>
          <w:sz w:val="22"/>
          <w:szCs w:val="22"/>
          <w:lang w:val="ro-RO"/>
        </w:rPr>
        <w:t xml:space="preserve"> </w:t>
      </w:r>
      <w:r w:rsidR="001729ED">
        <w:rPr>
          <w:sz w:val="22"/>
          <w:szCs w:val="22"/>
          <w:lang w:val="ro-RO"/>
        </w:rPr>
        <w:t xml:space="preserve">care </w:t>
      </w:r>
      <w:r w:rsidRPr="00AC2035">
        <w:rPr>
          <w:sz w:val="24"/>
          <w:szCs w:val="24"/>
        </w:rPr>
        <w:t xml:space="preserve">pot fi atat </w:t>
      </w:r>
      <w:r w:rsidR="001729ED">
        <w:rPr>
          <w:sz w:val="24"/>
          <w:szCs w:val="24"/>
        </w:rPr>
        <w:t>desktop</w:t>
      </w:r>
      <w:r w:rsidRPr="00AC2035">
        <w:rPr>
          <w:sz w:val="24"/>
          <w:szCs w:val="24"/>
        </w:rPr>
        <w:t xml:space="preserve">, cât și </w:t>
      </w:r>
      <w:r w:rsidR="001729ED">
        <w:rPr>
          <w:sz w:val="24"/>
          <w:szCs w:val="24"/>
        </w:rPr>
        <w:t xml:space="preserve">cu vizita la fața locului, </w:t>
      </w:r>
      <w:r w:rsidR="001729ED">
        <w:rPr>
          <w:sz w:val="24"/>
          <w:szCs w:val="24"/>
          <w:lang w:val="pt-PT"/>
        </w:rPr>
        <w:t xml:space="preserve">în dependență de natura neconformității și astfel cum este stabilit de actul </w:t>
      </w:r>
      <w:r w:rsidR="001729ED" w:rsidRPr="00A0761A">
        <w:rPr>
          <w:rFonts w:eastAsiaTheme="minorHAnsi"/>
          <w:sz w:val="24"/>
          <w:szCs w:val="24"/>
        </w:rPr>
        <w:t>normativ care reglementează domeniul specific de activitate al AAC</w:t>
      </w:r>
      <w:r w:rsidR="00423B5C">
        <w:rPr>
          <w:rFonts w:eastAsiaTheme="minorHAnsi"/>
          <w:sz w:val="24"/>
          <w:szCs w:val="24"/>
        </w:rPr>
        <w:t>.</w:t>
      </w:r>
    </w:p>
    <w:p w14:paraId="394C0773" w14:textId="52E7D3CB" w:rsidR="00D35449" w:rsidRDefault="00D35449" w:rsidP="006409F1">
      <w:pPr>
        <w:ind w:firstLine="567"/>
        <w:jc w:val="both"/>
        <w:rPr>
          <w:sz w:val="24"/>
          <w:szCs w:val="24"/>
        </w:rPr>
      </w:pPr>
    </w:p>
    <w:p w14:paraId="2E215B40" w14:textId="77777777" w:rsidR="00F46272" w:rsidRPr="00F46272" w:rsidRDefault="00F46272" w:rsidP="00BC523F">
      <w:pPr>
        <w:ind w:firstLine="567"/>
        <w:jc w:val="both"/>
        <w:rPr>
          <w:b/>
          <w:bCs/>
          <w:sz w:val="24"/>
          <w:szCs w:val="24"/>
        </w:rPr>
      </w:pPr>
      <w:r w:rsidRPr="00F46272">
        <w:rPr>
          <w:b/>
          <w:bCs/>
          <w:sz w:val="24"/>
          <w:szCs w:val="24"/>
        </w:rPr>
        <w:t>34. Inspecții desktop inopinate</w:t>
      </w:r>
    </w:p>
    <w:p w14:paraId="6ED8D620" w14:textId="77777777" w:rsidR="00B539FF" w:rsidRDefault="00A50B1B" w:rsidP="00506F0B">
      <w:pPr>
        <w:ind w:firstLine="567"/>
        <w:jc w:val="both"/>
        <w:rPr>
          <w:sz w:val="24"/>
          <w:szCs w:val="24"/>
        </w:rPr>
      </w:pPr>
      <w:r>
        <w:rPr>
          <w:sz w:val="24"/>
          <w:szCs w:val="24"/>
        </w:rPr>
        <w:t>34.1</w:t>
      </w:r>
      <w:r w:rsidR="00506F0B">
        <w:rPr>
          <w:sz w:val="24"/>
          <w:szCs w:val="24"/>
        </w:rPr>
        <w:t xml:space="preserve">. Inspecțiilor desktop </w:t>
      </w:r>
      <w:r w:rsidR="008D04EB">
        <w:rPr>
          <w:sz w:val="24"/>
          <w:szCs w:val="24"/>
        </w:rPr>
        <w:t xml:space="preserve">inopinate </w:t>
      </w:r>
      <w:r w:rsidR="00506F0B">
        <w:rPr>
          <w:sz w:val="24"/>
          <w:szCs w:val="24"/>
        </w:rPr>
        <w:t>li se aplică r</w:t>
      </w:r>
      <w:r w:rsidR="00506F0B" w:rsidRPr="006409F1">
        <w:rPr>
          <w:sz w:val="24"/>
          <w:szCs w:val="24"/>
        </w:rPr>
        <w:t xml:space="preserve">egulile </w:t>
      </w:r>
      <w:r w:rsidR="00B539FF">
        <w:rPr>
          <w:sz w:val="24"/>
          <w:szCs w:val="24"/>
        </w:rPr>
        <w:t xml:space="preserve">inspecției inopinate din prezentul PIAC </w:t>
      </w:r>
      <w:r w:rsidR="00B539FF" w:rsidRPr="00D13E5D">
        <w:rPr>
          <w:sz w:val="24"/>
          <w:szCs w:val="24"/>
        </w:rPr>
        <w:t xml:space="preserve">(pct. 33) și regulile </w:t>
      </w:r>
      <w:r w:rsidR="00506F0B" w:rsidRPr="00D13E5D">
        <w:rPr>
          <w:sz w:val="24"/>
          <w:szCs w:val="24"/>
        </w:rPr>
        <w:t xml:space="preserve">inspecției </w:t>
      </w:r>
      <w:r w:rsidR="008D04EB" w:rsidRPr="00D13E5D">
        <w:rPr>
          <w:sz w:val="24"/>
          <w:szCs w:val="24"/>
        </w:rPr>
        <w:t xml:space="preserve">desktop </w:t>
      </w:r>
      <w:r w:rsidR="00506F0B" w:rsidRPr="00D13E5D">
        <w:rPr>
          <w:sz w:val="24"/>
          <w:szCs w:val="24"/>
        </w:rPr>
        <w:t xml:space="preserve">planificate </w:t>
      </w:r>
      <w:r w:rsidR="008D04EB" w:rsidRPr="00D13E5D">
        <w:rPr>
          <w:sz w:val="24"/>
          <w:szCs w:val="24"/>
        </w:rPr>
        <w:t>din prezentul PIAC (pct. 27)</w:t>
      </w:r>
      <w:r w:rsidR="00B539FF" w:rsidRPr="00D13E5D">
        <w:rPr>
          <w:sz w:val="24"/>
          <w:szCs w:val="24"/>
        </w:rPr>
        <w:t>.</w:t>
      </w:r>
      <w:r w:rsidR="008D04EB">
        <w:rPr>
          <w:sz w:val="24"/>
          <w:szCs w:val="24"/>
        </w:rPr>
        <w:t xml:space="preserve"> </w:t>
      </w:r>
    </w:p>
    <w:p w14:paraId="49CBD56A" w14:textId="12F7FC32" w:rsidR="00506F0B" w:rsidRPr="006409F1" w:rsidRDefault="00B539FF" w:rsidP="00506F0B">
      <w:pPr>
        <w:ind w:firstLine="567"/>
        <w:jc w:val="both"/>
        <w:rPr>
          <w:sz w:val="24"/>
          <w:szCs w:val="24"/>
        </w:rPr>
      </w:pPr>
      <w:r>
        <w:rPr>
          <w:sz w:val="24"/>
          <w:szCs w:val="24"/>
        </w:rPr>
        <w:t>34.2. Dacă în cadrul inspecției desktop inopinate se atestă necesitatea unei verificări la fața locului, se inițiază inspecția inopinată cu vizită la fața locului</w:t>
      </w:r>
      <w:r w:rsidR="00D51B5E">
        <w:rPr>
          <w:sz w:val="24"/>
          <w:szCs w:val="24"/>
        </w:rPr>
        <w:t>.</w:t>
      </w:r>
      <w:r>
        <w:rPr>
          <w:sz w:val="24"/>
          <w:szCs w:val="24"/>
        </w:rPr>
        <w:t xml:space="preserve"> </w:t>
      </w:r>
    </w:p>
    <w:p w14:paraId="5D8D31A8" w14:textId="77777777" w:rsidR="00BC523F" w:rsidRDefault="00BC523F" w:rsidP="006409F1">
      <w:pPr>
        <w:ind w:firstLine="567"/>
        <w:jc w:val="both"/>
        <w:rPr>
          <w:sz w:val="24"/>
          <w:szCs w:val="24"/>
        </w:rPr>
      </w:pPr>
    </w:p>
    <w:p w14:paraId="5CBA05E1" w14:textId="77777777" w:rsidR="00BC523F" w:rsidRDefault="00BC523F" w:rsidP="006409F1">
      <w:pPr>
        <w:ind w:firstLine="567"/>
        <w:jc w:val="both"/>
        <w:rPr>
          <w:sz w:val="24"/>
          <w:szCs w:val="24"/>
        </w:rPr>
      </w:pPr>
    </w:p>
    <w:p w14:paraId="4D41EFE2" w14:textId="77777777" w:rsidR="00FE20D4" w:rsidRPr="00FE20D4" w:rsidRDefault="005A481C" w:rsidP="00FE20D4">
      <w:pPr>
        <w:spacing w:after="200" w:line="276" w:lineRule="auto"/>
        <w:jc w:val="center"/>
        <w:rPr>
          <w:b/>
          <w:bCs/>
          <w:sz w:val="24"/>
          <w:szCs w:val="24"/>
        </w:rPr>
      </w:pPr>
      <w:r>
        <w:br w:type="page"/>
      </w:r>
      <w:bookmarkStart w:id="60" w:name="_Hlk129764303"/>
      <w:bookmarkStart w:id="61" w:name="_Toc144908748"/>
      <w:r w:rsidR="00FE20D4" w:rsidRPr="00FE20D4">
        <w:rPr>
          <w:b/>
          <w:bCs/>
          <w:sz w:val="24"/>
          <w:szCs w:val="24"/>
        </w:rPr>
        <w:lastRenderedPageBreak/>
        <w:t>Capitolul VI.</w:t>
      </w:r>
    </w:p>
    <w:p w14:paraId="01FA07C3" w14:textId="2C14DC66" w:rsidR="00200DB5" w:rsidRPr="00FE20D4" w:rsidRDefault="00200DB5" w:rsidP="00FE20D4">
      <w:pPr>
        <w:spacing w:after="200" w:line="276" w:lineRule="auto"/>
        <w:jc w:val="center"/>
        <w:rPr>
          <w:b/>
          <w:bCs/>
          <w:sz w:val="24"/>
          <w:szCs w:val="24"/>
        </w:rPr>
      </w:pPr>
      <w:r w:rsidRPr="00FE20D4">
        <w:rPr>
          <w:b/>
          <w:bCs/>
          <w:sz w:val="24"/>
          <w:szCs w:val="24"/>
        </w:rPr>
        <w:t>M</w:t>
      </w:r>
      <w:r w:rsidR="00204F4A">
        <w:rPr>
          <w:b/>
          <w:bCs/>
          <w:sz w:val="24"/>
          <w:szCs w:val="24"/>
        </w:rPr>
        <w:t>onitorizarea remedeierii neconformităților</w:t>
      </w:r>
      <w:bookmarkEnd w:id="60"/>
      <w:bookmarkEnd w:id="61"/>
    </w:p>
    <w:p w14:paraId="7008766A" w14:textId="01CC22EF" w:rsidR="00200DB5" w:rsidRDefault="000F0D1D" w:rsidP="0059410C">
      <w:pPr>
        <w:ind w:firstLine="567"/>
        <w:jc w:val="both"/>
        <w:rPr>
          <w:b/>
          <w:bCs/>
          <w:sz w:val="24"/>
          <w:szCs w:val="24"/>
        </w:rPr>
      </w:pPr>
      <w:r w:rsidRPr="000C1AD6">
        <w:rPr>
          <w:b/>
          <w:bCs/>
          <w:sz w:val="24"/>
          <w:szCs w:val="24"/>
        </w:rPr>
        <w:t>3</w:t>
      </w:r>
      <w:r w:rsidR="00BD2E53">
        <w:rPr>
          <w:b/>
          <w:bCs/>
          <w:sz w:val="24"/>
          <w:szCs w:val="24"/>
        </w:rPr>
        <w:t>5</w:t>
      </w:r>
      <w:r w:rsidRPr="000C1AD6">
        <w:rPr>
          <w:b/>
          <w:bCs/>
          <w:sz w:val="24"/>
          <w:szCs w:val="24"/>
        </w:rPr>
        <w:t xml:space="preserve">. </w:t>
      </w:r>
      <w:r w:rsidR="000C1AD6" w:rsidRPr="000C1AD6">
        <w:rPr>
          <w:b/>
          <w:bCs/>
          <w:sz w:val="24"/>
          <w:szCs w:val="24"/>
        </w:rPr>
        <w:t>Neconformitățile și sistemul de analiză sub raportul semnificației acestora</w:t>
      </w:r>
    </w:p>
    <w:p w14:paraId="5BFD3660" w14:textId="2D716D79" w:rsidR="000342CE" w:rsidRDefault="000C1AD6" w:rsidP="0059410C">
      <w:pPr>
        <w:ind w:firstLine="567"/>
        <w:jc w:val="both"/>
        <w:rPr>
          <w:sz w:val="24"/>
          <w:szCs w:val="24"/>
        </w:rPr>
      </w:pPr>
      <w:r w:rsidRPr="00587976">
        <w:rPr>
          <w:sz w:val="24"/>
          <w:szCs w:val="24"/>
        </w:rPr>
        <w:t>3</w:t>
      </w:r>
      <w:r w:rsidR="00BD2E53">
        <w:rPr>
          <w:sz w:val="24"/>
          <w:szCs w:val="24"/>
        </w:rPr>
        <w:t>5</w:t>
      </w:r>
      <w:r w:rsidRPr="00587976">
        <w:rPr>
          <w:sz w:val="24"/>
          <w:szCs w:val="24"/>
        </w:rPr>
        <w:t xml:space="preserve">.1. </w:t>
      </w:r>
      <w:r w:rsidR="00AF3F6B" w:rsidRPr="00587976">
        <w:rPr>
          <w:sz w:val="24"/>
          <w:szCs w:val="24"/>
        </w:rPr>
        <w:t xml:space="preserve">Potrivit art. 12 alin. (1) din Codul aerian nr. 301/2017, neconformitățile în domeniul siguranței zborurilor sunt clasificate de nivel 1 și de nivel 2, în raport de semnificația pe care o au pentru siguranța zborurilor și de consecințele ce s-ar produce ca urmare a constatării acestora. Modul în care se analizează semnificația concretă a unei neconformități constatate pentru siguranța zborurilor este exemplificată în ICAO </w:t>
      </w:r>
      <w:r w:rsidR="002F4A08">
        <w:rPr>
          <w:sz w:val="24"/>
          <w:szCs w:val="24"/>
        </w:rPr>
        <w:t>D</w:t>
      </w:r>
      <w:r w:rsidR="00AF3F6B" w:rsidRPr="00587976">
        <w:rPr>
          <w:sz w:val="24"/>
          <w:szCs w:val="24"/>
        </w:rPr>
        <w:t>oc 9859</w:t>
      </w:r>
      <w:r w:rsidR="002F4A08">
        <w:rPr>
          <w:sz w:val="24"/>
          <w:szCs w:val="24"/>
        </w:rPr>
        <w:t xml:space="preserve"> </w:t>
      </w:r>
      <w:r w:rsidR="002F4A08" w:rsidRPr="00587976">
        <w:rPr>
          <w:sz w:val="24"/>
          <w:szCs w:val="24"/>
        </w:rPr>
        <w:t>„</w:t>
      </w:r>
      <w:r w:rsidR="002F4A08" w:rsidRPr="000342CE">
        <w:rPr>
          <w:sz w:val="24"/>
          <w:szCs w:val="24"/>
        </w:rPr>
        <w:t>Safety Management Manual</w:t>
      </w:r>
      <w:r w:rsidR="002F4A08" w:rsidRPr="00587976">
        <w:rPr>
          <w:sz w:val="24"/>
          <w:szCs w:val="24"/>
        </w:rPr>
        <w:t>”</w:t>
      </w:r>
      <w:r w:rsidR="00AF3F6B" w:rsidRPr="00587976">
        <w:rPr>
          <w:sz w:val="24"/>
          <w:szCs w:val="24"/>
        </w:rPr>
        <w:t xml:space="preserve"> și include evaluarea riscului pentru siguranță (</w:t>
      </w:r>
      <w:r w:rsidR="00AF3F6B" w:rsidRPr="000342CE">
        <w:rPr>
          <w:sz w:val="24"/>
          <w:szCs w:val="24"/>
        </w:rPr>
        <w:t>safety risk assessment</w:t>
      </w:r>
      <w:r w:rsidR="00AF3F6B" w:rsidRPr="00587976">
        <w:rPr>
          <w:sz w:val="24"/>
          <w:szCs w:val="24"/>
        </w:rPr>
        <w:t xml:space="preserve">) </w:t>
      </w:r>
      <w:r w:rsidR="000342CE" w:rsidRPr="00587976">
        <w:rPr>
          <w:sz w:val="24"/>
          <w:szCs w:val="24"/>
        </w:rPr>
        <w:t>pentru</w:t>
      </w:r>
      <w:r w:rsidR="000342CE" w:rsidRPr="00587976">
        <w:rPr>
          <w:color w:val="FF0000"/>
          <w:sz w:val="24"/>
          <w:szCs w:val="24"/>
        </w:rPr>
        <w:t xml:space="preserve"> </w:t>
      </w:r>
      <w:r w:rsidR="000342CE" w:rsidRPr="00587976">
        <w:rPr>
          <w:sz w:val="24"/>
          <w:szCs w:val="24"/>
        </w:rPr>
        <w:t>determinarea nivelul general de risc asociat cu pericolul și consecințele acestuia care, în mod rezonabil, sunt de așteptat să apară.</w:t>
      </w:r>
    </w:p>
    <w:p w14:paraId="52C037B6" w14:textId="4C3C1308" w:rsidR="000C1AD6" w:rsidRPr="00587976" w:rsidRDefault="000342CE" w:rsidP="0059410C">
      <w:pPr>
        <w:ind w:firstLine="567"/>
        <w:jc w:val="both"/>
        <w:rPr>
          <w:sz w:val="24"/>
          <w:szCs w:val="24"/>
        </w:rPr>
      </w:pPr>
      <w:r>
        <w:rPr>
          <w:sz w:val="24"/>
          <w:szCs w:val="24"/>
        </w:rPr>
        <w:t>3</w:t>
      </w:r>
      <w:r w:rsidR="00BD2E53">
        <w:rPr>
          <w:sz w:val="24"/>
          <w:szCs w:val="24"/>
        </w:rPr>
        <w:t>5</w:t>
      </w:r>
      <w:r>
        <w:rPr>
          <w:sz w:val="24"/>
          <w:szCs w:val="24"/>
        </w:rPr>
        <w:t xml:space="preserve">.2. </w:t>
      </w:r>
      <w:r w:rsidR="00A271DB">
        <w:rPr>
          <w:sz w:val="24"/>
          <w:szCs w:val="24"/>
        </w:rPr>
        <w:t>E</w:t>
      </w:r>
      <w:r w:rsidR="00A271DB" w:rsidRPr="00587976">
        <w:rPr>
          <w:sz w:val="24"/>
          <w:szCs w:val="24"/>
        </w:rPr>
        <w:t>valuarea riscului pentru siguranță (</w:t>
      </w:r>
      <w:r w:rsidR="00A271DB" w:rsidRPr="000342CE">
        <w:rPr>
          <w:sz w:val="24"/>
          <w:szCs w:val="24"/>
        </w:rPr>
        <w:t>safety risk assessment</w:t>
      </w:r>
      <w:r w:rsidR="00A271DB" w:rsidRPr="00587976">
        <w:rPr>
          <w:sz w:val="24"/>
          <w:szCs w:val="24"/>
        </w:rPr>
        <w:t xml:space="preserve">) </w:t>
      </w:r>
      <w:r w:rsidR="00A271DB">
        <w:rPr>
          <w:sz w:val="24"/>
          <w:szCs w:val="24"/>
        </w:rPr>
        <w:t xml:space="preserve">se realizează </w:t>
      </w:r>
      <w:r w:rsidR="00AF3F6B" w:rsidRPr="00587976">
        <w:rPr>
          <w:sz w:val="24"/>
          <w:szCs w:val="24"/>
        </w:rPr>
        <w:t xml:space="preserve">de către inspectorul </w:t>
      </w:r>
      <w:r w:rsidR="00A271DB">
        <w:rPr>
          <w:sz w:val="24"/>
          <w:szCs w:val="24"/>
        </w:rPr>
        <w:t>nominalizat</w:t>
      </w:r>
      <w:r w:rsidR="00AF3F6B" w:rsidRPr="00587976">
        <w:rPr>
          <w:sz w:val="24"/>
          <w:szCs w:val="24"/>
        </w:rPr>
        <w:t xml:space="preserve"> </w:t>
      </w:r>
      <w:r w:rsidR="007949F2">
        <w:rPr>
          <w:sz w:val="24"/>
          <w:szCs w:val="24"/>
        </w:rPr>
        <w:t>de către Șeful</w:t>
      </w:r>
      <w:r w:rsidR="00AF3F6B" w:rsidRPr="00587976">
        <w:rPr>
          <w:sz w:val="24"/>
          <w:szCs w:val="24"/>
        </w:rPr>
        <w:t xml:space="preserve"> subdiviziunii responsabile de domeniu</w:t>
      </w:r>
      <w:r w:rsidR="00A271DB">
        <w:rPr>
          <w:sz w:val="24"/>
          <w:szCs w:val="24"/>
        </w:rPr>
        <w:t>.</w:t>
      </w:r>
      <w:r w:rsidR="00AF3F6B" w:rsidRPr="00587976">
        <w:rPr>
          <w:sz w:val="24"/>
          <w:szCs w:val="24"/>
        </w:rPr>
        <w:t xml:space="preserve"> </w:t>
      </w:r>
    </w:p>
    <w:p w14:paraId="4C22F137" w14:textId="692C21D0" w:rsidR="00AF3F6B" w:rsidRPr="00587976" w:rsidRDefault="00AF3F6B" w:rsidP="0059410C">
      <w:pPr>
        <w:ind w:firstLine="567"/>
        <w:jc w:val="both"/>
        <w:rPr>
          <w:sz w:val="24"/>
          <w:szCs w:val="24"/>
        </w:rPr>
      </w:pPr>
      <w:r w:rsidRPr="00587976">
        <w:rPr>
          <w:sz w:val="24"/>
          <w:szCs w:val="24"/>
        </w:rPr>
        <w:t>3</w:t>
      </w:r>
      <w:r w:rsidR="00BD2E53">
        <w:rPr>
          <w:sz w:val="24"/>
          <w:szCs w:val="24"/>
        </w:rPr>
        <w:t>5</w:t>
      </w:r>
      <w:r w:rsidRPr="00587976">
        <w:rPr>
          <w:sz w:val="24"/>
          <w:szCs w:val="24"/>
        </w:rPr>
        <w:t>.</w:t>
      </w:r>
      <w:r w:rsidR="00770699">
        <w:rPr>
          <w:sz w:val="24"/>
          <w:szCs w:val="24"/>
        </w:rPr>
        <w:t>3</w:t>
      </w:r>
      <w:r w:rsidRPr="00587976">
        <w:rPr>
          <w:sz w:val="24"/>
          <w:szCs w:val="24"/>
        </w:rPr>
        <w:t>. Neconformitățile pentru care se interzice sau se limitează activitatea specifică a agentului/personalului aeronautic</w:t>
      </w:r>
      <w:r w:rsidR="00D70DE2">
        <w:rPr>
          <w:sz w:val="24"/>
          <w:szCs w:val="24"/>
        </w:rPr>
        <w:t xml:space="preserve"> și/sau</w:t>
      </w:r>
      <w:r w:rsidRPr="00587976">
        <w:rPr>
          <w:sz w:val="24"/>
          <w:szCs w:val="24"/>
        </w:rPr>
        <w:t xml:space="preserve"> se oprește operarea aeronavei sunt exemplificat</w:t>
      </w:r>
      <w:r w:rsidR="0000463D">
        <w:rPr>
          <w:sz w:val="24"/>
          <w:szCs w:val="24"/>
        </w:rPr>
        <w:t>e</w:t>
      </w:r>
      <w:r w:rsidRPr="00587976">
        <w:rPr>
          <w:sz w:val="24"/>
          <w:szCs w:val="24"/>
        </w:rPr>
        <w:t xml:space="preserve"> </w:t>
      </w:r>
      <w:r w:rsidR="00A63A1C">
        <w:rPr>
          <w:sz w:val="24"/>
          <w:szCs w:val="24"/>
        </w:rPr>
        <w:t>în</w:t>
      </w:r>
      <w:r w:rsidRPr="00587976">
        <w:rPr>
          <w:sz w:val="24"/>
          <w:szCs w:val="24"/>
        </w:rPr>
        <w:t xml:space="preserve"> Codul aerian nr. 301/2017</w:t>
      </w:r>
      <w:r w:rsidR="00D70DE2">
        <w:rPr>
          <w:sz w:val="24"/>
          <w:szCs w:val="24"/>
        </w:rPr>
        <w:t xml:space="preserve"> și</w:t>
      </w:r>
      <w:r w:rsidRPr="00587976">
        <w:rPr>
          <w:sz w:val="24"/>
          <w:szCs w:val="24"/>
        </w:rPr>
        <w:t xml:space="preserve"> actele normative care reglementează domeniul siguranței zborurilor. </w:t>
      </w:r>
    </w:p>
    <w:p w14:paraId="1C219EAB" w14:textId="4CCC1935" w:rsidR="0022571D" w:rsidRPr="00587976" w:rsidRDefault="00AF3F6B" w:rsidP="0059410C">
      <w:pPr>
        <w:ind w:firstLine="567"/>
        <w:jc w:val="both"/>
        <w:rPr>
          <w:sz w:val="24"/>
          <w:szCs w:val="24"/>
        </w:rPr>
      </w:pPr>
      <w:r w:rsidRPr="00587976">
        <w:rPr>
          <w:sz w:val="24"/>
          <w:szCs w:val="24"/>
        </w:rPr>
        <w:t>3</w:t>
      </w:r>
      <w:r w:rsidR="00BD2E53">
        <w:rPr>
          <w:sz w:val="24"/>
          <w:szCs w:val="24"/>
        </w:rPr>
        <w:t>5</w:t>
      </w:r>
      <w:r w:rsidRPr="00587976">
        <w:rPr>
          <w:sz w:val="24"/>
          <w:szCs w:val="24"/>
        </w:rPr>
        <w:t>.</w:t>
      </w:r>
      <w:r w:rsidR="00270ECD">
        <w:rPr>
          <w:sz w:val="24"/>
          <w:szCs w:val="24"/>
        </w:rPr>
        <w:t>4</w:t>
      </w:r>
      <w:r w:rsidRPr="00587976">
        <w:rPr>
          <w:sz w:val="24"/>
          <w:szCs w:val="24"/>
        </w:rPr>
        <w:t xml:space="preserve">. </w:t>
      </w:r>
      <w:r w:rsidR="0022571D" w:rsidRPr="00587976">
        <w:rPr>
          <w:sz w:val="24"/>
          <w:szCs w:val="24"/>
        </w:rPr>
        <w:t xml:space="preserve">Cazurile și condițiile în care se suspendă </w:t>
      </w:r>
      <w:r w:rsidR="00270ECD">
        <w:rPr>
          <w:sz w:val="24"/>
          <w:szCs w:val="24"/>
        </w:rPr>
        <w:t>sau se</w:t>
      </w:r>
      <w:r w:rsidR="0022571D" w:rsidRPr="00587976">
        <w:rPr>
          <w:sz w:val="24"/>
          <w:szCs w:val="24"/>
        </w:rPr>
        <w:t xml:space="preserve"> revocă certificatele sunt specificate la art. 14 și 15 din Codul aerian nr. 301/2017. Propunerea </w:t>
      </w:r>
      <w:r w:rsidR="00124BE6" w:rsidRPr="00587976">
        <w:rPr>
          <w:sz w:val="24"/>
          <w:szCs w:val="24"/>
        </w:rPr>
        <w:t xml:space="preserve">inspectorului </w:t>
      </w:r>
      <w:r w:rsidR="00A63A1C">
        <w:rPr>
          <w:sz w:val="24"/>
          <w:szCs w:val="24"/>
        </w:rPr>
        <w:t xml:space="preserve">împuternicit, Șefului echipei de inspecție sau Șefului </w:t>
      </w:r>
      <w:r w:rsidR="00124BE6" w:rsidRPr="00587976">
        <w:rPr>
          <w:sz w:val="24"/>
          <w:szCs w:val="24"/>
        </w:rPr>
        <w:t xml:space="preserve">subdiviziunii responsabile de domeniu </w:t>
      </w:r>
      <w:r w:rsidR="00A63A1C">
        <w:rPr>
          <w:sz w:val="24"/>
          <w:szCs w:val="24"/>
        </w:rPr>
        <w:t xml:space="preserve">privind </w:t>
      </w:r>
      <w:r w:rsidR="0022571D" w:rsidRPr="00587976">
        <w:rPr>
          <w:sz w:val="24"/>
          <w:szCs w:val="24"/>
        </w:rPr>
        <w:t>suspend</w:t>
      </w:r>
      <w:r w:rsidR="00A63A1C">
        <w:rPr>
          <w:sz w:val="24"/>
          <w:szCs w:val="24"/>
        </w:rPr>
        <w:t>area</w:t>
      </w:r>
      <w:r w:rsidR="0022571D" w:rsidRPr="00587976">
        <w:rPr>
          <w:sz w:val="24"/>
          <w:szCs w:val="24"/>
        </w:rPr>
        <w:t xml:space="preserve"> parțial</w:t>
      </w:r>
      <w:r w:rsidR="00A63A1C">
        <w:rPr>
          <w:sz w:val="24"/>
          <w:szCs w:val="24"/>
        </w:rPr>
        <w:t>ă</w:t>
      </w:r>
      <w:r w:rsidR="0022571D" w:rsidRPr="00587976">
        <w:rPr>
          <w:sz w:val="24"/>
          <w:szCs w:val="24"/>
        </w:rPr>
        <w:t>/total</w:t>
      </w:r>
      <w:r w:rsidR="00A63A1C">
        <w:rPr>
          <w:sz w:val="24"/>
          <w:szCs w:val="24"/>
        </w:rPr>
        <w:t>ă</w:t>
      </w:r>
      <w:r w:rsidR="0022571D" w:rsidRPr="00587976">
        <w:rPr>
          <w:sz w:val="24"/>
          <w:szCs w:val="24"/>
        </w:rPr>
        <w:t xml:space="preserve"> sau revoc</w:t>
      </w:r>
      <w:r w:rsidR="00A63A1C">
        <w:rPr>
          <w:sz w:val="24"/>
          <w:szCs w:val="24"/>
        </w:rPr>
        <w:t>area</w:t>
      </w:r>
      <w:r w:rsidR="0022571D" w:rsidRPr="00587976">
        <w:rPr>
          <w:sz w:val="24"/>
          <w:szCs w:val="24"/>
        </w:rPr>
        <w:t xml:space="preserve"> certificatului, în funcție de amploarea neconformității, </w:t>
      </w:r>
      <w:r w:rsidR="00A63A1C">
        <w:rPr>
          <w:sz w:val="24"/>
          <w:szCs w:val="24"/>
        </w:rPr>
        <w:t>se examinează</w:t>
      </w:r>
      <w:r w:rsidR="0022571D" w:rsidRPr="00587976">
        <w:rPr>
          <w:sz w:val="24"/>
          <w:szCs w:val="24"/>
        </w:rPr>
        <w:t xml:space="preserve"> în cadrul Comisiei de certificare competente, care </w:t>
      </w:r>
      <w:r w:rsidR="00CA7DDF">
        <w:rPr>
          <w:sz w:val="24"/>
          <w:szCs w:val="24"/>
        </w:rPr>
        <w:t>se</w:t>
      </w:r>
      <w:r w:rsidR="0022571D" w:rsidRPr="00587976">
        <w:rPr>
          <w:sz w:val="24"/>
          <w:szCs w:val="24"/>
        </w:rPr>
        <w:t xml:space="preserve"> convo</w:t>
      </w:r>
      <w:r w:rsidR="00CA7DDF">
        <w:rPr>
          <w:sz w:val="24"/>
          <w:szCs w:val="24"/>
        </w:rPr>
        <w:t>acă</w:t>
      </w:r>
      <w:r w:rsidR="0022571D" w:rsidRPr="00587976">
        <w:rPr>
          <w:sz w:val="24"/>
          <w:szCs w:val="24"/>
        </w:rPr>
        <w:t xml:space="preserve"> în conformitate cu </w:t>
      </w:r>
      <w:r w:rsidR="00A63A1C">
        <w:rPr>
          <w:sz w:val="24"/>
          <w:szCs w:val="24"/>
        </w:rPr>
        <w:t>procedurile stabilite</w:t>
      </w:r>
      <w:r w:rsidR="00DE73AF">
        <w:rPr>
          <w:sz w:val="24"/>
          <w:szCs w:val="24"/>
        </w:rPr>
        <w:t xml:space="preserve"> de actele normative aplicabile subdomeniului respectiv</w:t>
      </w:r>
      <w:r w:rsidR="0022571D" w:rsidRPr="00587976">
        <w:rPr>
          <w:sz w:val="24"/>
          <w:szCs w:val="24"/>
        </w:rPr>
        <w:t>.</w:t>
      </w:r>
    </w:p>
    <w:p w14:paraId="01BFB962" w14:textId="288ED4BD" w:rsidR="0022571D" w:rsidRPr="0059410C" w:rsidRDefault="0022571D" w:rsidP="0059410C">
      <w:pPr>
        <w:ind w:firstLine="567"/>
        <w:jc w:val="both"/>
        <w:rPr>
          <w:sz w:val="24"/>
          <w:szCs w:val="24"/>
        </w:rPr>
      </w:pPr>
      <w:r w:rsidRPr="00587976">
        <w:rPr>
          <w:sz w:val="24"/>
          <w:szCs w:val="24"/>
        </w:rPr>
        <w:t>3</w:t>
      </w:r>
      <w:r w:rsidR="00BD2E53">
        <w:rPr>
          <w:sz w:val="24"/>
          <w:szCs w:val="24"/>
        </w:rPr>
        <w:t>5</w:t>
      </w:r>
      <w:r w:rsidRPr="00587976">
        <w:rPr>
          <w:sz w:val="24"/>
          <w:szCs w:val="24"/>
        </w:rPr>
        <w:t>.</w:t>
      </w:r>
      <w:r w:rsidR="00FE307B">
        <w:rPr>
          <w:sz w:val="24"/>
          <w:szCs w:val="24"/>
        </w:rPr>
        <w:t>5</w:t>
      </w:r>
      <w:r w:rsidRPr="00587976">
        <w:rPr>
          <w:sz w:val="24"/>
          <w:szCs w:val="24"/>
        </w:rPr>
        <w:t>. În celelalte domenii de activitate a AAC, clasificarea, sistemul de analiză a neconformităților sub raportul semnificației lor în fiecare dintre aceste domenii și consecințele ce s-ar produce ca urmare a constatării acestora</w:t>
      </w:r>
      <w:r w:rsidR="006A4FA3">
        <w:rPr>
          <w:sz w:val="24"/>
          <w:szCs w:val="24"/>
        </w:rPr>
        <w:t>,</w:t>
      </w:r>
      <w:r w:rsidRPr="00587976">
        <w:rPr>
          <w:sz w:val="24"/>
          <w:szCs w:val="24"/>
        </w:rPr>
        <w:t xml:space="preserve"> se face conform actelor normative care reglementează domeniile respective</w:t>
      </w:r>
      <w:r w:rsidR="006A4FA3">
        <w:rPr>
          <w:sz w:val="24"/>
          <w:szCs w:val="24"/>
        </w:rPr>
        <w:t>, racordate la cerințele</w:t>
      </w:r>
      <w:r w:rsidRPr="00587976">
        <w:rPr>
          <w:sz w:val="24"/>
          <w:szCs w:val="24"/>
        </w:rPr>
        <w:t xml:space="preserve"> documentel</w:t>
      </w:r>
      <w:r w:rsidR="006A4FA3">
        <w:rPr>
          <w:sz w:val="24"/>
          <w:szCs w:val="24"/>
        </w:rPr>
        <w:t>or</w:t>
      </w:r>
      <w:r w:rsidRPr="00587976">
        <w:rPr>
          <w:sz w:val="24"/>
          <w:szCs w:val="24"/>
        </w:rPr>
        <w:t xml:space="preserve"> internaționale relevante fiecărui domeniu</w:t>
      </w:r>
      <w:r w:rsidR="00FE307B">
        <w:rPr>
          <w:sz w:val="24"/>
          <w:szCs w:val="24"/>
        </w:rPr>
        <w:t>.</w:t>
      </w:r>
      <w:r w:rsidRPr="00587976">
        <w:rPr>
          <w:sz w:val="24"/>
          <w:szCs w:val="24"/>
        </w:rPr>
        <w:t xml:space="preserve"> </w:t>
      </w:r>
    </w:p>
    <w:p w14:paraId="747EBA8F" w14:textId="77777777" w:rsidR="0022571D" w:rsidRDefault="0022571D" w:rsidP="000C1AD6">
      <w:pPr>
        <w:jc w:val="both"/>
        <w:rPr>
          <w:b/>
          <w:bCs/>
          <w:sz w:val="24"/>
          <w:szCs w:val="24"/>
        </w:rPr>
      </w:pPr>
    </w:p>
    <w:p w14:paraId="5A84EE17" w14:textId="09DE4BDA" w:rsidR="00AF3F6B" w:rsidRPr="0022571D" w:rsidRDefault="0022571D" w:rsidP="000B5035">
      <w:pPr>
        <w:ind w:firstLine="567"/>
        <w:jc w:val="both"/>
        <w:rPr>
          <w:b/>
          <w:bCs/>
          <w:sz w:val="24"/>
          <w:szCs w:val="24"/>
        </w:rPr>
      </w:pPr>
      <w:r w:rsidRPr="0022571D">
        <w:rPr>
          <w:b/>
          <w:bCs/>
          <w:sz w:val="24"/>
          <w:szCs w:val="24"/>
        </w:rPr>
        <w:t>3</w:t>
      </w:r>
      <w:r w:rsidR="00BD2E53">
        <w:rPr>
          <w:b/>
          <w:bCs/>
          <w:sz w:val="24"/>
          <w:szCs w:val="24"/>
        </w:rPr>
        <w:t>6</w:t>
      </w:r>
      <w:r w:rsidRPr="0022571D">
        <w:rPr>
          <w:b/>
          <w:bCs/>
          <w:sz w:val="24"/>
          <w:szCs w:val="24"/>
        </w:rPr>
        <w:t>. Procedura de monitorizare a remedierii neconformităților</w:t>
      </w:r>
    </w:p>
    <w:p w14:paraId="0FB3B1A8" w14:textId="085B22B6" w:rsidR="00200DB5" w:rsidRPr="009061CF" w:rsidRDefault="0022571D" w:rsidP="000B5035">
      <w:pPr>
        <w:ind w:firstLine="567"/>
        <w:rPr>
          <w:sz w:val="24"/>
          <w:szCs w:val="24"/>
        </w:rPr>
      </w:pPr>
      <w:r w:rsidRPr="000B5035">
        <w:rPr>
          <w:sz w:val="24"/>
          <w:szCs w:val="24"/>
        </w:rPr>
        <w:t>3</w:t>
      </w:r>
      <w:r w:rsidR="00BD2E53">
        <w:rPr>
          <w:sz w:val="24"/>
          <w:szCs w:val="24"/>
        </w:rPr>
        <w:t>6</w:t>
      </w:r>
      <w:r w:rsidRPr="000B5035">
        <w:rPr>
          <w:sz w:val="24"/>
          <w:szCs w:val="24"/>
        </w:rPr>
        <w:t xml:space="preserve">.1. </w:t>
      </w:r>
      <w:r w:rsidR="00200DB5" w:rsidRPr="000B5035">
        <w:rPr>
          <w:sz w:val="24"/>
          <w:szCs w:val="24"/>
        </w:rPr>
        <w:t xml:space="preserve">La etapa de monitorizare a remedierii </w:t>
      </w:r>
      <w:r w:rsidR="00200DB5" w:rsidRPr="009061CF">
        <w:rPr>
          <w:sz w:val="24"/>
          <w:szCs w:val="24"/>
        </w:rPr>
        <w:t>neconformităților trebuie:</w:t>
      </w:r>
    </w:p>
    <w:p w14:paraId="7BB328DC" w14:textId="77777777" w:rsidR="00200DB5" w:rsidRPr="009061CF" w:rsidRDefault="00200DB5">
      <w:pPr>
        <w:pStyle w:val="ListParagraph"/>
        <w:numPr>
          <w:ilvl w:val="0"/>
          <w:numId w:val="45"/>
        </w:numPr>
        <w:ind w:hanging="513"/>
        <w:jc w:val="both"/>
        <w:rPr>
          <w:rFonts w:ascii="Times New Roman" w:hAnsi="Times New Roman" w:cs="Times New Roman"/>
          <w:lang w:val="ro-RO"/>
        </w:rPr>
      </w:pPr>
      <w:r w:rsidRPr="009061CF">
        <w:rPr>
          <w:rFonts w:ascii="Times New Roman" w:hAnsi="Times New Roman" w:cs="Times New Roman"/>
          <w:lang w:val="ro-RO"/>
        </w:rPr>
        <w:t>păstrate toate documentele și înregistrările cu privire la inspecție;</w:t>
      </w:r>
    </w:p>
    <w:p w14:paraId="23336DEB" w14:textId="3FF3D065" w:rsidR="00200DB5" w:rsidRPr="009061CF" w:rsidRDefault="002C169C">
      <w:pPr>
        <w:pStyle w:val="ListParagraph"/>
        <w:numPr>
          <w:ilvl w:val="0"/>
          <w:numId w:val="45"/>
        </w:numPr>
        <w:ind w:hanging="513"/>
        <w:jc w:val="both"/>
        <w:rPr>
          <w:rFonts w:ascii="Times New Roman" w:hAnsi="Times New Roman" w:cs="Times New Roman"/>
          <w:lang w:val="ro-RO"/>
        </w:rPr>
      </w:pPr>
      <w:r w:rsidRPr="009061CF">
        <w:rPr>
          <w:rFonts w:ascii="Times New Roman" w:hAnsi="Times New Roman" w:cs="Times New Roman"/>
          <w:lang w:val="ro-RO"/>
        </w:rPr>
        <w:t xml:space="preserve">prezentat și </w:t>
      </w:r>
      <w:r w:rsidR="00200DB5" w:rsidRPr="009061CF">
        <w:rPr>
          <w:rFonts w:ascii="Times New Roman" w:hAnsi="Times New Roman" w:cs="Times New Roman"/>
          <w:lang w:val="ro-RO"/>
        </w:rPr>
        <w:t>aprobat Planul de acțiuni corective, dacă au fost constatate neconformități;</w:t>
      </w:r>
    </w:p>
    <w:p w14:paraId="070C9CBA" w14:textId="77777777" w:rsidR="00200DB5" w:rsidRPr="009061CF" w:rsidRDefault="00200DB5">
      <w:pPr>
        <w:pStyle w:val="ListParagraph"/>
        <w:numPr>
          <w:ilvl w:val="0"/>
          <w:numId w:val="45"/>
        </w:numPr>
        <w:ind w:hanging="513"/>
        <w:jc w:val="both"/>
        <w:rPr>
          <w:rFonts w:ascii="Times New Roman" w:hAnsi="Times New Roman" w:cs="Times New Roman"/>
          <w:lang w:val="ro-RO"/>
        </w:rPr>
      </w:pPr>
      <w:r w:rsidRPr="009061CF">
        <w:rPr>
          <w:rFonts w:ascii="Times New Roman" w:hAnsi="Times New Roman" w:cs="Times New Roman"/>
          <w:lang w:val="ro-RO"/>
        </w:rPr>
        <w:t>acceptat Raportul de înlăturare a neconformității (Formularul 200), dacă s-a atestat înlăturarea neconformității;</w:t>
      </w:r>
    </w:p>
    <w:p w14:paraId="09E54292" w14:textId="4D7E5607" w:rsidR="00200DB5" w:rsidRPr="009061CF" w:rsidRDefault="002C169C">
      <w:pPr>
        <w:pStyle w:val="ListParagraph"/>
        <w:numPr>
          <w:ilvl w:val="0"/>
          <w:numId w:val="45"/>
        </w:numPr>
        <w:ind w:hanging="513"/>
        <w:jc w:val="both"/>
        <w:rPr>
          <w:rFonts w:ascii="Times New Roman" w:hAnsi="Times New Roman" w:cs="Times New Roman"/>
          <w:lang w:val="ro-RO"/>
        </w:rPr>
      </w:pPr>
      <w:r w:rsidRPr="009061CF">
        <w:rPr>
          <w:rFonts w:ascii="Times New Roman" w:hAnsi="Times New Roman" w:cs="Times New Roman"/>
          <w:lang w:val="ro-RO"/>
        </w:rPr>
        <w:t>realizată</w:t>
      </w:r>
      <w:r w:rsidR="00200DB5" w:rsidRPr="009061CF">
        <w:rPr>
          <w:rFonts w:ascii="Times New Roman" w:hAnsi="Times New Roman" w:cs="Times New Roman"/>
          <w:lang w:val="ro-RO"/>
        </w:rPr>
        <w:t xml:space="preserve"> inspecția repetată</w:t>
      </w:r>
      <w:r w:rsidR="004B1CC2">
        <w:rPr>
          <w:rFonts w:ascii="Times New Roman" w:hAnsi="Times New Roman" w:cs="Times New Roman"/>
          <w:lang w:val="ro-RO"/>
        </w:rPr>
        <w:t xml:space="preserve"> </w:t>
      </w:r>
      <w:r w:rsidR="00200DB5" w:rsidRPr="009061CF">
        <w:rPr>
          <w:rFonts w:ascii="Times New Roman" w:hAnsi="Times New Roman" w:cs="Times New Roman"/>
          <w:lang w:val="ro-RO"/>
        </w:rPr>
        <w:t xml:space="preserve">de monitorizare a implementării corecțiilor și măsurilor corective </w:t>
      </w:r>
      <w:r w:rsidR="00200DB5" w:rsidRPr="009061CF">
        <w:rPr>
          <w:rFonts w:ascii="Times New Roman" w:hAnsi="Times New Roman" w:cs="Times New Roman"/>
        </w:rPr>
        <w:t>(follow-up inspection</w:t>
      </w:r>
      <w:r w:rsidR="00200DB5" w:rsidRPr="009061CF">
        <w:rPr>
          <w:rFonts w:ascii="Times New Roman" w:hAnsi="Times New Roman" w:cs="Times New Roman"/>
          <w:lang w:val="ro-RO"/>
        </w:rPr>
        <w:t>), dacă este necesar.</w:t>
      </w:r>
    </w:p>
    <w:p w14:paraId="42CF905D" w14:textId="1EDEED87" w:rsidR="00200DB5" w:rsidRPr="002C169C" w:rsidRDefault="0022571D" w:rsidP="002C169C">
      <w:pPr>
        <w:ind w:firstLine="567"/>
        <w:jc w:val="both"/>
        <w:rPr>
          <w:sz w:val="24"/>
          <w:szCs w:val="24"/>
          <w:lang w:val="ro-RO"/>
        </w:rPr>
      </w:pPr>
      <w:r w:rsidRPr="009061CF">
        <w:rPr>
          <w:sz w:val="24"/>
          <w:szCs w:val="24"/>
        </w:rPr>
        <w:t>3</w:t>
      </w:r>
      <w:r w:rsidR="00BD2E53">
        <w:rPr>
          <w:sz w:val="24"/>
          <w:szCs w:val="24"/>
        </w:rPr>
        <w:t>6</w:t>
      </w:r>
      <w:r w:rsidRPr="009061CF">
        <w:rPr>
          <w:sz w:val="24"/>
          <w:szCs w:val="24"/>
        </w:rPr>
        <w:t xml:space="preserve">.2. </w:t>
      </w:r>
      <w:r w:rsidR="00200DB5" w:rsidRPr="009061CF">
        <w:rPr>
          <w:sz w:val="24"/>
          <w:szCs w:val="24"/>
        </w:rPr>
        <w:t>Sarcina păstrării tuturor documentelor ce țin de realizarea</w:t>
      </w:r>
      <w:r w:rsidR="00162C09" w:rsidRPr="009061CF">
        <w:rPr>
          <w:sz w:val="24"/>
          <w:szCs w:val="24"/>
        </w:rPr>
        <w:t xml:space="preserve"> </w:t>
      </w:r>
      <w:r w:rsidR="00200DB5" w:rsidRPr="009061CF">
        <w:rPr>
          <w:sz w:val="24"/>
          <w:szCs w:val="24"/>
          <w:lang w:val="ro-RO"/>
        </w:rPr>
        <w:t xml:space="preserve">certificării și supravegherii continue, </w:t>
      </w:r>
      <w:r w:rsidR="009061CF" w:rsidRPr="009061CF">
        <w:rPr>
          <w:sz w:val="24"/>
          <w:szCs w:val="24"/>
          <w:lang w:val="ro-RO"/>
        </w:rPr>
        <w:t>care include și sub-procesul de inspecție,</w:t>
      </w:r>
      <w:r w:rsidR="00200DB5" w:rsidRPr="009061CF">
        <w:rPr>
          <w:sz w:val="24"/>
          <w:szCs w:val="24"/>
          <w:lang w:val="ro-RO"/>
        </w:rPr>
        <w:t xml:space="preserve"> revine inspectorului desemnat responsabil de monitorizarea procesului de certificare și supraveghere continuă</w:t>
      </w:r>
      <w:r w:rsidR="009061CF" w:rsidRPr="009061CF">
        <w:rPr>
          <w:sz w:val="24"/>
          <w:szCs w:val="24"/>
          <w:lang w:val="ro-RO"/>
        </w:rPr>
        <w:t xml:space="preserve"> a agentului aeronautic în cauză</w:t>
      </w:r>
      <w:r w:rsidR="00200DB5" w:rsidRPr="009061CF">
        <w:rPr>
          <w:sz w:val="24"/>
          <w:szCs w:val="24"/>
          <w:lang w:val="ro-RO"/>
        </w:rPr>
        <w:t>, din cadrul subdiviziunii responsabile de domeniu</w:t>
      </w:r>
      <w:r w:rsidR="009061CF" w:rsidRPr="009061CF">
        <w:rPr>
          <w:sz w:val="24"/>
          <w:szCs w:val="24"/>
          <w:lang w:val="ro-RO"/>
        </w:rPr>
        <w:t>.</w:t>
      </w:r>
    </w:p>
    <w:p w14:paraId="11D26BB8" w14:textId="02A51A5E" w:rsidR="00200DB5" w:rsidRPr="002C169C" w:rsidRDefault="0022571D" w:rsidP="002C169C">
      <w:pPr>
        <w:ind w:firstLine="567"/>
        <w:jc w:val="both"/>
        <w:rPr>
          <w:sz w:val="24"/>
          <w:szCs w:val="24"/>
          <w:shd w:val="clear" w:color="auto" w:fill="FFFFFF"/>
        </w:rPr>
      </w:pPr>
      <w:r w:rsidRPr="002C169C">
        <w:rPr>
          <w:sz w:val="24"/>
          <w:szCs w:val="24"/>
        </w:rPr>
        <w:t>3</w:t>
      </w:r>
      <w:r w:rsidR="00BD2E53">
        <w:rPr>
          <w:sz w:val="24"/>
          <w:szCs w:val="24"/>
        </w:rPr>
        <w:t>6</w:t>
      </w:r>
      <w:r w:rsidRPr="002C169C">
        <w:rPr>
          <w:sz w:val="24"/>
          <w:szCs w:val="24"/>
        </w:rPr>
        <w:t xml:space="preserve">.3. </w:t>
      </w:r>
      <w:r w:rsidR="00200DB5" w:rsidRPr="002C169C">
        <w:rPr>
          <w:sz w:val="24"/>
          <w:szCs w:val="24"/>
        </w:rPr>
        <w:t xml:space="preserve">Termenul de păstrare în cadrul subdiviziunii AAC responsabile de domeniu a tuturor documentelor ce țin de realizarea inspecției, inclusiv </w:t>
      </w:r>
      <w:r w:rsidR="009061CF">
        <w:rPr>
          <w:sz w:val="24"/>
          <w:szCs w:val="24"/>
        </w:rPr>
        <w:t>Notificarea</w:t>
      </w:r>
      <w:r w:rsidR="00200DB5" w:rsidRPr="002C169C">
        <w:rPr>
          <w:sz w:val="24"/>
          <w:szCs w:val="24"/>
        </w:rPr>
        <w:t xml:space="preserve"> de inspecție, Raportul de inspecție și Prescripțiile inspectoriale, Listele de verificare completate și Probele obținute, Planurile de acțiuni corective (PAC), Rapoartele de înlăturare a neconformității (Formularele 200) și alte acte relevante, este de 7 ani de la data încheierii procedurii de inspecție. Ulterior acestea </w:t>
      </w:r>
      <w:r w:rsidR="009821C5">
        <w:rPr>
          <w:sz w:val="24"/>
          <w:szCs w:val="24"/>
        </w:rPr>
        <w:t xml:space="preserve">se arhivează </w:t>
      </w:r>
      <w:r w:rsidR="00200DB5" w:rsidRPr="002C169C">
        <w:rPr>
          <w:sz w:val="24"/>
          <w:szCs w:val="24"/>
          <w:shd w:val="clear" w:color="auto" w:fill="FFFFFF"/>
        </w:rPr>
        <w:t xml:space="preserve">conform </w:t>
      </w:r>
      <w:r w:rsidR="009821C5">
        <w:rPr>
          <w:sz w:val="24"/>
          <w:szCs w:val="24"/>
          <w:shd w:val="clear" w:color="auto" w:fill="FFFFFF"/>
        </w:rPr>
        <w:t>cadrului normativ care reglementează</w:t>
      </w:r>
      <w:r w:rsidR="00200DB5" w:rsidRPr="002C169C">
        <w:rPr>
          <w:sz w:val="24"/>
          <w:szCs w:val="24"/>
          <w:shd w:val="clear" w:color="auto" w:fill="FFFFFF"/>
        </w:rPr>
        <w:t xml:space="preserve"> Fondul Arhivistic al R</w:t>
      </w:r>
      <w:r w:rsidR="009821C5">
        <w:rPr>
          <w:sz w:val="24"/>
          <w:szCs w:val="24"/>
          <w:shd w:val="clear" w:color="auto" w:fill="FFFFFF"/>
        </w:rPr>
        <w:t xml:space="preserve">epublicii </w:t>
      </w:r>
      <w:r w:rsidR="00200DB5" w:rsidRPr="002C169C">
        <w:rPr>
          <w:sz w:val="24"/>
          <w:szCs w:val="24"/>
          <w:shd w:val="clear" w:color="auto" w:fill="FFFFFF"/>
        </w:rPr>
        <w:t>M</w:t>
      </w:r>
      <w:r w:rsidR="009821C5">
        <w:rPr>
          <w:sz w:val="24"/>
          <w:szCs w:val="24"/>
          <w:shd w:val="clear" w:color="auto" w:fill="FFFFFF"/>
        </w:rPr>
        <w:t>oldova</w:t>
      </w:r>
      <w:r w:rsidR="00200DB5" w:rsidRPr="002C169C">
        <w:rPr>
          <w:sz w:val="24"/>
          <w:szCs w:val="24"/>
          <w:shd w:val="clear" w:color="auto" w:fill="FFFFFF"/>
        </w:rPr>
        <w:t>.</w:t>
      </w:r>
    </w:p>
    <w:p w14:paraId="42BCCE9F" w14:textId="77777777" w:rsidR="00200DB5" w:rsidRPr="006521E3" w:rsidRDefault="00200DB5" w:rsidP="00200DB5">
      <w:pPr>
        <w:ind w:left="720"/>
        <w:jc w:val="both"/>
        <w:rPr>
          <w:rFonts w:ascii="Arial" w:hAnsi="Arial" w:cs="Arial"/>
          <w:sz w:val="22"/>
          <w:szCs w:val="22"/>
        </w:rPr>
      </w:pPr>
    </w:p>
    <w:p w14:paraId="55BBC50C" w14:textId="77777777" w:rsidR="00773E14" w:rsidRDefault="00773E14" w:rsidP="005539D8"/>
    <w:p w14:paraId="0AC6703A" w14:textId="77777777" w:rsidR="00773E14" w:rsidRDefault="00773E14" w:rsidP="005539D8"/>
    <w:p w14:paraId="22EA0B4E" w14:textId="249C424B" w:rsidR="00773E14" w:rsidRDefault="00773E14">
      <w:pPr>
        <w:spacing w:after="200" w:line="276" w:lineRule="auto"/>
      </w:pPr>
      <w:r>
        <w:br w:type="page"/>
      </w:r>
    </w:p>
    <w:p w14:paraId="53F795F6" w14:textId="765857DE" w:rsidR="00727563" w:rsidRPr="00204F4A" w:rsidRDefault="00727563" w:rsidP="00204F4A">
      <w:pPr>
        <w:jc w:val="center"/>
        <w:rPr>
          <w:b/>
          <w:bCs/>
          <w:sz w:val="24"/>
          <w:szCs w:val="24"/>
        </w:rPr>
      </w:pPr>
      <w:r w:rsidRPr="00204F4A">
        <w:rPr>
          <w:b/>
          <w:bCs/>
          <w:sz w:val="24"/>
          <w:szCs w:val="24"/>
        </w:rPr>
        <w:lastRenderedPageBreak/>
        <w:t>Capitolul VII.</w:t>
      </w:r>
    </w:p>
    <w:p w14:paraId="10EFB067" w14:textId="362FCCBF" w:rsidR="00773E14" w:rsidRPr="00883319" w:rsidRDefault="00204F4A" w:rsidP="00204F4A">
      <w:pPr>
        <w:jc w:val="center"/>
        <w:rPr>
          <w:b/>
          <w:bCs/>
          <w:sz w:val="24"/>
          <w:szCs w:val="24"/>
        </w:rPr>
      </w:pPr>
      <w:r w:rsidRPr="00883319">
        <w:rPr>
          <w:b/>
          <w:bCs/>
          <w:sz w:val="24"/>
          <w:szCs w:val="24"/>
        </w:rPr>
        <w:t>Contravenții și infracțiuni</w:t>
      </w:r>
    </w:p>
    <w:p w14:paraId="70C894EF" w14:textId="77777777" w:rsidR="000823C1" w:rsidRDefault="000823C1" w:rsidP="00C11414">
      <w:pPr>
        <w:jc w:val="both"/>
        <w:rPr>
          <w:sz w:val="24"/>
          <w:szCs w:val="24"/>
        </w:rPr>
      </w:pPr>
    </w:p>
    <w:p w14:paraId="635C590E" w14:textId="49391571" w:rsidR="000823C1" w:rsidRPr="00A115D1" w:rsidRDefault="00204F4A" w:rsidP="00A115D1">
      <w:pPr>
        <w:ind w:firstLine="567"/>
        <w:jc w:val="both"/>
        <w:rPr>
          <w:b/>
          <w:bCs/>
          <w:sz w:val="24"/>
          <w:szCs w:val="24"/>
        </w:rPr>
      </w:pPr>
      <w:r w:rsidRPr="00A115D1">
        <w:rPr>
          <w:b/>
          <w:bCs/>
          <w:sz w:val="24"/>
          <w:szCs w:val="24"/>
        </w:rPr>
        <w:t>3</w:t>
      </w:r>
      <w:r w:rsidR="00BD2E53">
        <w:rPr>
          <w:b/>
          <w:bCs/>
          <w:sz w:val="24"/>
          <w:szCs w:val="24"/>
        </w:rPr>
        <w:t>7</w:t>
      </w:r>
      <w:r w:rsidRPr="00A115D1">
        <w:rPr>
          <w:b/>
          <w:bCs/>
          <w:sz w:val="24"/>
          <w:szCs w:val="24"/>
        </w:rPr>
        <w:t xml:space="preserve">. </w:t>
      </w:r>
      <w:r w:rsidR="000823C1" w:rsidRPr="00A115D1">
        <w:rPr>
          <w:b/>
          <w:bCs/>
          <w:sz w:val="24"/>
          <w:szCs w:val="24"/>
        </w:rPr>
        <w:t xml:space="preserve">Contravenții </w:t>
      </w:r>
      <w:r w:rsidR="000D02B9" w:rsidRPr="00A115D1">
        <w:rPr>
          <w:b/>
          <w:bCs/>
          <w:sz w:val="24"/>
          <w:szCs w:val="24"/>
        </w:rPr>
        <w:t>constatate în cadrul realizării inspecției aeronautice</w:t>
      </w:r>
    </w:p>
    <w:p w14:paraId="325B0806" w14:textId="2C625441" w:rsidR="000D02B9" w:rsidRPr="00A115D1" w:rsidRDefault="004A70FE" w:rsidP="00A115D1">
      <w:pPr>
        <w:ind w:firstLine="567"/>
        <w:jc w:val="both"/>
        <w:rPr>
          <w:sz w:val="24"/>
          <w:szCs w:val="24"/>
        </w:rPr>
      </w:pPr>
      <w:r w:rsidRPr="00A115D1">
        <w:rPr>
          <w:sz w:val="24"/>
          <w:szCs w:val="24"/>
        </w:rPr>
        <w:t>3</w:t>
      </w:r>
      <w:r w:rsidR="00BD2E53">
        <w:rPr>
          <w:sz w:val="24"/>
          <w:szCs w:val="24"/>
        </w:rPr>
        <w:t>7</w:t>
      </w:r>
      <w:r w:rsidRPr="00A115D1">
        <w:rPr>
          <w:sz w:val="24"/>
          <w:szCs w:val="24"/>
        </w:rPr>
        <w:t>.1.</w:t>
      </w:r>
      <w:r w:rsidRPr="00A115D1">
        <w:rPr>
          <w:b/>
          <w:bCs/>
          <w:sz w:val="24"/>
          <w:szCs w:val="24"/>
        </w:rPr>
        <w:t xml:space="preserve"> </w:t>
      </w:r>
      <w:r w:rsidR="00FA46FB" w:rsidRPr="00A115D1">
        <w:rPr>
          <w:sz w:val="24"/>
          <w:szCs w:val="24"/>
        </w:rPr>
        <w:t>În cadrul inspecției aeronautice, î</w:t>
      </w:r>
      <w:r w:rsidRPr="00A115D1">
        <w:rPr>
          <w:sz w:val="24"/>
          <w:szCs w:val="24"/>
        </w:rPr>
        <w:t>n temeiul art. 407 alin. (4) și (5) lit. a) din Codul contravențional</w:t>
      </w:r>
      <w:r w:rsidR="000E3237" w:rsidRPr="00A115D1">
        <w:rPr>
          <w:sz w:val="24"/>
          <w:szCs w:val="24"/>
        </w:rPr>
        <w:t xml:space="preserve"> nr. 218/2008</w:t>
      </w:r>
      <w:r w:rsidRPr="00A115D1">
        <w:rPr>
          <w:sz w:val="24"/>
          <w:szCs w:val="24"/>
        </w:rPr>
        <w:t xml:space="preserve">, directorul, directorii adjuncţi și inspectorii aeronautici </w:t>
      </w:r>
      <w:r w:rsidR="00505ABA" w:rsidRPr="00A115D1">
        <w:rPr>
          <w:sz w:val="24"/>
          <w:szCs w:val="24"/>
        </w:rPr>
        <w:t xml:space="preserve">al AAC, </w:t>
      </w:r>
      <w:r w:rsidRPr="00A115D1">
        <w:rPr>
          <w:sz w:val="24"/>
          <w:szCs w:val="24"/>
        </w:rPr>
        <w:t>desemnați ca agenți constatatori</w:t>
      </w:r>
      <w:r w:rsidR="00505ABA" w:rsidRPr="00A115D1">
        <w:rPr>
          <w:sz w:val="24"/>
          <w:szCs w:val="24"/>
        </w:rPr>
        <w:t>,</w:t>
      </w:r>
      <w:r w:rsidRPr="00A115D1">
        <w:rPr>
          <w:sz w:val="24"/>
          <w:szCs w:val="24"/>
        </w:rPr>
        <w:t xml:space="preserve"> sunt în drept să constate, să examineze, să soluționeze și să aplice sancțiuni în domeniille lor </w:t>
      </w:r>
      <w:r w:rsidR="00505ABA" w:rsidRPr="00A115D1">
        <w:rPr>
          <w:sz w:val="24"/>
          <w:szCs w:val="24"/>
        </w:rPr>
        <w:t xml:space="preserve">de </w:t>
      </w:r>
      <w:r w:rsidRPr="00A115D1">
        <w:rPr>
          <w:sz w:val="24"/>
          <w:szCs w:val="24"/>
        </w:rPr>
        <w:t>competenț</w:t>
      </w:r>
      <w:r w:rsidR="00505ABA" w:rsidRPr="00A115D1">
        <w:rPr>
          <w:sz w:val="24"/>
          <w:szCs w:val="24"/>
        </w:rPr>
        <w:t>ă</w:t>
      </w:r>
      <w:r w:rsidRPr="00A115D1">
        <w:rPr>
          <w:sz w:val="24"/>
          <w:szCs w:val="24"/>
        </w:rPr>
        <w:t xml:space="preserve"> în cazul săvârșirii contravențiilor prevăzute la art.</w:t>
      </w:r>
      <w:r w:rsidR="00FA46FB" w:rsidRPr="00A115D1">
        <w:rPr>
          <w:sz w:val="24"/>
          <w:szCs w:val="24"/>
        </w:rPr>
        <w:t xml:space="preserve"> </w:t>
      </w:r>
      <w:r w:rsidRPr="00A115D1">
        <w:rPr>
          <w:sz w:val="24"/>
          <w:szCs w:val="24"/>
        </w:rPr>
        <w:t>208, 210–220</w:t>
      </w:r>
      <w:r w:rsidR="000E3237" w:rsidRPr="00A115D1">
        <w:rPr>
          <w:sz w:val="24"/>
          <w:szCs w:val="24"/>
          <w:vertAlign w:val="superscript"/>
        </w:rPr>
        <w:t>6</w:t>
      </w:r>
      <w:r w:rsidRPr="00A115D1">
        <w:rPr>
          <w:sz w:val="24"/>
          <w:szCs w:val="24"/>
        </w:rPr>
        <w:t xml:space="preserve"> Cod contravențional</w:t>
      </w:r>
      <w:r w:rsidR="00220EE9" w:rsidRPr="00A115D1">
        <w:rPr>
          <w:sz w:val="24"/>
          <w:szCs w:val="24"/>
        </w:rPr>
        <w:t xml:space="preserve"> nr. 218/2008</w:t>
      </w:r>
      <w:r w:rsidRPr="00A115D1">
        <w:rPr>
          <w:sz w:val="24"/>
          <w:szCs w:val="24"/>
        </w:rPr>
        <w:t>.</w:t>
      </w:r>
    </w:p>
    <w:p w14:paraId="6157C0E9" w14:textId="6773FFA6" w:rsidR="00505ABA" w:rsidRPr="00A115D1" w:rsidRDefault="00505ABA" w:rsidP="00A115D1">
      <w:pPr>
        <w:ind w:firstLine="567"/>
        <w:jc w:val="both"/>
        <w:rPr>
          <w:sz w:val="24"/>
          <w:szCs w:val="24"/>
        </w:rPr>
      </w:pPr>
      <w:r w:rsidRPr="00A115D1">
        <w:rPr>
          <w:sz w:val="24"/>
          <w:szCs w:val="24"/>
        </w:rPr>
        <w:t>3</w:t>
      </w:r>
      <w:r w:rsidR="00BD2E53">
        <w:rPr>
          <w:sz w:val="24"/>
          <w:szCs w:val="24"/>
        </w:rPr>
        <w:t>7</w:t>
      </w:r>
      <w:r w:rsidRPr="00A115D1">
        <w:rPr>
          <w:sz w:val="24"/>
          <w:szCs w:val="24"/>
        </w:rPr>
        <w:t>.2. După competență, soluționarea cauzelor contravenționale revine agentului constatator din cadrul următoarelor subdiviziuni:</w:t>
      </w:r>
    </w:p>
    <w:p w14:paraId="7E909FAE" w14:textId="046A74CB" w:rsidR="00505ABA" w:rsidRPr="00BD2E53" w:rsidRDefault="004B1CC2" w:rsidP="00BD2E53">
      <w:pPr>
        <w:pStyle w:val="ListParagraph"/>
        <w:numPr>
          <w:ilvl w:val="2"/>
          <w:numId w:val="64"/>
        </w:numPr>
        <w:ind w:left="0" w:firstLine="567"/>
        <w:jc w:val="both"/>
        <w:rPr>
          <w:rFonts w:ascii="Times New Roman" w:hAnsi="Times New Roman" w:cs="Times New Roman"/>
          <w:lang w:val="pt-PT"/>
        </w:rPr>
      </w:pPr>
      <w:bookmarkStart w:id="62" w:name="_Hlk129944313"/>
      <w:r w:rsidRPr="00BD2E53">
        <w:rPr>
          <w:rFonts w:ascii="Times New Roman" w:hAnsi="Times New Roman" w:cs="Times New Roman"/>
          <w:lang w:val="ro-RO"/>
        </w:rPr>
        <w:t>Direcția operațiuni aeriene</w:t>
      </w:r>
      <w:r w:rsidR="00FA3776" w:rsidRPr="00BD2E53">
        <w:rPr>
          <w:rFonts w:ascii="Times New Roman" w:hAnsi="Times New Roman" w:cs="Times New Roman"/>
          <w:lang w:val="ro-RO"/>
        </w:rPr>
        <w:t xml:space="preserve"> (DOA)</w:t>
      </w:r>
      <w:r w:rsidRPr="00BD2E53">
        <w:rPr>
          <w:rFonts w:ascii="Times New Roman" w:hAnsi="Times New Roman" w:cs="Times New Roman"/>
          <w:lang w:val="ro-RO"/>
        </w:rPr>
        <w:t>,</w:t>
      </w:r>
      <w:r w:rsidR="00505ABA" w:rsidRPr="00BD2E53">
        <w:rPr>
          <w:rFonts w:ascii="Times New Roman" w:hAnsi="Times New Roman" w:cs="Times New Roman"/>
          <w:lang w:val="ro-RO"/>
        </w:rPr>
        <w:t xml:space="preserve"> în cazul contravențiilor stabilite de Codul contravențional la:</w:t>
      </w:r>
    </w:p>
    <w:p w14:paraId="0D4ACBC7" w14:textId="77777777" w:rsidR="00505ABA" w:rsidRPr="00BD2E53" w:rsidRDefault="00505ABA">
      <w:pPr>
        <w:pStyle w:val="ListParagraph"/>
        <w:numPr>
          <w:ilvl w:val="0"/>
          <w:numId w:val="1"/>
        </w:numPr>
        <w:jc w:val="both"/>
        <w:rPr>
          <w:rFonts w:ascii="Times New Roman" w:hAnsi="Times New Roman" w:cs="Times New Roman"/>
        </w:rPr>
      </w:pPr>
      <w:r w:rsidRPr="00BD2E53">
        <w:rPr>
          <w:rFonts w:ascii="Times New Roman" w:hAnsi="Times New Roman" w:cs="Times New Roman"/>
        </w:rPr>
        <w:t>art. 211;</w:t>
      </w:r>
    </w:p>
    <w:p w14:paraId="0978449F" w14:textId="0477A107" w:rsidR="00505ABA" w:rsidRPr="00F91121" w:rsidRDefault="00505ABA">
      <w:pPr>
        <w:pStyle w:val="ListParagraph"/>
        <w:numPr>
          <w:ilvl w:val="0"/>
          <w:numId w:val="1"/>
        </w:numPr>
        <w:jc w:val="both"/>
        <w:rPr>
          <w:rFonts w:ascii="Times New Roman" w:hAnsi="Times New Roman" w:cs="Times New Roman"/>
          <w:lang w:val="ro-RO"/>
        </w:rPr>
      </w:pPr>
      <w:r w:rsidRPr="00BD2E53">
        <w:rPr>
          <w:rFonts w:ascii="Times New Roman" w:hAnsi="Times New Roman" w:cs="Times New Roman"/>
          <w:lang w:val="pt-PT"/>
        </w:rPr>
        <w:t>art. 212 (</w:t>
      </w:r>
      <w:bookmarkStart w:id="63" w:name="_Hlk129952965"/>
      <w:r w:rsidRPr="00BD2E53">
        <w:rPr>
          <w:rFonts w:ascii="Times New Roman" w:hAnsi="Times New Roman" w:cs="Times New Roman"/>
          <w:lang w:val="pt-PT"/>
        </w:rPr>
        <w:t>în partea</w:t>
      </w:r>
      <w:r w:rsidRPr="00F91121">
        <w:rPr>
          <w:rFonts w:ascii="Times New Roman" w:hAnsi="Times New Roman" w:cs="Times New Roman"/>
          <w:lang w:val="pt-PT"/>
        </w:rPr>
        <w:t xml:space="preserve"> ce ține de activitățile </w:t>
      </w:r>
      <w:r w:rsidR="00591B80" w:rsidRPr="00F91121">
        <w:rPr>
          <w:rFonts w:ascii="Times New Roman" w:hAnsi="Times New Roman" w:cs="Times New Roman"/>
          <w:lang w:val="pt-PT"/>
        </w:rPr>
        <w:t xml:space="preserve">din domeniul de competență al </w:t>
      </w:r>
      <w:r w:rsidRPr="00F91121">
        <w:rPr>
          <w:rFonts w:ascii="Times New Roman" w:hAnsi="Times New Roman" w:cs="Times New Roman"/>
          <w:lang w:val="pt-PT"/>
        </w:rPr>
        <w:t>DOA</w:t>
      </w:r>
      <w:bookmarkEnd w:id="63"/>
      <w:r w:rsidRPr="00F91121">
        <w:rPr>
          <w:rFonts w:ascii="Times New Roman" w:hAnsi="Times New Roman" w:cs="Times New Roman"/>
          <w:lang w:val="pt-PT"/>
        </w:rPr>
        <w:t xml:space="preserve">, de încălcarea standardelor operaționale și de </w:t>
      </w:r>
      <w:r w:rsidRPr="00F91121">
        <w:rPr>
          <w:rFonts w:ascii="Times New Roman" w:hAnsi="Times New Roman" w:cs="Times New Roman"/>
          <w:shd w:val="clear" w:color="auto" w:fill="FFFFFF"/>
          <w:lang w:val="pt-PT"/>
        </w:rPr>
        <w:t xml:space="preserve">operarea aeronavei cu încălcarea privilegiilor de </w:t>
      </w:r>
      <w:r w:rsidRPr="00F91121">
        <w:rPr>
          <w:rFonts w:ascii="Times New Roman" w:hAnsi="Times New Roman" w:cs="Times New Roman"/>
          <w:shd w:val="clear" w:color="auto" w:fill="FFFFFF"/>
          <w:lang w:val="ro-RO"/>
        </w:rPr>
        <w:t>operare stabilite în certificat</w:t>
      </w:r>
      <w:r w:rsidRPr="00F91121">
        <w:rPr>
          <w:rFonts w:ascii="Times New Roman" w:hAnsi="Times New Roman" w:cs="Times New Roman"/>
          <w:lang w:val="ro-RO"/>
        </w:rPr>
        <w:t>);</w:t>
      </w:r>
    </w:p>
    <w:p w14:paraId="65ED4B7F" w14:textId="46480E87" w:rsidR="00505ABA" w:rsidRPr="00F91121" w:rsidRDefault="00505ABA">
      <w:pPr>
        <w:pStyle w:val="ListParagraph"/>
        <w:numPr>
          <w:ilvl w:val="0"/>
          <w:numId w:val="1"/>
        </w:numPr>
        <w:jc w:val="both"/>
        <w:rPr>
          <w:rFonts w:ascii="Times New Roman" w:hAnsi="Times New Roman" w:cs="Times New Roman"/>
          <w:lang w:val="ro-RO"/>
        </w:rPr>
      </w:pPr>
      <w:r w:rsidRPr="00F91121">
        <w:rPr>
          <w:rFonts w:ascii="Times New Roman" w:hAnsi="Times New Roman" w:cs="Times New Roman"/>
          <w:lang w:val="ro-RO"/>
        </w:rPr>
        <w:t>art. 214</w:t>
      </w:r>
      <w:r w:rsidR="007F2F5A" w:rsidRPr="00F91121">
        <w:rPr>
          <w:rFonts w:ascii="Times New Roman" w:hAnsi="Times New Roman" w:cs="Times New Roman"/>
          <w:lang w:val="ro-RO"/>
        </w:rPr>
        <w:t xml:space="preserve"> </w:t>
      </w:r>
      <w:r w:rsidR="007F2F5A" w:rsidRPr="00F91121">
        <w:rPr>
          <w:rFonts w:ascii="Times New Roman" w:hAnsi="Times New Roman" w:cs="Times New Roman"/>
          <w:lang w:val="pt-PT"/>
        </w:rPr>
        <w:t>(în partea ce ține de domeniul de competență al DOA</w:t>
      </w:r>
      <w:r w:rsidR="007F2F5A" w:rsidRPr="00F91121">
        <w:rPr>
          <w:rFonts w:ascii="Times New Roman" w:hAnsi="Times New Roman" w:cs="Times New Roman"/>
          <w:lang w:val="ro-RO"/>
        </w:rPr>
        <w:t>)</w:t>
      </w:r>
      <w:r w:rsidRPr="00F91121">
        <w:rPr>
          <w:rFonts w:ascii="Times New Roman" w:hAnsi="Times New Roman" w:cs="Times New Roman"/>
          <w:lang w:val="ro-RO"/>
        </w:rPr>
        <w:t>;</w:t>
      </w:r>
    </w:p>
    <w:p w14:paraId="5B7628C4" w14:textId="77777777" w:rsidR="00505ABA" w:rsidRPr="00F91121" w:rsidRDefault="00505ABA">
      <w:pPr>
        <w:pStyle w:val="ListParagraph"/>
        <w:numPr>
          <w:ilvl w:val="0"/>
          <w:numId w:val="1"/>
        </w:numPr>
        <w:jc w:val="both"/>
        <w:rPr>
          <w:rFonts w:ascii="Times New Roman" w:hAnsi="Times New Roman" w:cs="Times New Roman"/>
        </w:rPr>
      </w:pPr>
      <w:r w:rsidRPr="00F91121">
        <w:rPr>
          <w:rFonts w:ascii="Times New Roman" w:hAnsi="Times New Roman" w:cs="Times New Roman"/>
        </w:rPr>
        <w:t>art. 215;</w:t>
      </w:r>
    </w:p>
    <w:p w14:paraId="5F06DB0A" w14:textId="77777777" w:rsidR="00505ABA" w:rsidRPr="00F91121" w:rsidRDefault="00505ABA">
      <w:pPr>
        <w:pStyle w:val="ListParagraph"/>
        <w:numPr>
          <w:ilvl w:val="0"/>
          <w:numId w:val="1"/>
        </w:numPr>
        <w:jc w:val="both"/>
        <w:rPr>
          <w:rFonts w:ascii="Times New Roman" w:hAnsi="Times New Roman" w:cs="Times New Roman"/>
        </w:rPr>
      </w:pPr>
      <w:r w:rsidRPr="00F91121">
        <w:rPr>
          <w:rFonts w:ascii="Times New Roman" w:hAnsi="Times New Roman" w:cs="Times New Roman"/>
        </w:rPr>
        <w:t>art. 216;</w:t>
      </w:r>
    </w:p>
    <w:p w14:paraId="250E07CB" w14:textId="77777777" w:rsidR="00505ABA" w:rsidRPr="00F91121" w:rsidRDefault="00505ABA">
      <w:pPr>
        <w:pStyle w:val="ListParagraph"/>
        <w:numPr>
          <w:ilvl w:val="0"/>
          <w:numId w:val="1"/>
        </w:numPr>
        <w:jc w:val="both"/>
        <w:rPr>
          <w:rFonts w:ascii="Times New Roman" w:hAnsi="Times New Roman" w:cs="Times New Roman"/>
        </w:rPr>
      </w:pPr>
      <w:r w:rsidRPr="00F91121">
        <w:rPr>
          <w:rFonts w:ascii="Times New Roman" w:hAnsi="Times New Roman" w:cs="Times New Roman"/>
        </w:rPr>
        <w:t>art. 217;</w:t>
      </w:r>
    </w:p>
    <w:p w14:paraId="264DC593" w14:textId="77777777" w:rsidR="00505ABA" w:rsidRPr="00F91121" w:rsidRDefault="00505ABA">
      <w:pPr>
        <w:pStyle w:val="ListParagraph"/>
        <w:numPr>
          <w:ilvl w:val="0"/>
          <w:numId w:val="1"/>
        </w:numPr>
        <w:jc w:val="both"/>
        <w:rPr>
          <w:rFonts w:ascii="Times New Roman" w:hAnsi="Times New Roman" w:cs="Times New Roman"/>
        </w:rPr>
      </w:pPr>
      <w:r w:rsidRPr="00F91121">
        <w:rPr>
          <w:rFonts w:ascii="Times New Roman" w:hAnsi="Times New Roman" w:cs="Times New Roman"/>
        </w:rPr>
        <w:t>art. 218;</w:t>
      </w:r>
    </w:p>
    <w:p w14:paraId="10A14F2E" w14:textId="2D111D98" w:rsidR="00505ABA" w:rsidRPr="00F91121" w:rsidRDefault="00505ABA">
      <w:pPr>
        <w:pStyle w:val="ListParagraph"/>
        <w:numPr>
          <w:ilvl w:val="0"/>
          <w:numId w:val="1"/>
        </w:numPr>
        <w:jc w:val="both"/>
        <w:rPr>
          <w:rFonts w:ascii="Times New Roman" w:hAnsi="Times New Roman" w:cs="Times New Roman"/>
          <w:lang w:val="ro-RO"/>
        </w:rPr>
      </w:pPr>
      <w:r w:rsidRPr="00F91121">
        <w:rPr>
          <w:rFonts w:ascii="Times New Roman" w:hAnsi="Times New Roman" w:cs="Times New Roman"/>
          <w:lang w:val="pt-PT"/>
        </w:rPr>
        <w:t xml:space="preserve">art. 220 </w:t>
      </w:r>
      <w:r w:rsidRPr="00F91121">
        <w:rPr>
          <w:rFonts w:ascii="Times New Roman" w:hAnsi="Times New Roman" w:cs="Times New Roman"/>
          <w:lang w:val="ro-RO"/>
        </w:rPr>
        <w:t>(în partea ce ține de omiterea raportării evenimentelor legate de domeniul de competenț</w:t>
      </w:r>
      <w:r w:rsidR="00B27239" w:rsidRPr="00F91121">
        <w:rPr>
          <w:rFonts w:ascii="Times New Roman" w:hAnsi="Times New Roman" w:cs="Times New Roman"/>
          <w:lang w:val="ro-RO"/>
        </w:rPr>
        <w:t>ă</w:t>
      </w:r>
      <w:r w:rsidRPr="00F91121">
        <w:rPr>
          <w:rFonts w:ascii="Times New Roman" w:hAnsi="Times New Roman" w:cs="Times New Roman"/>
          <w:lang w:val="ro-RO"/>
        </w:rPr>
        <w:t xml:space="preserve"> a DOA);</w:t>
      </w:r>
    </w:p>
    <w:p w14:paraId="176742B9" w14:textId="392962DD" w:rsidR="00505ABA" w:rsidRPr="00F91121" w:rsidRDefault="00505ABA">
      <w:pPr>
        <w:pStyle w:val="ListParagraph"/>
        <w:numPr>
          <w:ilvl w:val="0"/>
          <w:numId w:val="1"/>
        </w:numPr>
        <w:jc w:val="both"/>
        <w:rPr>
          <w:rFonts w:ascii="Times New Roman" w:hAnsi="Times New Roman" w:cs="Times New Roman"/>
          <w:lang w:val="pt-PT"/>
        </w:rPr>
      </w:pPr>
      <w:bookmarkStart w:id="64" w:name="_Hlk129952992"/>
      <w:r w:rsidRPr="00F91121">
        <w:rPr>
          <w:rFonts w:ascii="Times New Roman" w:hAnsi="Times New Roman" w:cs="Times New Roman"/>
          <w:lang w:val="pt-PT"/>
        </w:rPr>
        <w:t>art. 220¹ (</w:t>
      </w:r>
      <w:bookmarkStart w:id="65" w:name="_Hlk129954679"/>
      <w:r w:rsidRPr="00F91121">
        <w:rPr>
          <w:rFonts w:ascii="Times New Roman" w:hAnsi="Times New Roman" w:cs="Times New Roman"/>
          <w:lang w:val="ro-RO"/>
        </w:rPr>
        <w:t xml:space="preserve">în partea ce ține de </w:t>
      </w:r>
      <w:bookmarkEnd w:id="65"/>
      <w:r w:rsidR="007F2F5A" w:rsidRPr="00F91121">
        <w:rPr>
          <w:rFonts w:ascii="Times New Roman" w:hAnsi="Times New Roman" w:cs="Times New Roman"/>
          <w:lang w:val="ro-RO"/>
        </w:rPr>
        <w:t>domeniul de competență a DOA</w:t>
      </w:r>
      <w:r w:rsidRPr="00F91121">
        <w:rPr>
          <w:rFonts w:ascii="Times New Roman" w:hAnsi="Times New Roman" w:cs="Times New Roman"/>
          <w:lang w:val="pt-PT"/>
        </w:rPr>
        <w:t>);</w:t>
      </w:r>
    </w:p>
    <w:p w14:paraId="6F7770B8" w14:textId="77777777" w:rsidR="00505ABA" w:rsidRPr="00F91121" w:rsidRDefault="00505ABA">
      <w:pPr>
        <w:pStyle w:val="ListParagraph"/>
        <w:numPr>
          <w:ilvl w:val="0"/>
          <w:numId w:val="1"/>
        </w:numPr>
        <w:jc w:val="both"/>
        <w:rPr>
          <w:rFonts w:ascii="Times New Roman" w:hAnsi="Times New Roman" w:cs="Times New Roman"/>
          <w:lang w:val="ro-RO"/>
        </w:rPr>
      </w:pPr>
      <w:r w:rsidRPr="00F91121">
        <w:rPr>
          <w:rFonts w:ascii="Times New Roman" w:hAnsi="Times New Roman" w:cs="Times New Roman"/>
          <w:lang w:val="ro-RO"/>
        </w:rPr>
        <w:t>art. 220² (în partea ce ține de omiterea sau executarea necorespunzătoare a prevederilor din prescripție legate de domeniul de competența a DOA);</w:t>
      </w:r>
    </w:p>
    <w:p w14:paraId="542C47EA" w14:textId="161885F7" w:rsidR="00505ABA" w:rsidRPr="00F91121" w:rsidRDefault="00505ABA">
      <w:pPr>
        <w:pStyle w:val="ListParagraph"/>
        <w:numPr>
          <w:ilvl w:val="0"/>
          <w:numId w:val="1"/>
        </w:numPr>
        <w:jc w:val="both"/>
        <w:rPr>
          <w:rFonts w:ascii="Times New Roman" w:hAnsi="Times New Roman" w:cs="Times New Roman"/>
          <w:lang w:val="ro-RO"/>
        </w:rPr>
      </w:pPr>
      <w:r w:rsidRPr="00F91121">
        <w:rPr>
          <w:rFonts w:ascii="Times New Roman" w:hAnsi="Times New Roman" w:cs="Times New Roman"/>
          <w:lang w:val="ro-RO"/>
        </w:rPr>
        <w:t>art. 220³ (în partea ce ține de împiedicarea efectuării inspecției în domeniul de inspec</w:t>
      </w:r>
      <w:r w:rsidR="00B27239" w:rsidRPr="00F91121">
        <w:rPr>
          <w:rFonts w:ascii="Times New Roman" w:hAnsi="Times New Roman" w:cs="Times New Roman"/>
          <w:lang w:val="ro-RO"/>
        </w:rPr>
        <w:t>ție</w:t>
      </w:r>
      <w:r w:rsidRPr="00F91121">
        <w:rPr>
          <w:rFonts w:ascii="Times New Roman" w:hAnsi="Times New Roman" w:cs="Times New Roman"/>
          <w:lang w:val="ro-RO"/>
        </w:rPr>
        <w:t xml:space="preserve"> a DOA);</w:t>
      </w:r>
    </w:p>
    <w:p w14:paraId="41CFCCA0" w14:textId="77777777" w:rsidR="00505ABA" w:rsidRPr="00F91121" w:rsidRDefault="00505ABA">
      <w:pPr>
        <w:pStyle w:val="ListParagraph"/>
        <w:numPr>
          <w:ilvl w:val="0"/>
          <w:numId w:val="1"/>
        </w:numPr>
        <w:jc w:val="both"/>
        <w:rPr>
          <w:rFonts w:ascii="Times New Roman" w:hAnsi="Times New Roman" w:cs="Times New Roman"/>
        </w:rPr>
      </w:pPr>
      <w:r w:rsidRPr="00F91121">
        <w:rPr>
          <w:rFonts w:ascii="Times New Roman" w:hAnsi="Times New Roman" w:cs="Times New Roman"/>
        </w:rPr>
        <w:t>art. 220</w:t>
      </w:r>
      <w:r w:rsidRPr="00F91121">
        <w:rPr>
          <w:rFonts w:ascii="Times New Roman" w:hAnsi="Times New Roman" w:cs="Times New Roman"/>
          <w:vertAlign w:val="superscript"/>
        </w:rPr>
        <w:t>4</w:t>
      </w:r>
      <w:r w:rsidRPr="00F91121">
        <w:rPr>
          <w:rFonts w:ascii="Times New Roman" w:hAnsi="Times New Roman" w:cs="Times New Roman"/>
        </w:rPr>
        <w:t>;</w:t>
      </w:r>
    </w:p>
    <w:p w14:paraId="5BE9F030" w14:textId="73DC8544" w:rsidR="00505ABA" w:rsidRPr="00F91121" w:rsidRDefault="00505ABA">
      <w:pPr>
        <w:pStyle w:val="ListParagraph"/>
        <w:numPr>
          <w:ilvl w:val="0"/>
          <w:numId w:val="1"/>
        </w:numPr>
        <w:jc w:val="both"/>
        <w:rPr>
          <w:rFonts w:ascii="Times New Roman" w:hAnsi="Times New Roman" w:cs="Times New Roman"/>
          <w:lang w:val="pt-PT"/>
        </w:rPr>
      </w:pPr>
      <w:r w:rsidRPr="00F91121">
        <w:rPr>
          <w:rFonts w:ascii="Times New Roman" w:hAnsi="Times New Roman" w:cs="Times New Roman"/>
          <w:lang w:val="pt-PT"/>
        </w:rPr>
        <w:t>art. 220</w:t>
      </w:r>
      <w:r w:rsidRPr="00F91121">
        <w:rPr>
          <w:rFonts w:ascii="Times New Roman" w:hAnsi="Times New Roman" w:cs="Times New Roman"/>
          <w:vertAlign w:val="superscript"/>
          <w:lang w:val="pt-PT"/>
        </w:rPr>
        <w:t>5</w:t>
      </w:r>
      <w:r w:rsidRPr="00F91121">
        <w:rPr>
          <w:rFonts w:ascii="Times New Roman" w:hAnsi="Times New Roman" w:cs="Times New Roman"/>
          <w:lang w:val="ro-RO"/>
        </w:rPr>
        <w:t xml:space="preserve"> </w:t>
      </w:r>
      <w:r w:rsidR="007F2F5A" w:rsidRPr="00F91121">
        <w:rPr>
          <w:rFonts w:ascii="Times New Roman" w:hAnsi="Times New Roman" w:cs="Times New Roman"/>
          <w:lang w:val="ro-RO"/>
        </w:rPr>
        <w:t>(</w:t>
      </w:r>
      <w:r w:rsidRPr="00F91121">
        <w:rPr>
          <w:rFonts w:ascii="Times New Roman" w:hAnsi="Times New Roman" w:cs="Times New Roman"/>
          <w:lang w:val="ro-RO"/>
        </w:rPr>
        <w:t>în partea ce ține de domeniul de competența a DOA</w:t>
      </w:r>
      <w:r w:rsidR="007F2F5A" w:rsidRPr="00F91121">
        <w:rPr>
          <w:rFonts w:ascii="Times New Roman" w:hAnsi="Times New Roman" w:cs="Times New Roman"/>
          <w:lang w:val="ro-RO"/>
        </w:rPr>
        <w:t>).</w:t>
      </w:r>
    </w:p>
    <w:bookmarkEnd w:id="62"/>
    <w:bookmarkEnd w:id="64"/>
    <w:p w14:paraId="3B706F46" w14:textId="48A149C9" w:rsidR="00A115D1" w:rsidRPr="00BD2E53" w:rsidRDefault="00F16023" w:rsidP="00BD2E53">
      <w:pPr>
        <w:pStyle w:val="ListParagraph"/>
        <w:numPr>
          <w:ilvl w:val="2"/>
          <w:numId w:val="64"/>
        </w:numPr>
        <w:jc w:val="both"/>
        <w:rPr>
          <w:rFonts w:ascii="Times New Roman" w:hAnsi="Times New Roman" w:cs="Times New Roman"/>
          <w:lang w:val="ro-RO"/>
        </w:rPr>
      </w:pPr>
      <w:r w:rsidRPr="00BD2E53">
        <w:rPr>
          <w:rFonts w:ascii="Times New Roman" w:hAnsi="Times New Roman" w:cs="Times New Roman"/>
          <w:lang w:val="ro-RO"/>
        </w:rPr>
        <w:t>Direcția navigabilitate</w:t>
      </w:r>
      <w:r w:rsidR="007E7F67" w:rsidRPr="00BD2E53">
        <w:rPr>
          <w:rFonts w:ascii="Times New Roman" w:hAnsi="Times New Roman" w:cs="Times New Roman"/>
          <w:lang w:val="ro-RO"/>
        </w:rPr>
        <w:t xml:space="preserve"> (DN)</w:t>
      </w:r>
      <w:r w:rsidR="00A115D1" w:rsidRPr="00BD2E53">
        <w:rPr>
          <w:rFonts w:ascii="Times New Roman" w:hAnsi="Times New Roman" w:cs="Times New Roman"/>
          <w:lang w:val="ro-RO"/>
        </w:rPr>
        <w:t>, în cazul contravențiilor stabilite de Codul contravențional la:</w:t>
      </w:r>
    </w:p>
    <w:p w14:paraId="6369B655" w14:textId="661E724D" w:rsidR="00A115D1" w:rsidRPr="00F16023" w:rsidRDefault="00F16023">
      <w:pPr>
        <w:pStyle w:val="ListParagraph"/>
        <w:numPr>
          <w:ilvl w:val="0"/>
          <w:numId w:val="47"/>
        </w:numPr>
        <w:ind w:left="1418" w:hanging="284"/>
        <w:rPr>
          <w:rFonts w:ascii="Times New Roman" w:hAnsi="Times New Roman" w:cs="Times New Roman"/>
          <w:bCs/>
          <w:lang w:val="ro-RO"/>
        </w:rPr>
      </w:pPr>
      <w:r>
        <w:rPr>
          <w:rFonts w:ascii="Times New Roman" w:hAnsi="Times New Roman" w:cs="Times New Roman"/>
          <w:bCs/>
          <w:lang w:val="pt-PT"/>
        </w:rPr>
        <w:t>a</w:t>
      </w:r>
      <w:r w:rsidR="00A115D1" w:rsidRPr="00F16023">
        <w:rPr>
          <w:rFonts w:ascii="Times New Roman" w:hAnsi="Times New Roman" w:cs="Times New Roman"/>
          <w:bCs/>
          <w:lang w:val="pt-PT"/>
        </w:rPr>
        <w:t>rt. 211 alin. (1)</w:t>
      </w:r>
      <w:r w:rsidR="0033075E">
        <w:rPr>
          <w:rFonts w:ascii="Times New Roman" w:hAnsi="Times New Roman" w:cs="Times New Roman"/>
          <w:bCs/>
          <w:lang w:val="pt-PT"/>
        </w:rPr>
        <w:t>;</w:t>
      </w:r>
    </w:p>
    <w:p w14:paraId="6984B5EA" w14:textId="5910D128" w:rsidR="00A115D1" w:rsidRPr="00F16023" w:rsidRDefault="00A115D1">
      <w:pPr>
        <w:pStyle w:val="ListParagraph"/>
        <w:numPr>
          <w:ilvl w:val="0"/>
          <w:numId w:val="47"/>
        </w:numPr>
        <w:ind w:left="1418" w:hanging="284"/>
        <w:jc w:val="both"/>
        <w:rPr>
          <w:rFonts w:ascii="Times New Roman" w:hAnsi="Times New Roman" w:cs="Times New Roman"/>
          <w:bCs/>
          <w:lang w:val="ro-RO"/>
        </w:rPr>
      </w:pPr>
      <w:r w:rsidRPr="00F16023">
        <w:rPr>
          <w:rFonts w:ascii="Times New Roman" w:hAnsi="Times New Roman" w:cs="Times New Roman"/>
          <w:bCs/>
          <w:lang w:val="ro-RO"/>
        </w:rPr>
        <w:t xml:space="preserve">art. 212 (în partea ce ține de </w:t>
      </w:r>
      <w:r w:rsidR="007E7F67">
        <w:rPr>
          <w:rFonts w:ascii="Times New Roman" w:hAnsi="Times New Roman" w:cs="Times New Roman"/>
          <w:bCs/>
          <w:lang w:val="ro-RO"/>
        </w:rPr>
        <w:t>domeniul de competență al</w:t>
      </w:r>
      <w:r w:rsidRPr="00F16023">
        <w:rPr>
          <w:rFonts w:ascii="Times New Roman" w:hAnsi="Times New Roman" w:cs="Times New Roman"/>
          <w:bCs/>
          <w:lang w:val="ro-RO"/>
        </w:rPr>
        <w:t xml:space="preserve"> DN);</w:t>
      </w:r>
    </w:p>
    <w:p w14:paraId="2343C673" w14:textId="77777777" w:rsidR="00A115D1" w:rsidRPr="00F16023" w:rsidRDefault="00A115D1">
      <w:pPr>
        <w:pStyle w:val="ListParagraph"/>
        <w:numPr>
          <w:ilvl w:val="0"/>
          <w:numId w:val="47"/>
        </w:numPr>
        <w:ind w:left="1418" w:hanging="284"/>
        <w:jc w:val="both"/>
        <w:rPr>
          <w:rFonts w:ascii="Times New Roman" w:hAnsi="Times New Roman" w:cs="Times New Roman"/>
          <w:bCs/>
          <w:lang w:val="ro-RO"/>
        </w:rPr>
      </w:pPr>
      <w:r w:rsidRPr="00F16023">
        <w:rPr>
          <w:rFonts w:ascii="Times New Roman" w:hAnsi="Times New Roman" w:cs="Times New Roman"/>
          <w:bCs/>
          <w:lang w:val="ro-RO"/>
        </w:rPr>
        <w:t>art. 214 (în partea ce ține de specialiști de întreținere tehnică a aeronavelor);</w:t>
      </w:r>
    </w:p>
    <w:p w14:paraId="7A20E797" w14:textId="77777777" w:rsidR="00A115D1" w:rsidRPr="00F16023" w:rsidRDefault="00A115D1">
      <w:pPr>
        <w:pStyle w:val="ListParagraph"/>
        <w:numPr>
          <w:ilvl w:val="0"/>
          <w:numId w:val="47"/>
        </w:numPr>
        <w:ind w:left="1418" w:hanging="284"/>
        <w:jc w:val="both"/>
        <w:rPr>
          <w:rFonts w:ascii="Times New Roman" w:hAnsi="Times New Roman" w:cs="Times New Roman"/>
          <w:bCs/>
          <w:lang w:val="ro-RO"/>
        </w:rPr>
      </w:pPr>
      <w:r w:rsidRPr="00F16023">
        <w:rPr>
          <w:rFonts w:ascii="Times New Roman" w:hAnsi="Times New Roman" w:cs="Times New Roman"/>
          <w:bCs/>
          <w:lang w:val="ro-RO"/>
        </w:rPr>
        <w:t>art. 218</w:t>
      </w:r>
      <w:r w:rsidRPr="00F16023">
        <w:rPr>
          <w:rFonts w:ascii="Times New Roman" w:hAnsi="Times New Roman" w:cs="Times New Roman"/>
          <w:bCs/>
        </w:rPr>
        <w:t>;</w:t>
      </w:r>
      <w:r w:rsidRPr="00F16023">
        <w:rPr>
          <w:rFonts w:ascii="Times New Roman" w:hAnsi="Times New Roman" w:cs="Times New Roman"/>
          <w:bCs/>
          <w:lang w:val="ro-RO"/>
        </w:rPr>
        <w:t xml:space="preserve"> </w:t>
      </w:r>
    </w:p>
    <w:p w14:paraId="5B618670" w14:textId="2793AE60" w:rsidR="00A115D1" w:rsidRPr="00F16023" w:rsidRDefault="00A115D1">
      <w:pPr>
        <w:pStyle w:val="ListParagraph"/>
        <w:numPr>
          <w:ilvl w:val="0"/>
          <w:numId w:val="47"/>
        </w:numPr>
        <w:ind w:left="1418" w:hanging="284"/>
        <w:jc w:val="both"/>
        <w:rPr>
          <w:rFonts w:ascii="Times New Roman" w:hAnsi="Times New Roman" w:cs="Times New Roman"/>
          <w:bCs/>
          <w:lang w:val="ro-RO"/>
        </w:rPr>
      </w:pPr>
      <w:r w:rsidRPr="00F16023">
        <w:rPr>
          <w:rFonts w:ascii="Times New Roman" w:hAnsi="Times New Roman" w:cs="Times New Roman"/>
          <w:bCs/>
          <w:lang w:val="ro-RO"/>
        </w:rPr>
        <w:t>art. 220 (în partea ce ține de omiterea raportării evenimentelor legate de domeniul de competența a</w:t>
      </w:r>
      <w:r w:rsidR="00C60D73">
        <w:rPr>
          <w:rFonts w:ascii="Times New Roman" w:hAnsi="Times New Roman" w:cs="Times New Roman"/>
          <w:bCs/>
          <w:lang w:val="ro-RO"/>
        </w:rPr>
        <w:t>l</w:t>
      </w:r>
      <w:r w:rsidRPr="00F16023">
        <w:rPr>
          <w:rFonts w:ascii="Times New Roman" w:hAnsi="Times New Roman" w:cs="Times New Roman"/>
          <w:bCs/>
          <w:lang w:val="ro-RO"/>
        </w:rPr>
        <w:t xml:space="preserve"> DN);</w:t>
      </w:r>
    </w:p>
    <w:p w14:paraId="476F56D2" w14:textId="77777777" w:rsidR="00A115D1" w:rsidRPr="00F16023" w:rsidRDefault="00A115D1">
      <w:pPr>
        <w:pStyle w:val="ListParagraph"/>
        <w:numPr>
          <w:ilvl w:val="0"/>
          <w:numId w:val="47"/>
        </w:numPr>
        <w:ind w:left="1418" w:hanging="284"/>
        <w:jc w:val="both"/>
        <w:rPr>
          <w:rFonts w:ascii="Times New Roman" w:hAnsi="Times New Roman" w:cs="Times New Roman"/>
          <w:bCs/>
          <w:lang w:val="ro-RO"/>
        </w:rPr>
      </w:pPr>
      <w:r w:rsidRPr="00F16023">
        <w:rPr>
          <w:rFonts w:ascii="Times New Roman" w:hAnsi="Times New Roman" w:cs="Times New Roman"/>
          <w:bCs/>
          <w:lang w:val="ro-RO"/>
        </w:rPr>
        <w:t>art. 220¹ (</w:t>
      </w:r>
      <w:bookmarkStart w:id="66" w:name="_Hlk129954879"/>
      <w:r w:rsidRPr="00F16023">
        <w:rPr>
          <w:rFonts w:ascii="Times New Roman" w:hAnsi="Times New Roman" w:cs="Times New Roman"/>
          <w:bCs/>
          <w:lang w:val="ro-RO"/>
        </w:rPr>
        <w:t>în partea ce ține de desfășurarea în lipsa documentelor a activităților certificate de DN</w:t>
      </w:r>
      <w:bookmarkEnd w:id="66"/>
      <w:r w:rsidRPr="00F16023">
        <w:rPr>
          <w:rFonts w:ascii="Times New Roman" w:hAnsi="Times New Roman" w:cs="Times New Roman"/>
          <w:bCs/>
          <w:lang w:val="ro-RO"/>
        </w:rPr>
        <w:t>);</w:t>
      </w:r>
    </w:p>
    <w:p w14:paraId="156291DB" w14:textId="38160DE3" w:rsidR="00A115D1" w:rsidRPr="00F16023" w:rsidRDefault="00A115D1">
      <w:pPr>
        <w:pStyle w:val="ListParagraph"/>
        <w:numPr>
          <w:ilvl w:val="0"/>
          <w:numId w:val="47"/>
        </w:numPr>
        <w:ind w:left="1418" w:hanging="284"/>
        <w:jc w:val="both"/>
        <w:rPr>
          <w:rFonts w:ascii="Times New Roman" w:hAnsi="Times New Roman" w:cs="Times New Roman"/>
          <w:bCs/>
          <w:lang w:val="ro-RO"/>
        </w:rPr>
      </w:pPr>
      <w:r w:rsidRPr="00F16023">
        <w:rPr>
          <w:rFonts w:ascii="Times New Roman" w:hAnsi="Times New Roman" w:cs="Times New Roman"/>
          <w:bCs/>
          <w:lang w:val="ro-RO"/>
        </w:rPr>
        <w:t>art. 220² (în partea ce ține de domeniul de competența a</w:t>
      </w:r>
      <w:r w:rsidR="00B851E8">
        <w:rPr>
          <w:rFonts w:ascii="Times New Roman" w:hAnsi="Times New Roman" w:cs="Times New Roman"/>
          <w:bCs/>
          <w:lang w:val="ro-RO"/>
        </w:rPr>
        <w:t>l</w:t>
      </w:r>
      <w:r w:rsidRPr="00F16023">
        <w:rPr>
          <w:rFonts w:ascii="Times New Roman" w:hAnsi="Times New Roman" w:cs="Times New Roman"/>
          <w:bCs/>
          <w:lang w:val="ro-RO"/>
        </w:rPr>
        <w:t xml:space="preserve"> DN);</w:t>
      </w:r>
    </w:p>
    <w:p w14:paraId="018230B1" w14:textId="5885BD1C" w:rsidR="00A115D1" w:rsidRDefault="00A115D1">
      <w:pPr>
        <w:pStyle w:val="ListParagraph"/>
        <w:numPr>
          <w:ilvl w:val="0"/>
          <w:numId w:val="47"/>
        </w:numPr>
        <w:ind w:left="1418" w:hanging="284"/>
        <w:jc w:val="both"/>
        <w:rPr>
          <w:rFonts w:ascii="Times New Roman" w:hAnsi="Times New Roman" w:cs="Times New Roman"/>
          <w:bCs/>
          <w:lang w:val="ro-RO"/>
        </w:rPr>
      </w:pPr>
      <w:r w:rsidRPr="00F16023">
        <w:rPr>
          <w:rFonts w:ascii="Times New Roman" w:hAnsi="Times New Roman" w:cs="Times New Roman"/>
          <w:bCs/>
          <w:lang w:val="ro-RO"/>
        </w:rPr>
        <w:t>art. 220³ (în partea ce ține de împiedicarea efectuării inspecției în domeniul de inspectare a DN)</w:t>
      </w:r>
      <w:r w:rsidR="000A10B8">
        <w:rPr>
          <w:rFonts w:ascii="Times New Roman" w:hAnsi="Times New Roman" w:cs="Times New Roman"/>
          <w:bCs/>
          <w:lang w:val="ro-RO"/>
        </w:rPr>
        <w:t>;</w:t>
      </w:r>
    </w:p>
    <w:p w14:paraId="3B4006DA" w14:textId="0C33FCE8" w:rsidR="000A10B8" w:rsidRPr="00F16023" w:rsidRDefault="000A10B8">
      <w:pPr>
        <w:pStyle w:val="ListParagraph"/>
        <w:numPr>
          <w:ilvl w:val="0"/>
          <w:numId w:val="47"/>
        </w:numPr>
        <w:ind w:left="1418" w:hanging="284"/>
        <w:jc w:val="both"/>
        <w:rPr>
          <w:rFonts w:ascii="Times New Roman" w:hAnsi="Times New Roman" w:cs="Times New Roman"/>
          <w:bCs/>
          <w:lang w:val="ro-RO"/>
        </w:rPr>
      </w:pPr>
      <w:r w:rsidRPr="00F91121">
        <w:rPr>
          <w:rFonts w:ascii="Times New Roman" w:hAnsi="Times New Roman" w:cs="Times New Roman"/>
          <w:lang w:val="pt-PT"/>
        </w:rPr>
        <w:t>art. 220</w:t>
      </w:r>
      <w:r w:rsidRPr="00F91121">
        <w:rPr>
          <w:rFonts w:ascii="Times New Roman" w:hAnsi="Times New Roman" w:cs="Times New Roman"/>
          <w:vertAlign w:val="superscript"/>
          <w:lang w:val="pt-PT"/>
        </w:rPr>
        <w:t>5</w:t>
      </w:r>
      <w:r w:rsidRPr="00F91121">
        <w:rPr>
          <w:rFonts w:ascii="Times New Roman" w:hAnsi="Times New Roman" w:cs="Times New Roman"/>
          <w:lang w:val="ro-RO"/>
        </w:rPr>
        <w:t xml:space="preserve"> (în partea ce ține de domeniul de competența a</w:t>
      </w:r>
      <w:r>
        <w:rPr>
          <w:rFonts w:ascii="Times New Roman" w:hAnsi="Times New Roman" w:cs="Times New Roman"/>
          <w:lang w:val="ro-RO"/>
        </w:rPr>
        <w:t xml:space="preserve"> DN).</w:t>
      </w:r>
    </w:p>
    <w:p w14:paraId="461B44EE" w14:textId="0C14657C" w:rsidR="00A115D1" w:rsidRPr="000B497E" w:rsidRDefault="00016FD2" w:rsidP="00BD2E53">
      <w:pPr>
        <w:pStyle w:val="ListParagraph"/>
        <w:numPr>
          <w:ilvl w:val="2"/>
          <w:numId w:val="64"/>
        </w:numPr>
        <w:ind w:left="0" w:firstLine="567"/>
        <w:jc w:val="both"/>
        <w:rPr>
          <w:rFonts w:ascii="Times New Roman" w:hAnsi="Times New Roman" w:cs="Times New Roman"/>
          <w:lang w:val="pt-PT"/>
        </w:rPr>
      </w:pPr>
      <w:r w:rsidRPr="000B497E">
        <w:rPr>
          <w:rFonts w:ascii="Times New Roman" w:hAnsi="Times New Roman" w:cs="Times New Roman"/>
          <w:lang w:val="ro-RO"/>
        </w:rPr>
        <w:t>Secția licențiere personal aeronautic (SLPA)</w:t>
      </w:r>
      <w:r w:rsidR="00A115D1" w:rsidRPr="000B497E">
        <w:rPr>
          <w:rFonts w:ascii="Times New Roman" w:hAnsi="Times New Roman" w:cs="Times New Roman"/>
          <w:lang w:val="ro-RO"/>
        </w:rPr>
        <w:t>, în cazul contravențiilor stabilite de Codul contravențional la:</w:t>
      </w:r>
    </w:p>
    <w:p w14:paraId="1F302BDD" w14:textId="752C1BF2" w:rsidR="00A115D1" w:rsidRPr="000B497E" w:rsidRDefault="00A115D1">
      <w:pPr>
        <w:pStyle w:val="ListParagraph"/>
        <w:numPr>
          <w:ilvl w:val="0"/>
          <w:numId w:val="3"/>
        </w:numPr>
        <w:ind w:left="1418" w:hanging="284"/>
        <w:jc w:val="both"/>
        <w:rPr>
          <w:rFonts w:ascii="Times New Roman" w:hAnsi="Times New Roman" w:cs="Times New Roman"/>
          <w:lang w:val="pt-PT"/>
        </w:rPr>
      </w:pPr>
      <w:r w:rsidRPr="000B497E">
        <w:rPr>
          <w:rFonts w:ascii="Times New Roman" w:hAnsi="Times New Roman" w:cs="Times New Roman"/>
          <w:lang w:val="pt-PT"/>
        </w:rPr>
        <w:t>art. 212 (în partea ce ține d</w:t>
      </w:r>
      <w:r w:rsidRPr="000B497E">
        <w:rPr>
          <w:rFonts w:ascii="Times New Roman" w:hAnsi="Times New Roman" w:cs="Times New Roman"/>
          <w:lang w:val="ro-RO"/>
        </w:rPr>
        <w:t xml:space="preserve">e </w:t>
      </w:r>
      <w:r w:rsidR="00016FD2" w:rsidRPr="000B497E">
        <w:rPr>
          <w:rFonts w:ascii="Times New Roman" w:hAnsi="Times New Roman" w:cs="Times New Roman"/>
          <w:lang w:val="ro-RO"/>
        </w:rPr>
        <w:t>domeniul de competență al</w:t>
      </w:r>
      <w:r w:rsidRPr="000B497E">
        <w:rPr>
          <w:rFonts w:ascii="Times New Roman" w:hAnsi="Times New Roman" w:cs="Times New Roman"/>
          <w:lang w:val="pt-PT"/>
        </w:rPr>
        <w:t xml:space="preserve"> SLPA);</w:t>
      </w:r>
    </w:p>
    <w:p w14:paraId="160F891E" w14:textId="77777777" w:rsidR="00A115D1" w:rsidRPr="000B497E" w:rsidRDefault="00A115D1">
      <w:pPr>
        <w:pStyle w:val="ListParagraph"/>
        <w:numPr>
          <w:ilvl w:val="0"/>
          <w:numId w:val="3"/>
        </w:numPr>
        <w:ind w:left="1418" w:hanging="284"/>
        <w:jc w:val="both"/>
        <w:rPr>
          <w:rFonts w:ascii="Times New Roman" w:hAnsi="Times New Roman" w:cs="Times New Roman"/>
          <w:lang w:val="ro-RO"/>
        </w:rPr>
      </w:pPr>
      <w:r w:rsidRPr="000B497E">
        <w:rPr>
          <w:rFonts w:ascii="Times New Roman" w:hAnsi="Times New Roman" w:cs="Times New Roman"/>
          <w:lang w:val="pt-PT"/>
        </w:rPr>
        <w:t xml:space="preserve">art. 214 </w:t>
      </w:r>
      <w:r w:rsidRPr="000B497E">
        <w:rPr>
          <w:rFonts w:ascii="Times New Roman" w:hAnsi="Times New Roman" w:cs="Times New Roman"/>
          <w:lang w:val="ro-RO"/>
        </w:rPr>
        <w:t>(în partea ce ține de piloți, însoțitori de bord, ingineri, navigatori, operatori de bord, controlori de trafic aerian);</w:t>
      </w:r>
    </w:p>
    <w:p w14:paraId="6D0BF07A" w14:textId="38390C00" w:rsidR="00A115D1" w:rsidRPr="000B497E" w:rsidRDefault="00A115D1">
      <w:pPr>
        <w:pStyle w:val="ListParagraph"/>
        <w:numPr>
          <w:ilvl w:val="0"/>
          <w:numId w:val="3"/>
        </w:numPr>
        <w:ind w:left="1418" w:hanging="284"/>
        <w:jc w:val="both"/>
        <w:rPr>
          <w:rFonts w:ascii="Times New Roman" w:hAnsi="Times New Roman" w:cs="Times New Roman"/>
          <w:lang w:val="pt-PT"/>
        </w:rPr>
      </w:pPr>
      <w:r w:rsidRPr="000B497E">
        <w:rPr>
          <w:rFonts w:ascii="Times New Roman" w:hAnsi="Times New Roman" w:cs="Times New Roman"/>
          <w:lang w:val="pt-PT"/>
        </w:rPr>
        <w:lastRenderedPageBreak/>
        <w:t>art. 220 (</w:t>
      </w:r>
      <w:r w:rsidRPr="000B497E">
        <w:rPr>
          <w:rFonts w:ascii="Times New Roman" w:hAnsi="Times New Roman" w:cs="Times New Roman"/>
          <w:lang w:val="ro-RO"/>
        </w:rPr>
        <w:t>în partea ce ține de omiterea raportării evenimentelor legate de domeniul de competența a</w:t>
      </w:r>
      <w:r w:rsidR="00016FD2" w:rsidRPr="000B497E">
        <w:rPr>
          <w:rFonts w:ascii="Times New Roman" w:hAnsi="Times New Roman" w:cs="Times New Roman"/>
          <w:lang w:val="ro-RO"/>
        </w:rPr>
        <w:t>l</w:t>
      </w:r>
      <w:r w:rsidRPr="000B497E">
        <w:rPr>
          <w:rFonts w:ascii="Times New Roman" w:hAnsi="Times New Roman" w:cs="Times New Roman"/>
          <w:lang w:val="ro-RO"/>
        </w:rPr>
        <w:t xml:space="preserve"> SLPA</w:t>
      </w:r>
      <w:r w:rsidRPr="000B497E">
        <w:rPr>
          <w:rFonts w:ascii="Times New Roman" w:hAnsi="Times New Roman" w:cs="Times New Roman"/>
          <w:lang w:val="pt-PT"/>
        </w:rPr>
        <w:t>);</w:t>
      </w:r>
    </w:p>
    <w:p w14:paraId="7E157B71" w14:textId="59D00B0A" w:rsidR="00A115D1" w:rsidRPr="000B497E" w:rsidRDefault="00A115D1">
      <w:pPr>
        <w:pStyle w:val="ListParagraph"/>
        <w:numPr>
          <w:ilvl w:val="0"/>
          <w:numId w:val="3"/>
        </w:numPr>
        <w:ind w:left="1418" w:hanging="284"/>
        <w:jc w:val="both"/>
        <w:rPr>
          <w:rFonts w:ascii="Times New Roman" w:hAnsi="Times New Roman" w:cs="Times New Roman"/>
          <w:lang w:val="ro-RO"/>
        </w:rPr>
      </w:pPr>
      <w:r w:rsidRPr="000B497E">
        <w:rPr>
          <w:rFonts w:ascii="Times New Roman" w:hAnsi="Times New Roman" w:cs="Times New Roman"/>
          <w:lang w:val="pt-PT"/>
        </w:rPr>
        <w:t xml:space="preserve">art. 220¹ </w:t>
      </w:r>
      <w:r w:rsidRPr="000B497E">
        <w:rPr>
          <w:rFonts w:ascii="Times New Roman" w:hAnsi="Times New Roman" w:cs="Times New Roman"/>
          <w:lang w:val="ro-RO"/>
        </w:rPr>
        <w:t xml:space="preserve">(în partea ce ține de </w:t>
      </w:r>
      <w:r w:rsidR="000B497E" w:rsidRPr="000B497E">
        <w:rPr>
          <w:rFonts w:ascii="Times New Roman" w:hAnsi="Times New Roman" w:cs="Times New Roman"/>
          <w:lang w:val="ro-RO"/>
        </w:rPr>
        <w:t>domeniul de competență al</w:t>
      </w:r>
      <w:r w:rsidRPr="000B497E">
        <w:rPr>
          <w:rFonts w:ascii="Times New Roman" w:hAnsi="Times New Roman" w:cs="Times New Roman"/>
          <w:lang w:val="ro-RO"/>
        </w:rPr>
        <w:t xml:space="preserve"> SLPA);</w:t>
      </w:r>
    </w:p>
    <w:p w14:paraId="192D9976" w14:textId="1D446955" w:rsidR="00A115D1" w:rsidRPr="000B497E" w:rsidRDefault="00A115D1">
      <w:pPr>
        <w:pStyle w:val="ListParagraph"/>
        <w:numPr>
          <w:ilvl w:val="0"/>
          <w:numId w:val="3"/>
        </w:numPr>
        <w:ind w:left="1418" w:hanging="284"/>
        <w:jc w:val="both"/>
        <w:rPr>
          <w:rFonts w:ascii="Times New Roman" w:hAnsi="Times New Roman" w:cs="Times New Roman"/>
          <w:lang w:val="ro-RO"/>
        </w:rPr>
      </w:pPr>
      <w:r w:rsidRPr="000B497E">
        <w:rPr>
          <w:rFonts w:ascii="Times New Roman" w:hAnsi="Times New Roman" w:cs="Times New Roman"/>
          <w:lang w:val="ro-RO"/>
        </w:rPr>
        <w:t>art. 220² (în partea ce ține de omiterea sau executarea necorespunzătoare a prevederilor din prescripție legate de domeniul de competența a</w:t>
      </w:r>
      <w:r w:rsidR="000B497E" w:rsidRPr="000B497E">
        <w:rPr>
          <w:rFonts w:ascii="Times New Roman" w:hAnsi="Times New Roman" w:cs="Times New Roman"/>
          <w:lang w:val="ro-RO"/>
        </w:rPr>
        <w:t>l</w:t>
      </w:r>
      <w:r w:rsidRPr="000B497E">
        <w:rPr>
          <w:rFonts w:ascii="Times New Roman" w:hAnsi="Times New Roman" w:cs="Times New Roman"/>
          <w:lang w:val="ro-RO"/>
        </w:rPr>
        <w:t xml:space="preserve"> SLPA);</w:t>
      </w:r>
    </w:p>
    <w:p w14:paraId="0564FDA4" w14:textId="6489AE87" w:rsidR="00A115D1" w:rsidRPr="000B497E" w:rsidRDefault="00A115D1">
      <w:pPr>
        <w:pStyle w:val="ListParagraph"/>
        <w:numPr>
          <w:ilvl w:val="0"/>
          <w:numId w:val="3"/>
        </w:numPr>
        <w:ind w:left="1418" w:hanging="284"/>
        <w:jc w:val="both"/>
        <w:rPr>
          <w:rFonts w:ascii="Times New Roman" w:hAnsi="Times New Roman" w:cs="Times New Roman"/>
          <w:lang w:val="ro-RO"/>
        </w:rPr>
      </w:pPr>
      <w:r w:rsidRPr="000B497E">
        <w:rPr>
          <w:rFonts w:ascii="Times New Roman" w:hAnsi="Times New Roman" w:cs="Times New Roman"/>
          <w:lang w:val="ro-RO"/>
        </w:rPr>
        <w:t>art. 220³ (în partea ce ține de împiedicarea efectuării inspecției în domeniul de inspectare a</w:t>
      </w:r>
      <w:r w:rsidR="000B497E" w:rsidRPr="000B497E">
        <w:rPr>
          <w:rFonts w:ascii="Times New Roman" w:hAnsi="Times New Roman" w:cs="Times New Roman"/>
          <w:lang w:val="ro-RO"/>
        </w:rPr>
        <w:t>l</w:t>
      </w:r>
      <w:r w:rsidRPr="000B497E">
        <w:rPr>
          <w:rFonts w:ascii="Times New Roman" w:hAnsi="Times New Roman" w:cs="Times New Roman"/>
          <w:lang w:val="ro-RO"/>
        </w:rPr>
        <w:t xml:space="preserve"> SLPA).</w:t>
      </w:r>
    </w:p>
    <w:p w14:paraId="0E6331C8" w14:textId="2509A7B8" w:rsidR="00A115D1" w:rsidRPr="007109AD" w:rsidRDefault="00A115D1" w:rsidP="00BD2E53">
      <w:pPr>
        <w:pStyle w:val="ListParagraph"/>
        <w:numPr>
          <w:ilvl w:val="2"/>
          <w:numId w:val="64"/>
        </w:numPr>
        <w:ind w:left="0" w:firstLine="567"/>
        <w:jc w:val="both"/>
        <w:rPr>
          <w:rFonts w:ascii="Times New Roman" w:hAnsi="Times New Roman" w:cs="Times New Roman"/>
          <w:lang w:val="ro-RO"/>
        </w:rPr>
      </w:pPr>
      <w:r w:rsidRPr="007109AD">
        <w:rPr>
          <w:rFonts w:ascii="Times New Roman" w:hAnsi="Times New Roman" w:cs="Times New Roman"/>
          <w:bCs/>
          <w:lang w:val="ro-RO"/>
        </w:rPr>
        <w:t>S</w:t>
      </w:r>
      <w:r w:rsidR="00DE73E2" w:rsidRPr="007109AD">
        <w:rPr>
          <w:rFonts w:ascii="Times New Roman" w:hAnsi="Times New Roman" w:cs="Times New Roman"/>
          <w:bCs/>
          <w:lang w:val="ro-RO"/>
        </w:rPr>
        <w:t>erviciul medicină aeronautică (SMA)</w:t>
      </w:r>
      <w:r w:rsidRPr="007109AD">
        <w:rPr>
          <w:rFonts w:ascii="Times New Roman" w:hAnsi="Times New Roman" w:cs="Times New Roman"/>
          <w:bCs/>
          <w:lang w:val="ro-RO"/>
        </w:rPr>
        <w:t>,</w:t>
      </w:r>
      <w:r w:rsidRPr="007109AD">
        <w:rPr>
          <w:rFonts w:ascii="Times New Roman" w:hAnsi="Times New Roman" w:cs="Times New Roman"/>
          <w:lang w:val="ro-RO"/>
        </w:rPr>
        <w:t xml:space="preserve"> în cazul contravențiilor stabilite de Codul contravențional la:</w:t>
      </w:r>
    </w:p>
    <w:p w14:paraId="0E7977C9" w14:textId="58860332" w:rsidR="00A115D1" w:rsidRPr="007109AD" w:rsidRDefault="00A115D1">
      <w:pPr>
        <w:pStyle w:val="ListParagraph"/>
        <w:numPr>
          <w:ilvl w:val="0"/>
          <w:numId w:val="5"/>
        </w:numPr>
        <w:jc w:val="both"/>
        <w:rPr>
          <w:rFonts w:ascii="Times New Roman" w:hAnsi="Times New Roman" w:cs="Times New Roman"/>
          <w:lang w:val="ro-RO"/>
        </w:rPr>
      </w:pPr>
      <w:r w:rsidRPr="007109AD">
        <w:rPr>
          <w:rFonts w:ascii="Times New Roman" w:hAnsi="Times New Roman" w:cs="Times New Roman"/>
          <w:lang w:val="ro-RO"/>
        </w:rPr>
        <w:t xml:space="preserve">art. 212 (în partea ce ține de </w:t>
      </w:r>
      <w:r w:rsidR="00DE73E2" w:rsidRPr="007109AD">
        <w:rPr>
          <w:rFonts w:ascii="Times New Roman" w:hAnsi="Times New Roman" w:cs="Times New Roman"/>
          <w:lang w:val="ro-RO"/>
        </w:rPr>
        <w:t>domeniul de competență al</w:t>
      </w:r>
      <w:r w:rsidRPr="007109AD">
        <w:rPr>
          <w:rFonts w:ascii="Times New Roman" w:hAnsi="Times New Roman" w:cs="Times New Roman"/>
          <w:lang w:val="ro-RO"/>
        </w:rPr>
        <w:t xml:space="preserve"> SMA);</w:t>
      </w:r>
    </w:p>
    <w:p w14:paraId="64F52159" w14:textId="77777777" w:rsidR="00A115D1" w:rsidRPr="004A53BA" w:rsidRDefault="00A115D1">
      <w:pPr>
        <w:pStyle w:val="ListParagraph"/>
        <w:numPr>
          <w:ilvl w:val="0"/>
          <w:numId w:val="5"/>
        </w:numPr>
        <w:jc w:val="both"/>
        <w:rPr>
          <w:rFonts w:ascii="Times New Roman" w:hAnsi="Times New Roman" w:cs="Times New Roman"/>
          <w:lang w:val="ro-RO"/>
        </w:rPr>
      </w:pPr>
      <w:r w:rsidRPr="004A53BA">
        <w:rPr>
          <w:rFonts w:ascii="Times New Roman" w:hAnsi="Times New Roman" w:cs="Times New Roman"/>
          <w:lang w:val="ro-RO"/>
        </w:rPr>
        <w:t>art. 214 (în partea ce ține de certificatul medical);</w:t>
      </w:r>
    </w:p>
    <w:p w14:paraId="2B0D508A" w14:textId="28357620" w:rsidR="00A115D1" w:rsidRPr="007109AD" w:rsidRDefault="00A115D1">
      <w:pPr>
        <w:pStyle w:val="ListParagraph"/>
        <w:numPr>
          <w:ilvl w:val="0"/>
          <w:numId w:val="5"/>
        </w:numPr>
        <w:jc w:val="both"/>
        <w:rPr>
          <w:rFonts w:ascii="Times New Roman" w:hAnsi="Times New Roman" w:cs="Times New Roman"/>
          <w:lang w:val="ro-RO"/>
        </w:rPr>
      </w:pPr>
      <w:r w:rsidRPr="007109AD">
        <w:rPr>
          <w:rFonts w:ascii="Times New Roman" w:hAnsi="Times New Roman" w:cs="Times New Roman"/>
          <w:lang w:val="ro-RO"/>
        </w:rPr>
        <w:t>art. 220 (în partea ce ține de omiterea raportării evenimentelor legate de domeniul de competența a</w:t>
      </w:r>
      <w:r w:rsidR="00DE73E2" w:rsidRPr="007109AD">
        <w:rPr>
          <w:rFonts w:ascii="Times New Roman" w:hAnsi="Times New Roman" w:cs="Times New Roman"/>
          <w:lang w:val="ro-RO"/>
        </w:rPr>
        <w:t>l</w:t>
      </w:r>
      <w:r w:rsidRPr="007109AD">
        <w:rPr>
          <w:rFonts w:ascii="Times New Roman" w:hAnsi="Times New Roman" w:cs="Times New Roman"/>
          <w:lang w:val="ro-RO"/>
        </w:rPr>
        <w:t xml:space="preserve"> SMA);</w:t>
      </w:r>
    </w:p>
    <w:p w14:paraId="38D7859D" w14:textId="254A708A" w:rsidR="00A115D1" w:rsidRPr="007109AD" w:rsidRDefault="00A115D1">
      <w:pPr>
        <w:pStyle w:val="ListParagraph"/>
        <w:numPr>
          <w:ilvl w:val="0"/>
          <w:numId w:val="5"/>
        </w:numPr>
        <w:jc w:val="both"/>
        <w:rPr>
          <w:rFonts w:ascii="Times New Roman" w:hAnsi="Times New Roman" w:cs="Times New Roman"/>
          <w:lang w:val="ro-RO"/>
        </w:rPr>
      </w:pPr>
      <w:r w:rsidRPr="007109AD">
        <w:rPr>
          <w:rFonts w:ascii="Times New Roman" w:hAnsi="Times New Roman" w:cs="Times New Roman"/>
          <w:lang w:val="ro-RO"/>
        </w:rPr>
        <w:t xml:space="preserve">art. 220¹ (în partea ce ține de desfășurarea în lipsa documentelor a activităților </w:t>
      </w:r>
      <w:r w:rsidR="00DE73E2" w:rsidRPr="007109AD">
        <w:rPr>
          <w:rFonts w:ascii="Times New Roman" w:hAnsi="Times New Roman" w:cs="Times New Roman"/>
          <w:lang w:val="ro-RO"/>
        </w:rPr>
        <w:t>din domeniul de competență al</w:t>
      </w:r>
      <w:r w:rsidRPr="007109AD">
        <w:rPr>
          <w:rFonts w:ascii="Times New Roman" w:hAnsi="Times New Roman" w:cs="Times New Roman"/>
          <w:lang w:val="ro-RO"/>
        </w:rPr>
        <w:t xml:space="preserve"> SMA)</w:t>
      </w:r>
    </w:p>
    <w:p w14:paraId="3F2DBCD0" w14:textId="33CC2F48" w:rsidR="00A115D1" w:rsidRPr="007109AD" w:rsidRDefault="00A115D1">
      <w:pPr>
        <w:pStyle w:val="ListParagraph"/>
        <w:numPr>
          <w:ilvl w:val="0"/>
          <w:numId w:val="5"/>
        </w:numPr>
        <w:jc w:val="both"/>
        <w:rPr>
          <w:rFonts w:ascii="Times New Roman" w:hAnsi="Times New Roman" w:cs="Times New Roman"/>
          <w:lang w:val="ro-RO"/>
        </w:rPr>
      </w:pPr>
      <w:r w:rsidRPr="007109AD">
        <w:rPr>
          <w:rFonts w:ascii="Times New Roman" w:hAnsi="Times New Roman" w:cs="Times New Roman"/>
          <w:lang w:val="ro-RO"/>
        </w:rPr>
        <w:t>art. 220² (în partea ce ține de omiterea sau executarea necorespunzătoare a prevederilor din prescripție legate de domeniul de competența a</w:t>
      </w:r>
      <w:r w:rsidR="00DE73E2" w:rsidRPr="007109AD">
        <w:rPr>
          <w:rFonts w:ascii="Times New Roman" w:hAnsi="Times New Roman" w:cs="Times New Roman"/>
          <w:lang w:val="ro-RO"/>
        </w:rPr>
        <w:t>l</w:t>
      </w:r>
      <w:r w:rsidRPr="007109AD">
        <w:rPr>
          <w:rFonts w:ascii="Times New Roman" w:hAnsi="Times New Roman" w:cs="Times New Roman"/>
          <w:lang w:val="ro-RO"/>
        </w:rPr>
        <w:t xml:space="preserve"> SMA);</w:t>
      </w:r>
    </w:p>
    <w:p w14:paraId="58B15D2A" w14:textId="51BF4549" w:rsidR="00A115D1" w:rsidRPr="007109AD" w:rsidRDefault="00A115D1">
      <w:pPr>
        <w:pStyle w:val="ListParagraph"/>
        <w:numPr>
          <w:ilvl w:val="0"/>
          <w:numId w:val="5"/>
        </w:numPr>
        <w:jc w:val="both"/>
        <w:rPr>
          <w:rFonts w:ascii="Times New Roman" w:hAnsi="Times New Roman" w:cs="Times New Roman"/>
          <w:lang w:val="ro-RO"/>
        </w:rPr>
      </w:pPr>
      <w:r w:rsidRPr="007109AD">
        <w:rPr>
          <w:rFonts w:ascii="Times New Roman" w:hAnsi="Times New Roman" w:cs="Times New Roman"/>
          <w:lang w:val="ro-RO"/>
        </w:rPr>
        <w:t>art. 220³ (în partea ce ține de împiedicarea efectuării inspecției în domeniul de inspectare a</w:t>
      </w:r>
      <w:r w:rsidR="007109AD" w:rsidRPr="007109AD">
        <w:rPr>
          <w:rFonts w:ascii="Times New Roman" w:hAnsi="Times New Roman" w:cs="Times New Roman"/>
          <w:lang w:val="ro-RO"/>
        </w:rPr>
        <w:t>l</w:t>
      </w:r>
      <w:r w:rsidRPr="007109AD">
        <w:rPr>
          <w:rFonts w:ascii="Times New Roman" w:hAnsi="Times New Roman" w:cs="Times New Roman"/>
          <w:lang w:val="ro-RO"/>
        </w:rPr>
        <w:t xml:space="preserve"> SMA).</w:t>
      </w:r>
    </w:p>
    <w:p w14:paraId="5DC78E7A" w14:textId="54FFAA01" w:rsidR="00505ABA" w:rsidRPr="00263E46" w:rsidRDefault="00263E46" w:rsidP="00BD2E53">
      <w:pPr>
        <w:pStyle w:val="ListParagraph"/>
        <w:numPr>
          <w:ilvl w:val="2"/>
          <w:numId w:val="64"/>
        </w:numPr>
        <w:ind w:left="0" w:firstLine="567"/>
        <w:jc w:val="both"/>
        <w:rPr>
          <w:rFonts w:ascii="Times New Roman" w:hAnsi="Times New Roman" w:cs="Times New Roman"/>
          <w:lang w:val="pt-PT"/>
        </w:rPr>
      </w:pPr>
      <w:r w:rsidRPr="00263E46">
        <w:rPr>
          <w:rFonts w:ascii="Times New Roman" w:hAnsi="Times New Roman" w:cs="Times New Roman"/>
          <w:lang w:val="ro-RO"/>
        </w:rPr>
        <w:t>Direcția aeroporturi (DA)</w:t>
      </w:r>
      <w:r w:rsidR="00505ABA" w:rsidRPr="00263E46">
        <w:rPr>
          <w:rFonts w:ascii="Times New Roman" w:hAnsi="Times New Roman" w:cs="Times New Roman"/>
          <w:lang w:val="ro-RO"/>
        </w:rPr>
        <w:t>, în cazul contravențiilor stabilite de Codul contravențional la:</w:t>
      </w:r>
    </w:p>
    <w:p w14:paraId="4BB1D408" w14:textId="77777777" w:rsidR="00505ABA" w:rsidRPr="00263E46" w:rsidRDefault="00505ABA">
      <w:pPr>
        <w:pStyle w:val="ListParagraph"/>
        <w:numPr>
          <w:ilvl w:val="0"/>
          <w:numId w:val="2"/>
        </w:numPr>
        <w:jc w:val="both"/>
        <w:rPr>
          <w:rFonts w:ascii="Times New Roman" w:hAnsi="Times New Roman" w:cs="Times New Roman"/>
        </w:rPr>
      </w:pPr>
      <w:r w:rsidRPr="00263E46">
        <w:rPr>
          <w:rFonts w:ascii="Times New Roman" w:hAnsi="Times New Roman" w:cs="Times New Roman"/>
        </w:rPr>
        <w:t>art. 208;</w:t>
      </w:r>
    </w:p>
    <w:p w14:paraId="00201E76" w14:textId="32632778" w:rsidR="00505ABA" w:rsidRPr="00263E46" w:rsidRDefault="00505ABA">
      <w:pPr>
        <w:pStyle w:val="ListParagraph"/>
        <w:numPr>
          <w:ilvl w:val="0"/>
          <w:numId w:val="2"/>
        </w:numPr>
        <w:jc w:val="both"/>
        <w:rPr>
          <w:rFonts w:ascii="Times New Roman" w:hAnsi="Times New Roman" w:cs="Times New Roman"/>
          <w:lang w:val="pt-PT"/>
        </w:rPr>
      </w:pPr>
      <w:r w:rsidRPr="00263E46">
        <w:rPr>
          <w:rFonts w:ascii="Times New Roman" w:hAnsi="Times New Roman" w:cs="Times New Roman"/>
          <w:lang w:val="pt-PT"/>
        </w:rPr>
        <w:t>art. 212 (î</w:t>
      </w:r>
      <w:r w:rsidRPr="00263E46">
        <w:rPr>
          <w:rFonts w:ascii="Times New Roman" w:hAnsi="Times New Roman" w:cs="Times New Roman"/>
          <w:lang w:val="ro-RO"/>
        </w:rPr>
        <w:t xml:space="preserve">n partea ce ține de </w:t>
      </w:r>
      <w:r w:rsidR="00263E46">
        <w:rPr>
          <w:rFonts w:ascii="Times New Roman" w:hAnsi="Times New Roman" w:cs="Times New Roman"/>
          <w:lang w:val="ro-RO"/>
        </w:rPr>
        <w:t>domeniul de competență al DA</w:t>
      </w:r>
      <w:r w:rsidRPr="00263E46">
        <w:rPr>
          <w:rFonts w:ascii="Times New Roman" w:hAnsi="Times New Roman" w:cs="Times New Roman"/>
          <w:lang w:val="ro-RO"/>
        </w:rPr>
        <w:t>)</w:t>
      </w:r>
      <w:r w:rsidRPr="00263E46">
        <w:rPr>
          <w:rFonts w:ascii="Times New Roman" w:hAnsi="Times New Roman" w:cs="Times New Roman"/>
          <w:lang w:val="pt-PT"/>
        </w:rPr>
        <w:t>;</w:t>
      </w:r>
    </w:p>
    <w:p w14:paraId="6B3D4964" w14:textId="77777777" w:rsidR="00505ABA" w:rsidRPr="00263E46" w:rsidRDefault="00505ABA">
      <w:pPr>
        <w:pStyle w:val="ListParagraph"/>
        <w:numPr>
          <w:ilvl w:val="0"/>
          <w:numId w:val="2"/>
        </w:numPr>
        <w:jc w:val="both"/>
        <w:rPr>
          <w:rFonts w:ascii="Times New Roman" w:hAnsi="Times New Roman" w:cs="Times New Roman"/>
        </w:rPr>
      </w:pPr>
      <w:r w:rsidRPr="00263E46">
        <w:rPr>
          <w:rFonts w:ascii="Times New Roman" w:hAnsi="Times New Roman" w:cs="Times New Roman"/>
        </w:rPr>
        <w:t>art. 213;</w:t>
      </w:r>
    </w:p>
    <w:p w14:paraId="293567D5" w14:textId="2A03B30C" w:rsidR="00505ABA" w:rsidRPr="00263E46" w:rsidRDefault="00505ABA">
      <w:pPr>
        <w:pStyle w:val="ListParagraph"/>
        <w:numPr>
          <w:ilvl w:val="0"/>
          <w:numId w:val="2"/>
        </w:numPr>
        <w:jc w:val="both"/>
        <w:rPr>
          <w:rFonts w:ascii="Times New Roman" w:hAnsi="Times New Roman" w:cs="Times New Roman"/>
          <w:lang w:val="ro-RO"/>
        </w:rPr>
      </w:pPr>
      <w:r w:rsidRPr="00263E46">
        <w:rPr>
          <w:rFonts w:ascii="Times New Roman" w:hAnsi="Times New Roman" w:cs="Times New Roman"/>
          <w:lang w:val="pt-PT"/>
        </w:rPr>
        <w:t>art. 220 (</w:t>
      </w:r>
      <w:r w:rsidRPr="00263E46">
        <w:rPr>
          <w:rFonts w:ascii="Times New Roman" w:hAnsi="Times New Roman" w:cs="Times New Roman"/>
          <w:lang w:val="ro-RO"/>
        </w:rPr>
        <w:t>în partea ce ține de omiterea raportării evenimentelor legate de domeniul de competenț</w:t>
      </w:r>
      <w:r w:rsidR="00263E46">
        <w:rPr>
          <w:rFonts w:ascii="Times New Roman" w:hAnsi="Times New Roman" w:cs="Times New Roman"/>
          <w:lang w:val="ro-RO"/>
        </w:rPr>
        <w:t>ă</w:t>
      </w:r>
      <w:r w:rsidRPr="00263E46">
        <w:rPr>
          <w:rFonts w:ascii="Times New Roman" w:hAnsi="Times New Roman" w:cs="Times New Roman"/>
          <w:lang w:val="ro-RO"/>
        </w:rPr>
        <w:t xml:space="preserve"> a</w:t>
      </w:r>
      <w:r w:rsidR="00263E46">
        <w:rPr>
          <w:rFonts w:ascii="Times New Roman" w:hAnsi="Times New Roman" w:cs="Times New Roman"/>
          <w:lang w:val="ro-RO"/>
        </w:rPr>
        <w:t>l</w:t>
      </w:r>
      <w:r w:rsidRPr="00263E46">
        <w:rPr>
          <w:rFonts w:ascii="Times New Roman" w:hAnsi="Times New Roman" w:cs="Times New Roman"/>
          <w:lang w:val="ro-RO"/>
        </w:rPr>
        <w:t xml:space="preserve"> DA);</w:t>
      </w:r>
    </w:p>
    <w:p w14:paraId="00DD2AD4" w14:textId="6F45ED2E" w:rsidR="00505ABA" w:rsidRPr="00263E46" w:rsidRDefault="00505ABA">
      <w:pPr>
        <w:pStyle w:val="ListParagraph"/>
        <w:numPr>
          <w:ilvl w:val="0"/>
          <w:numId w:val="2"/>
        </w:numPr>
        <w:jc w:val="both"/>
        <w:rPr>
          <w:rFonts w:ascii="Times New Roman" w:hAnsi="Times New Roman" w:cs="Times New Roman"/>
          <w:lang w:val="pt-PT"/>
        </w:rPr>
      </w:pPr>
      <w:r w:rsidRPr="00263E46">
        <w:rPr>
          <w:rFonts w:ascii="Times New Roman" w:hAnsi="Times New Roman" w:cs="Times New Roman"/>
          <w:lang w:val="pt-PT"/>
        </w:rPr>
        <w:t>art. 220¹ (</w:t>
      </w:r>
      <w:r w:rsidRPr="00263E46">
        <w:rPr>
          <w:rFonts w:ascii="Times New Roman" w:hAnsi="Times New Roman" w:cs="Times New Roman"/>
          <w:lang w:val="ro-RO"/>
        </w:rPr>
        <w:t xml:space="preserve">în partea ce ține de desfășurarea în lipsa documentelor </w:t>
      </w:r>
      <w:r w:rsidR="00BD4FC5">
        <w:rPr>
          <w:rFonts w:ascii="Times New Roman" w:hAnsi="Times New Roman" w:cs="Times New Roman"/>
          <w:lang w:val="ro-RO"/>
        </w:rPr>
        <w:t xml:space="preserve">a activităților din domeniul de competență al </w:t>
      </w:r>
      <w:r w:rsidRPr="00263E46">
        <w:rPr>
          <w:rFonts w:ascii="Times New Roman" w:hAnsi="Times New Roman" w:cs="Times New Roman"/>
          <w:lang w:val="ro-RO"/>
        </w:rPr>
        <w:t>DA</w:t>
      </w:r>
      <w:r w:rsidRPr="00263E46">
        <w:rPr>
          <w:rFonts w:ascii="Times New Roman" w:hAnsi="Times New Roman" w:cs="Times New Roman"/>
          <w:lang w:val="pt-PT"/>
        </w:rPr>
        <w:t>);</w:t>
      </w:r>
    </w:p>
    <w:p w14:paraId="3FC0AF54" w14:textId="050F8B87" w:rsidR="00505ABA" w:rsidRPr="00263E46" w:rsidRDefault="00505ABA">
      <w:pPr>
        <w:pStyle w:val="ListParagraph"/>
        <w:numPr>
          <w:ilvl w:val="0"/>
          <w:numId w:val="2"/>
        </w:numPr>
        <w:jc w:val="both"/>
        <w:rPr>
          <w:rFonts w:ascii="Times New Roman" w:hAnsi="Times New Roman" w:cs="Times New Roman"/>
          <w:lang w:val="ro-RO"/>
        </w:rPr>
      </w:pPr>
      <w:r w:rsidRPr="00263E46">
        <w:rPr>
          <w:rFonts w:ascii="Times New Roman" w:hAnsi="Times New Roman" w:cs="Times New Roman"/>
          <w:lang w:val="ro-RO"/>
        </w:rPr>
        <w:t>art. 220² (în partea ce ține de omiterea sau executarea necorespunzătoare a prevederilor din prescripție legate de domeniul de competența a</w:t>
      </w:r>
      <w:r w:rsidR="00BD4FC5">
        <w:rPr>
          <w:rFonts w:ascii="Times New Roman" w:hAnsi="Times New Roman" w:cs="Times New Roman"/>
          <w:lang w:val="ro-RO"/>
        </w:rPr>
        <w:t>l</w:t>
      </w:r>
      <w:r w:rsidRPr="00263E46">
        <w:rPr>
          <w:rFonts w:ascii="Times New Roman" w:hAnsi="Times New Roman" w:cs="Times New Roman"/>
          <w:lang w:val="ro-RO"/>
        </w:rPr>
        <w:t xml:space="preserve"> DA);</w:t>
      </w:r>
    </w:p>
    <w:p w14:paraId="5E12F8B7" w14:textId="2A123697" w:rsidR="00505ABA" w:rsidRPr="00263E46" w:rsidRDefault="00505ABA">
      <w:pPr>
        <w:pStyle w:val="ListParagraph"/>
        <w:numPr>
          <w:ilvl w:val="0"/>
          <w:numId w:val="2"/>
        </w:numPr>
        <w:jc w:val="both"/>
        <w:rPr>
          <w:rFonts w:ascii="Times New Roman" w:hAnsi="Times New Roman" w:cs="Times New Roman"/>
          <w:lang w:val="ro-RO"/>
        </w:rPr>
      </w:pPr>
      <w:r w:rsidRPr="00263E46">
        <w:rPr>
          <w:rFonts w:ascii="Times New Roman" w:hAnsi="Times New Roman" w:cs="Times New Roman"/>
          <w:lang w:val="ro-RO"/>
        </w:rPr>
        <w:t>art. 220³ (în partea ce ține de împiedicarea efectuării inspecției în domeniul de inspectare a</w:t>
      </w:r>
      <w:r w:rsidR="00BD4FC5">
        <w:rPr>
          <w:rFonts w:ascii="Times New Roman" w:hAnsi="Times New Roman" w:cs="Times New Roman"/>
          <w:lang w:val="ro-RO"/>
        </w:rPr>
        <w:t>l</w:t>
      </w:r>
      <w:r w:rsidRPr="00263E46">
        <w:rPr>
          <w:rFonts w:ascii="Times New Roman" w:hAnsi="Times New Roman" w:cs="Times New Roman"/>
          <w:lang w:val="ro-RO"/>
        </w:rPr>
        <w:t xml:space="preserve"> DA).</w:t>
      </w:r>
    </w:p>
    <w:p w14:paraId="04A66066" w14:textId="158D79A0" w:rsidR="004C6A00" w:rsidRPr="008C0839" w:rsidRDefault="00263E46" w:rsidP="008C0839">
      <w:pPr>
        <w:pStyle w:val="ListParagraph"/>
        <w:ind w:left="0" w:firstLine="645"/>
        <w:jc w:val="both"/>
        <w:rPr>
          <w:rFonts w:ascii="Times New Roman" w:hAnsi="Times New Roman" w:cs="Times New Roman"/>
          <w:bCs/>
          <w:lang w:val="pt-PT"/>
        </w:rPr>
      </w:pPr>
      <w:r w:rsidRPr="008C0839">
        <w:rPr>
          <w:rFonts w:ascii="Times New Roman" w:hAnsi="Times New Roman" w:cs="Times New Roman"/>
          <w:bCs/>
          <w:lang w:val="pt-PT"/>
        </w:rPr>
        <w:t>3</w:t>
      </w:r>
      <w:r w:rsidR="00BD2E53">
        <w:rPr>
          <w:rFonts w:ascii="Times New Roman" w:hAnsi="Times New Roman" w:cs="Times New Roman"/>
          <w:bCs/>
          <w:lang w:val="pt-PT"/>
        </w:rPr>
        <w:t>7</w:t>
      </w:r>
      <w:r w:rsidRPr="008C0839">
        <w:rPr>
          <w:rFonts w:ascii="Times New Roman" w:hAnsi="Times New Roman" w:cs="Times New Roman"/>
          <w:bCs/>
          <w:lang w:val="pt-PT"/>
        </w:rPr>
        <w:t xml:space="preserve">.2.6. </w:t>
      </w:r>
      <w:r w:rsidR="00BD4FC5" w:rsidRPr="008C0839">
        <w:rPr>
          <w:rFonts w:ascii="Times New Roman" w:hAnsi="Times New Roman" w:cs="Times New Roman"/>
          <w:bCs/>
          <w:lang w:val="pt-PT"/>
        </w:rPr>
        <w:t>Direcția navigație aeriană (</w:t>
      </w:r>
      <w:r w:rsidR="004C6A00" w:rsidRPr="008C0839">
        <w:rPr>
          <w:rFonts w:ascii="Times New Roman" w:hAnsi="Times New Roman" w:cs="Times New Roman"/>
          <w:bCs/>
          <w:lang w:val="pt-PT"/>
        </w:rPr>
        <w:t>DNA</w:t>
      </w:r>
      <w:r w:rsidR="00BD4FC5" w:rsidRPr="008C0839">
        <w:rPr>
          <w:rFonts w:ascii="Times New Roman" w:hAnsi="Times New Roman" w:cs="Times New Roman"/>
          <w:bCs/>
          <w:lang w:val="pt-PT"/>
        </w:rPr>
        <w:t>)</w:t>
      </w:r>
      <w:r w:rsidR="004C6A00" w:rsidRPr="008C0839">
        <w:rPr>
          <w:rFonts w:ascii="Times New Roman" w:hAnsi="Times New Roman" w:cs="Times New Roman"/>
          <w:bCs/>
          <w:lang w:val="ro-RO"/>
        </w:rPr>
        <w:t>, în cazul contravențiilor stabilite de Codul contravențional la:</w:t>
      </w:r>
    </w:p>
    <w:p w14:paraId="7DCCE7B1" w14:textId="4757D00E" w:rsidR="004C6A00" w:rsidRPr="008C0839" w:rsidRDefault="004C6A00">
      <w:pPr>
        <w:pStyle w:val="ListParagraph"/>
        <w:numPr>
          <w:ilvl w:val="0"/>
          <w:numId w:val="4"/>
        </w:numPr>
        <w:jc w:val="both"/>
        <w:rPr>
          <w:rFonts w:ascii="Times New Roman" w:hAnsi="Times New Roman" w:cs="Times New Roman"/>
          <w:lang w:val="ro-RO"/>
        </w:rPr>
      </w:pPr>
      <w:r w:rsidRPr="008C0839">
        <w:rPr>
          <w:rFonts w:ascii="Times New Roman" w:hAnsi="Times New Roman" w:cs="Times New Roman"/>
          <w:lang w:val="ro-RO"/>
        </w:rPr>
        <w:t xml:space="preserve">art. 212 (în partea ce ține de </w:t>
      </w:r>
      <w:r w:rsidR="000A10B8" w:rsidRPr="008C0839">
        <w:rPr>
          <w:rFonts w:ascii="Times New Roman" w:hAnsi="Times New Roman" w:cs="Times New Roman"/>
          <w:lang w:val="ro-RO"/>
        </w:rPr>
        <w:t xml:space="preserve">domeniul de competența a </w:t>
      </w:r>
      <w:r w:rsidRPr="008C0839">
        <w:rPr>
          <w:rFonts w:ascii="Times New Roman" w:hAnsi="Times New Roman" w:cs="Times New Roman"/>
          <w:lang w:val="ro-RO"/>
        </w:rPr>
        <w:t>DNA);</w:t>
      </w:r>
    </w:p>
    <w:p w14:paraId="38E16BCF" w14:textId="77777777" w:rsidR="004C6A00" w:rsidRPr="008C0839" w:rsidRDefault="004C6A00">
      <w:pPr>
        <w:pStyle w:val="ListParagraph"/>
        <w:numPr>
          <w:ilvl w:val="0"/>
          <w:numId w:val="4"/>
        </w:numPr>
        <w:jc w:val="both"/>
        <w:rPr>
          <w:rFonts w:ascii="Times New Roman" w:hAnsi="Times New Roman" w:cs="Times New Roman"/>
          <w:lang w:val="ro-RO"/>
        </w:rPr>
      </w:pPr>
      <w:r w:rsidRPr="008C0839">
        <w:rPr>
          <w:rFonts w:ascii="Times New Roman" w:hAnsi="Times New Roman" w:cs="Times New Roman"/>
          <w:lang w:val="ro-RO"/>
        </w:rPr>
        <w:t>art. 214 în partea ce ține de domeniul de competența a DNA</w:t>
      </w:r>
    </w:p>
    <w:p w14:paraId="3AF1BD70" w14:textId="77777777" w:rsidR="004C6A00" w:rsidRPr="008C0839" w:rsidRDefault="004C6A00">
      <w:pPr>
        <w:pStyle w:val="ListParagraph"/>
        <w:numPr>
          <w:ilvl w:val="0"/>
          <w:numId w:val="4"/>
        </w:numPr>
        <w:jc w:val="both"/>
        <w:rPr>
          <w:rFonts w:ascii="Times New Roman" w:hAnsi="Times New Roman" w:cs="Times New Roman"/>
          <w:lang w:val="ro-RO"/>
        </w:rPr>
      </w:pPr>
      <w:r w:rsidRPr="008C0839">
        <w:rPr>
          <w:rFonts w:ascii="Times New Roman" w:hAnsi="Times New Roman" w:cs="Times New Roman"/>
          <w:lang w:val="ro-RO"/>
        </w:rPr>
        <w:t>art. 220 (în partea ce ține de omiterea raportării evenimentelor legate de domeniul de competența a DNA);</w:t>
      </w:r>
    </w:p>
    <w:p w14:paraId="66FD5856" w14:textId="5EB8C160" w:rsidR="004C6A00" w:rsidRPr="008C0839" w:rsidRDefault="004C6A00">
      <w:pPr>
        <w:pStyle w:val="ListParagraph"/>
        <w:numPr>
          <w:ilvl w:val="0"/>
          <w:numId w:val="4"/>
        </w:numPr>
        <w:jc w:val="both"/>
        <w:rPr>
          <w:rFonts w:ascii="Times New Roman" w:hAnsi="Times New Roman" w:cs="Times New Roman"/>
          <w:lang w:val="ro-RO"/>
        </w:rPr>
      </w:pPr>
      <w:r w:rsidRPr="008C0839">
        <w:rPr>
          <w:rFonts w:ascii="Times New Roman" w:hAnsi="Times New Roman" w:cs="Times New Roman"/>
          <w:lang w:val="ro-RO"/>
        </w:rPr>
        <w:t xml:space="preserve">art. 220¹ (în partea ce ține de desfășurarea în lipsa documentelor a activităților </w:t>
      </w:r>
      <w:r w:rsidR="000A10B8" w:rsidRPr="008C0839">
        <w:rPr>
          <w:rFonts w:ascii="Times New Roman" w:hAnsi="Times New Roman" w:cs="Times New Roman"/>
          <w:lang w:val="ro-RO"/>
        </w:rPr>
        <w:t>în domeniul de competență al</w:t>
      </w:r>
      <w:r w:rsidRPr="008C0839">
        <w:rPr>
          <w:rFonts w:ascii="Times New Roman" w:hAnsi="Times New Roman" w:cs="Times New Roman"/>
          <w:lang w:val="ro-RO"/>
        </w:rPr>
        <w:t xml:space="preserve"> DNA);</w:t>
      </w:r>
    </w:p>
    <w:p w14:paraId="2032D59A" w14:textId="70DF6E51" w:rsidR="004C6A00" w:rsidRPr="008C0839" w:rsidRDefault="004C6A00">
      <w:pPr>
        <w:pStyle w:val="ListParagraph"/>
        <w:numPr>
          <w:ilvl w:val="0"/>
          <w:numId w:val="4"/>
        </w:numPr>
        <w:jc w:val="both"/>
        <w:rPr>
          <w:rFonts w:ascii="Times New Roman" w:hAnsi="Times New Roman" w:cs="Times New Roman"/>
          <w:lang w:val="ro-RO"/>
        </w:rPr>
      </w:pPr>
      <w:r w:rsidRPr="008C0839">
        <w:rPr>
          <w:rFonts w:ascii="Times New Roman" w:hAnsi="Times New Roman" w:cs="Times New Roman"/>
          <w:lang w:val="ro-RO"/>
        </w:rPr>
        <w:t>art. 220² (în partea ce ține de omiterea sau executarea necorespunzătoare a prevederilor din prescripție legate de domeniul de competența a</w:t>
      </w:r>
      <w:r w:rsidR="000A10B8" w:rsidRPr="008C0839">
        <w:rPr>
          <w:rFonts w:ascii="Times New Roman" w:hAnsi="Times New Roman" w:cs="Times New Roman"/>
          <w:lang w:val="ro-RO"/>
        </w:rPr>
        <w:t>l</w:t>
      </w:r>
      <w:r w:rsidRPr="008C0839">
        <w:rPr>
          <w:rFonts w:ascii="Times New Roman" w:hAnsi="Times New Roman" w:cs="Times New Roman"/>
          <w:lang w:val="ro-RO"/>
        </w:rPr>
        <w:t xml:space="preserve"> DNA);</w:t>
      </w:r>
    </w:p>
    <w:p w14:paraId="5939402C" w14:textId="529AD890" w:rsidR="004C6A00" w:rsidRPr="008C0839" w:rsidRDefault="004C6A00">
      <w:pPr>
        <w:pStyle w:val="ListParagraph"/>
        <w:numPr>
          <w:ilvl w:val="0"/>
          <w:numId w:val="4"/>
        </w:numPr>
        <w:jc w:val="both"/>
        <w:rPr>
          <w:rFonts w:ascii="Times New Roman" w:hAnsi="Times New Roman" w:cs="Times New Roman"/>
          <w:lang w:val="ro-RO"/>
        </w:rPr>
      </w:pPr>
      <w:r w:rsidRPr="008C0839">
        <w:rPr>
          <w:rFonts w:ascii="Times New Roman" w:hAnsi="Times New Roman" w:cs="Times New Roman"/>
          <w:lang w:val="ro-RO"/>
        </w:rPr>
        <w:t>art. 220³ (în partea ce ține de împiedicarea efectuării inspecției în domeniul de inspectare a DNA)</w:t>
      </w:r>
      <w:r w:rsidR="000A10B8" w:rsidRPr="008C0839">
        <w:rPr>
          <w:rFonts w:ascii="Times New Roman" w:hAnsi="Times New Roman" w:cs="Times New Roman"/>
          <w:lang w:val="ro-RO"/>
        </w:rPr>
        <w:t>;</w:t>
      </w:r>
    </w:p>
    <w:p w14:paraId="045FBFEA" w14:textId="3DC0BB1E" w:rsidR="004C6A00" w:rsidRPr="008C0839" w:rsidRDefault="004C6A00">
      <w:pPr>
        <w:pStyle w:val="ListParagraph"/>
        <w:numPr>
          <w:ilvl w:val="0"/>
          <w:numId w:val="4"/>
        </w:numPr>
        <w:jc w:val="both"/>
        <w:rPr>
          <w:rFonts w:ascii="Times New Roman" w:hAnsi="Times New Roman" w:cs="Times New Roman"/>
          <w:lang w:val="ro-RO"/>
        </w:rPr>
      </w:pPr>
      <w:r w:rsidRPr="008C0839">
        <w:rPr>
          <w:rFonts w:ascii="Times New Roman" w:hAnsi="Times New Roman" w:cs="Times New Roman"/>
          <w:lang w:val="pt-PT"/>
        </w:rPr>
        <w:t>art. 220</w:t>
      </w:r>
      <w:r w:rsidRPr="008C0839">
        <w:rPr>
          <w:rFonts w:ascii="Times New Roman" w:hAnsi="Times New Roman" w:cs="Times New Roman"/>
          <w:vertAlign w:val="superscript"/>
          <w:lang w:val="pt-PT"/>
        </w:rPr>
        <w:t>5</w:t>
      </w:r>
      <w:r w:rsidRPr="008C0839">
        <w:rPr>
          <w:rFonts w:ascii="Times New Roman" w:hAnsi="Times New Roman" w:cs="Times New Roman"/>
          <w:lang w:val="ro-RO"/>
        </w:rPr>
        <w:t xml:space="preserve"> </w:t>
      </w:r>
      <w:r w:rsidR="000A10B8" w:rsidRPr="008C0839">
        <w:rPr>
          <w:rFonts w:ascii="Times New Roman" w:hAnsi="Times New Roman" w:cs="Times New Roman"/>
          <w:lang w:val="ro-RO"/>
        </w:rPr>
        <w:t>(</w:t>
      </w:r>
      <w:r w:rsidRPr="008C0839">
        <w:rPr>
          <w:rFonts w:ascii="Times New Roman" w:hAnsi="Times New Roman" w:cs="Times New Roman"/>
          <w:lang w:val="ro-RO"/>
        </w:rPr>
        <w:t>în partea ce ține de domeniul de competența a DNA</w:t>
      </w:r>
      <w:r w:rsidR="008C0839" w:rsidRPr="008C0839">
        <w:rPr>
          <w:rFonts w:ascii="Times New Roman" w:hAnsi="Times New Roman" w:cs="Times New Roman"/>
          <w:lang w:val="ro-RO"/>
        </w:rPr>
        <w:t>).</w:t>
      </w:r>
    </w:p>
    <w:p w14:paraId="39966805" w14:textId="43BAEFA6" w:rsidR="00505ABA" w:rsidRPr="00BD2E53" w:rsidRDefault="00E87A31" w:rsidP="00BD2E53">
      <w:pPr>
        <w:pStyle w:val="ListParagraph"/>
        <w:numPr>
          <w:ilvl w:val="2"/>
          <w:numId w:val="65"/>
        </w:numPr>
        <w:jc w:val="both"/>
        <w:rPr>
          <w:rFonts w:ascii="Times New Roman" w:hAnsi="Times New Roman" w:cs="Times New Roman"/>
          <w:lang w:val="ro-RO"/>
        </w:rPr>
      </w:pPr>
      <w:r w:rsidRPr="00BD2E53">
        <w:rPr>
          <w:rFonts w:ascii="Times New Roman" w:hAnsi="Times New Roman" w:cs="Times New Roman"/>
          <w:bCs/>
          <w:lang w:val="pt-PT"/>
        </w:rPr>
        <w:t>Direcția securitate aeronautică (</w:t>
      </w:r>
      <w:r w:rsidR="00505ABA" w:rsidRPr="00BD2E53">
        <w:rPr>
          <w:rFonts w:ascii="Times New Roman" w:hAnsi="Times New Roman" w:cs="Times New Roman"/>
          <w:bCs/>
          <w:lang w:val="pt-PT"/>
        </w:rPr>
        <w:t>DSA</w:t>
      </w:r>
      <w:r w:rsidRPr="00BD2E53">
        <w:rPr>
          <w:rFonts w:ascii="Times New Roman" w:hAnsi="Times New Roman" w:cs="Times New Roman"/>
          <w:bCs/>
          <w:lang w:val="pt-PT"/>
        </w:rPr>
        <w:t>)</w:t>
      </w:r>
      <w:r w:rsidR="00505ABA" w:rsidRPr="00BD2E53">
        <w:rPr>
          <w:rFonts w:ascii="Times New Roman" w:hAnsi="Times New Roman" w:cs="Times New Roman"/>
          <w:bCs/>
          <w:lang w:val="ro-RO"/>
        </w:rPr>
        <w:t>,</w:t>
      </w:r>
      <w:r w:rsidR="00505ABA" w:rsidRPr="00BD2E53">
        <w:rPr>
          <w:rFonts w:ascii="Times New Roman" w:hAnsi="Times New Roman" w:cs="Times New Roman"/>
          <w:lang w:val="ro-RO"/>
        </w:rPr>
        <w:t xml:space="preserve"> în cazul contravențiilor stabilite de Codul contravențional la:</w:t>
      </w:r>
    </w:p>
    <w:p w14:paraId="5A216D0B" w14:textId="089988A1" w:rsidR="00505ABA" w:rsidRPr="00BD2E53" w:rsidRDefault="00E87A31">
      <w:pPr>
        <w:pStyle w:val="ListParagraph"/>
        <w:numPr>
          <w:ilvl w:val="0"/>
          <w:numId w:val="6"/>
        </w:numPr>
        <w:jc w:val="both"/>
        <w:rPr>
          <w:rFonts w:ascii="Times New Roman" w:hAnsi="Times New Roman" w:cs="Times New Roman"/>
        </w:rPr>
      </w:pPr>
      <w:r w:rsidRPr="00BD2E53">
        <w:rPr>
          <w:rFonts w:ascii="Times New Roman" w:hAnsi="Times New Roman" w:cs="Times New Roman"/>
        </w:rPr>
        <w:t>a</w:t>
      </w:r>
      <w:r w:rsidR="00505ABA" w:rsidRPr="00BD2E53">
        <w:rPr>
          <w:rFonts w:ascii="Times New Roman" w:hAnsi="Times New Roman" w:cs="Times New Roman"/>
        </w:rPr>
        <w:t>rt. 209</w:t>
      </w:r>
      <w:r w:rsidRPr="00BD2E53">
        <w:rPr>
          <w:rFonts w:ascii="Times New Roman" w:hAnsi="Times New Roman" w:cs="Times New Roman"/>
        </w:rPr>
        <w:t>;</w:t>
      </w:r>
    </w:p>
    <w:p w14:paraId="4F61280C" w14:textId="77777777" w:rsidR="00505ABA" w:rsidRPr="00E87A31" w:rsidRDefault="00505ABA">
      <w:pPr>
        <w:pStyle w:val="ListParagraph"/>
        <w:numPr>
          <w:ilvl w:val="0"/>
          <w:numId w:val="6"/>
        </w:numPr>
        <w:jc w:val="both"/>
        <w:rPr>
          <w:rFonts w:ascii="Times New Roman" w:hAnsi="Times New Roman" w:cs="Times New Roman"/>
        </w:rPr>
      </w:pPr>
      <w:r w:rsidRPr="00E87A31">
        <w:rPr>
          <w:rFonts w:ascii="Times New Roman" w:hAnsi="Times New Roman" w:cs="Times New Roman"/>
        </w:rPr>
        <w:t>art. 210;</w:t>
      </w:r>
    </w:p>
    <w:p w14:paraId="5D4A2129" w14:textId="77777777" w:rsidR="00505ABA" w:rsidRPr="00E87A31" w:rsidRDefault="00505ABA">
      <w:pPr>
        <w:pStyle w:val="ListParagraph"/>
        <w:numPr>
          <w:ilvl w:val="0"/>
          <w:numId w:val="6"/>
        </w:numPr>
        <w:jc w:val="both"/>
        <w:rPr>
          <w:rFonts w:ascii="Times New Roman" w:hAnsi="Times New Roman" w:cs="Times New Roman"/>
          <w:lang w:val="pt-PT"/>
        </w:rPr>
      </w:pPr>
      <w:r w:rsidRPr="00E87A31">
        <w:rPr>
          <w:rFonts w:ascii="Times New Roman" w:hAnsi="Times New Roman" w:cs="Times New Roman"/>
          <w:lang w:val="pt-PT"/>
        </w:rPr>
        <w:lastRenderedPageBreak/>
        <w:t xml:space="preserve">art. 220 (în partea ce ține de omiterea raportării evenimentelor legate de domeniul de competența a DSA); </w:t>
      </w:r>
    </w:p>
    <w:p w14:paraId="7FE702B3" w14:textId="3E259F12" w:rsidR="00505ABA" w:rsidRPr="00E87A31" w:rsidRDefault="00505ABA">
      <w:pPr>
        <w:pStyle w:val="ListParagraph"/>
        <w:numPr>
          <w:ilvl w:val="0"/>
          <w:numId w:val="6"/>
        </w:numPr>
        <w:jc w:val="both"/>
        <w:rPr>
          <w:rFonts w:ascii="Times New Roman" w:hAnsi="Times New Roman" w:cs="Times New Roman"/>
          <w:lang w:val="pt-PT"/>
        </w:rPr>
      </w:pPr>
      <w:r w:rsidRPr="00E87A31">
        <w:rPr>
          <w:rFonts w:ascii="Times New Roman" w:hAnsi="Times New Roman" w:cs="Times New Roman"/>
          <w:lang w:val="ro-RO"/>
        </w:rPr>
        <w:t xml:space="preserve">art. 220¹ </w:t>
      </w:r>
      <w:r w:rsidR="00E87A31">
        <w:rPr>
          <w:rFonts w:ascii="Times New Roman" w:hAnsi="Times New Roman" w:cs="Times New Roman"/>
          <w:lang w:val="ro-RO"/>
        </w:rPr>
        <w:t>(</w:t>
      </w:r>
      <w:r w:rsidRPr="00E87A31">
        <w:rPr>
          <w:rFonts w:ascii="Times New Roman" w:hAnsi="Times New Roman" w:cs="Times New Roman"/>
          <w:lang w:val="pt-PT"/>
        </w:rPr>
        <w:t xml:space="preserve">în partea ce ține de </w:t>
      </w:r>
      <w:r w:rsidR="00E87A31">
        <w:rPr>
          <w:rFonts w:ascii="Times New Roman" w:hAnsi="Times New Roman" w:cs="Times New Roman"/>
          <w:lang w:val="pt-PT"/>
        </w:rPr>
        <w:t xml:space="preserve">domeniul de </w:t>
      </w:r>
      <w:r w:rsidRPr="00E87A31">
        <w:rPr>
          <w:rFonts w:ascii="Times New Roman" w:hAnsi="Times New Roman" w:cs="Times New Roman"/>
          <w:lang w:val="pt-PT"/>
        </w:rPr>
        <w:t>competenț</w:t>
      </w:r>
      <w:r w:rsidR="00E87A31">
        <w:rPr>
          <w:rFonts w:ascii="Times New Roman" w:hAnsi="Times New Roman" w:cs="Times New Roman"/>
          <w:lang w:val="pt-PT"/>
        </w:rPr>
        <w:t>ă</w:t>
      </w:r>
      <w:r w:rsidRPr="00E87A31">
        <w:rPr>
          <w:rFonts w:ascii="Times New Roman" w:hAnsi="Times New Roman" w:cs="Times New Roman"/>
          <w:lang w:val="pt-PT"/>
        </w:rPr>
        <w:t xml:space="preserve"> a DSA</w:t>
      </w:r>
      <w:r w:rsidR="00E87A31">
        <w:rPr>
          <w:rFonts w:ascii="Times New Roman" w:hAnsi="Times New Roman" w:cs="Times New Roman"/>
          <w:lang w:val="pt-PT"/>
        </w:rPr>
        <w:t>);</w:t>
      </w:r>
    </w:p>
    <w:p w14:paraId="5C5F80F1" w14:textId="77777777" w:rsidR="00505ABA" w:rsidRPr="00E87A31" w:rsidRDefault="00505ABA">
      <w:pPr>
        <w:pStyle w:val="ListParagraph"/>
        <w:numPr>
          <w:ilvl w:val="0"/>
          <w:numId w:val="6"/>
        </w:numPr>
        <w:jc w:val="both"/>
        <w:rPr>
          <w:rFonts w:ascii="Times New Roman" w:hAnsi="Times New Roman" w:cs="Times New Roman"/>
          <w:lang w:val="ro-RO"/>
        </w:rPr>
      </w:pPr>
      <w:r w:rsidRPr="00E87A31">
        <w:rPr>
          <w:rFonts w:ascii="Times New Roman" w:hAnsi="Times New Roman" w:cs="Times New Roman"/>
          <w:lang w:val="ro-RO"/>
        </w:rPr>
        <w:t>art. 220² (în partea ce ține de omiterea sau executarea necorespunzătoare a prevederilor din prescripție legate de domeniul de competența a DSA);</w:t>
      </w:r>
    </w:p>
    <w:p w14:paraId="56E27764" w14:textId="77777777" w:rsidR="00505ABA" w:rsidRPr="00E87A31" w:rsidRDefault="00505ABA">
      <w:pPr>
        <w:pStyle w:val="ListParagraph"/>
        <w:numPr>
          <w:ilvl w:val="0"/>
          <w:numId w:val="6"/>
        </w:numPr>
        <w:jc w:val="both"/>
        <w:rPr>
          <w:rFonts w:ascii="Times New Roman" w:hAnsi="Times New Roman" w:cs="Times New Roman"/>
          <w:lang w:val="ro-RO"/>
        </w:rPr>
      </w:pPr>
      <w:r w:rsidRPr="00E87A31">
        <w:rPr>
          <w:rFonts w:ascii="Times New Roman" w:hAnsi="Times New Roman" w:cs="Times New Roman"/>
          <w:lang w:val="ro-RO"/>
        </w:rPr>
        <w:t>art. 220³ (în partea ce ține de împiedicarea efectuării inspecției în domeniul de inspectare a DSA).</w:t>
      </w:r>
    </w:p>
    <w:p w14:paraId="490B0900" w14:textId="19A90967" w:rsidR="00505ABA" w:rsidRPr="00D13E5D" w:rsidRDefault="00505ABA">
      <w:pPr>
        <w:pStyle w:val="ListParagraph"/>
        <w:numPr>
          <w:ilvl w:val="0"/>
          <w:numId w:val="6"/>
        </w:numPr>
        <w:jc w:val="both"/>
        <w:rPr>
          <w:rFonts w:ascii="Times New Roman" w:hAnsi="Times New Roman" w:cs="Times New Roman"/>
          <w:lang w:val="pt-PT"/>
        </w:rPr>
      </w:pPr>
      <w:r w:rsidRPr="00D13E5D">
        <w:rPr>
          <w:rFonts w:ascii="Times New Roman" w:hAnsi="Times New Roman" w:cs="Times New Roman"/>
          <w:lang w:val="pt-PT"/>
        </w:rPr>
        <w:t>art. 220</w:t>
      </w:r>
      <w:r w:rsidRPr="00D13E5D">
        <w:rPr>
          <w:rFonts w:ascii="Times New Roman" w:hAnsi="Times New Roman" w:cs="Times New Roman"/>
          <w:vertAlign w:val="superscript"/>
          <w:lang w:val="pt-PT"/>
        </w:rPr>
        <w:t>6</w:t>
      </w:r>
      <w:r w:rsidRPr="00D13E5D">
        <w:rPr>
          <w:rFonts w:ascii="Times New Roman" w:hAnsi="Times New Roman" w:cs="Times New Roman"/>
          <w:lang w:val="pt-PT"/>
        </w:rPr>
        <w:t>. Utilizarea dispozitivelor de iluminare ce prezintă pericol pentru siguranța zborurilor</w:t>
      </w:r>
      <w:r w:rsidR="00E87A31" w:rsidRPr="00D13E5D">
        <w:rPr>
          <w:rFonts w:ascii="Times New Roman" w:hAnsi="Times New Roman" w:cs="Times New Roman"/>
          <w:lang w:val="pt-PT"/>
        </w:rPr>
        <w:t>.</w:t>
      </w:r>
    </w:p>
    <w:p w14:paraId="0D4BB08F" w14:textId="61F04F22" w:rsidR="00505ABA" w:rsidRPr="000D5CB8" w:rsidRDefault="00BD5604" w:rsidP="00BD2E53">
      <w:pPr>
        <w:pStyle w:val="ListParagraph"/>
        <w:numPr>
          <w:ilvl w:val="2"/>
          <w:numId w:val="65"/>
        </w:numPr>
        <w:ind w:left="0" w:firstLine="567"/>
        <w:jc w:val="both"/>
        <w:rPr>
          <w:rFonts w:ascii="Times New Roman" w:hAnsi="Times New Roman" w:cs="Times New Roman"/>
          <w:bCs/>
          <w:lang w:val="pt-PT"/>
        </w:rPr>
      </w:pPr>
      <w:r w:rsidRPr="000D5CB8">
        <w:rPr>
          <w:rFonts w:ascii="Times New Roman" w:hAnsi="Times New Roman" w:cs="Times New Roman"/>
          <w:bCs/>
          <w:lang w:val="pt-PT"/>
        </w:rPr>
        <w:t>Direcția juridică, reglementări și protecția consumatorilor (</w:t>
      </w:r>
      <w:r w:rsidR="00505ABA" w:rsidRPr="000D5CB8">
        <w:rPr>
          <w:rFonts w:ascii="Times New Roman" w:hAnsi="Times New Roman" w:cs="Times New Roman"/>
          <w:bCs/>
          <w:lang w:val="pt-PT"/>
        </w:rPr>
        <w:t>DJRPC</w:t>
      </w:r>
      <w:r w:rsidRPr="000D5CB8">
        <w:rPr>
          <w:rFonts w:ascii="Times New Roman" w:hAnsi="Times New Roman" w:cs="Times New Roman"/>
          <w:bCs/>
          <w:lang w:val="pt-PT"/>
        </w:rPr>
        <w:t>)</w:t>
      </w:r>
      <w:r w:rsidR="00505ABA" w:rsidRPr="000D5CB8">
        <w:rPr>
          <w:rFonts w:ascii="Times New Roman" w:hAnsi="Times New Roman" w:cs="Times New Roman"/>
          <w:bCs/>
          <w:lang w:val="ro-RO"/>
        </w:rPr>
        <w:t>, în cazul contravențiilor stabilite de Codul contravențional la:</w:t>
      </w:r>
    </w:p>
    <w:p w14:paraId="2BC10357" w14:textId="77777777" w:rsidR="00505ABA" w:rsidRPr="000D5CB8" w:rsidRDefault="00505ABA">
      <w:pPr>
        <w:pStyle w:val="ListParagraph"/>
        <w:numPr>
          <w:ilvl w:val="0"/>
          <w:numId w:val="6"/>
        </w:numPr>
        <w:jc w:val="both"/>
        <w:rPr>
          <w:rFonts w:ascii="Times New Roman" w:hAnsi="Times New Roman" w:cs="Times New Roman"/>
          <w:bCs/>
          <w:lang w:val="ro-RO"/>
        </w:rPr>
      </w:pPr>
      <w:r w:rsidRPr="000D5CB8">
        <w:rPr>
          <w:rFonts w:ascii="Times New Roman" w:hAnsi="Times New Roman" w:cs="Times New Roman"/>
          <w:bCs/>
          <w:lang w:val="ro-RO"/>
        </w:rPr>
        <w:t>art. 220² (în partea ce ține de omiterea sau executarea necorespunzătoare a prevederilor din prescripție legate de domeniul de competența a DJRPC);</w:t>
      </w:r>
    </w:p>
    <w:p w14:paraId="26A9EC96" w14:textId="25FA1CF3" w:rsidR="00505ABA" w:rsidRPr="000D5CB8" w:rsidRDefault="00505ABA">
      <w:pPr>
        <w:pStyle w:val="ListParagraph"/>
        <w:numPr>
          <w:ilvl w:val="0"/>
          <w:numId w:val="6"/>
        </w:numPr>
        <w:jc w:val="both"/>
        <w:rPr>
          <w:rFonts w:ascii="Times New Roman" w:hAnsi="Times New Roman" w:cs="Times New Roman"/>
          <w:bCs/>
          <w:lang w:val="ro-RO"/>
        </w:rPr>
      </w:pPr>
      <w:r w:rsidRPr="000D5CB8">
        <w:rPr>
          <w:rFonts w:ascii="Times New Roman" w:hAnsi="Times New Roman" w:cs="Times New Roman"/>
          <w:bCs/>
          <w:lang w:val="ro-RO"/>
        </w:rPr>
        <w:t>art. 220³ (în partea ce ține de împiedicarea efectuării inspecției în domeniul de inspectare a DJRPC)</w:t>
      </w:r>
      <w:r w:rsidR="000D5CB8" w:rsidRPr="000D5CB8">
        <w:rPr>
          <w:rFonts w:ascii="Times New Roman" w:hAnsi="Times New Roman" w:cs="Times New Roman"/>
          <w:bCs/>
          <w:lang w:val="ro-RO"/>
        </w:rPr>
        <w:t>.</w:t>
      </w:r>
    </w:p>
    <w:p w14:paraId="135BD49D" w14:textId="08A33991" w:rsidR="00505ABA" w:rsidRPr="000D5CB8" w:rsidRDefault="000D5CB8" w:rsidP="00BD2E53">
      <w:pPr>
        <w:pStyle w:val="ListParagraph"/>
        <w:numPr>
          <w:ilvl w:val="2"/>
          <w:numId w:val="65"/>
        </w:numPr>
        <w:ind w:left="0" w:firstLine="567"/>
        <w:jc w:val="both"/>
        <w:rPr>
          <w:rFonts w:ascii="Times New Roman" w:hAnsi="Times New Roman" w:cs="Times New Roman"/>
          <w:bCs/>
          <w:lang w:val="pt-PT"/>
        </w:rPr>
      </w:pPr>
      <w:r w:rsidRPr="000D5CB8">
        <w:rPr>
          <w:rFonts w:ascii="Times New Roman" w:hAnsi="Times New Roman" w:cs="Times New Roman"/>
          <w:bCs/>
          <w:lang w:val="pt-PT"/>
        </w:rPr>
        <w:t>Direcția supraveghere economică și management financiar (</w:t>
      </w:r>
      <w:r w:rsidR="00505ABA" w:rsidRPr="000D5CB8">
        <w:rPr>
          <w:rFonts w:ascii="Times New Roman" w:hAnsi="Times New Roman" w:cs="Times New Roman"/>
          <w:bCs/>
          <w:lang w:val="pt-PT"/>
        </w:rPr>
        <w:t>DSEMF</w:t>
      </w:r>
      <w:r w:rsidRPr="000D5CB8">
        <w:rPr>
          <w:rFonts w:ascii="Times New Roman" w:hAnsi="Times New Roman" w:cs="Times New Roman"/>
          <w:bCs/>
          <w:lang w:val="pt-PT"/>
        </w:rPr>
        <w:t>)</w:t>
      </w:r>
      <w:r w:rsidR="00505ABA" w:rsidRPr="000D5CB8">
        <w:rPr>
          <w:rFonts w:ascii="Times New Roman" w:hAnsi="Times New Roman" w:cs="Times New Roman"/>
          <w:bCs/>
          <w:lang w:val="ro-RO"/>
        </w:rPr>
        <w:t>, în cazul contravențiilor stabilite de Codul contravențional la:</w:t>
      </w:r>
    </w:p>
    <w:p w14:paraId="44F83A51" w14:textId="77777777" w:rsidR="00505ABA" w:rsidRPr="000D5CB8" w:rsidRDefault="00505ABA">
      <w:pPr>
        <w:pStyle w:val="ListParagraph"/>
        <w:numPr>
          <w:ilvl w:val="0"/>
          <w:numId w:val="6"/>
        </w:numPr>
        <w:jc w:val="both"/>
        <w:rPr>
          <w:rFonts w:ascii="Times New Roman" w:hAnsi="Times New Roman" w:cs="Times New Roman"/>
          <w:bCs/>
        </w:rPr>
      </w:pPr>
      <w:r w:rsidRPr="000D5CB8">
        <w:rPr>
          <w:rFonts w:ascii="Times New Roman" w:hAnsi="Times New Roman" w:cs="Times New Roman"/>
          <w:bCs/>
        </w:rPr>
        <w:t>art. 219;</w:t>
      </w:r>
    </w:p>
    <w:p w14:paraId="01E20082" w14:textId="77777777" w:rsidR="00505ABA" w:rsidRPr="000D5CB8" w:rsidRDefault="00505ABA">
      <w:pPr>
        <w:pStyle w:val="ListParagraph"/>
        <w:numPr>
          <w:ilvl w:val="0"/>
          <w:numId w:val="6"/>
        </w:numPr>
        <w:jc w:val="both"/>
        <w:rPr>
          <w:rFonts w:ascii="Times New Roman" w:hAnsi="Times New Roman" w:cs="Times New Roman"/>
          <w:bCs/>
          <w:lang w:val="ro-RO"/>
        </w:rPr>
      </w:pPr>
      <w:r w:rsidRPr="000D5CB8">
        <w:rPr>
          <w:rFonts w:ascii="Times New Roman" w:hAnsi="Times New Roman" w:cs="Times New Roman"/>
          <w:bCs/>
          <w:lang w:val="ro-RO"/>
        </w:rPr>
        <w:t>art. 220² (în partea ce ține de omiterea sau executarea necorespunzătoare a prevederilor din prescripție legate de domeniul de competența a DSEMF);</w:t>
      </w:r>
    </w:p>
    <w:p w14:paraId="563A2EDA" w14:textId="77777777" w:rsidR="00505ABA" w:rsidRPr="000D5CB8" w:rsidRDefault="00505ABA">
      <w:pPr>
        <w:pStyle w:val="ListParagraph"/>
        <w:numPr>
          <w:ilvl w:val="0"/>
          <w:numId w:val="6"/>
        </w:numPr>
        <w:jc w:val="both"/>
        <w:rPr>
          <w:rFonts w:ascii="Times New Roman" w:hAnsi="Times New Roman" w:cs="Times New Roman"/>
          <w:bCs/>
          <w:lang w:val="ro-RO"/>
        </w:rPr>
      </w:pPr>
      <w:r w:rsidRPr="000D5CB8">
        <w:rPr>
          <w:rFonts w:ascii="Times New Roman" w:hAnsi="Times New Roman" w:cs="Times New Roman"/>
          <w:bCs/>
          <w:lang w:val="ro-RO"/>
        </w:rPr>
        <w:t>art. 220³ (în partea ce ține de împiedicarea efectuării inspecției în domeniul de inspectare a DSEMF).</w:t>
      </w:r>
    </w:p>
    <w:p w14:paraId="4B13119F" w14:textId="4904ACB4" w:rsidR="00E402DB" w:rsidRPr="000D5CB8" w:rsidRDefault="004E4039" w:rsidP="004E4039">
      <w:pPr>
        <w:ind w:firstLine="567"/>
        <w:jc w:val="both"/>
        <w:rPr>
          <w:bCs/>
          <w:sz w:val="24"/>
          <w:szCs w:val="24"/>
          <w:lang w:val="ro-RO"/>
        </w:rPr>
      </w:pPr>
      <w:r>
        <w:rPr>
          <w:bCs/>
          <w:sz w:val="24"/>
          <w:szCs w:val="24"/>
          <w:lang w:val="ro-RO"/>
        </w:rPr>
        <w:t>3</w:t>
      </w:r>
      <w:r w:rsidR="00BD2E53">
        <w:rPr>
          <w:bCs/>
          <w:sz w:val="24"/>
          <w:szCs w:val="24"/>
          <w:lang w:val="ro-RO"/>
        </w:rPr>
        <w:t>7</w:t>
      </w:r>
      <w:r>
        <w:rPr>
          <w:bCs/>
          <w:sz w:val="24"/>
          <w:szCs w:val="24"/>
          <w:lang w:val="ro-RO"/>
        </w:rPr>
        <w:t xml:space="preserve">.3. </w:t>
      </w:r>
      <w:r w:rsidR="0088416A" w:rsidRPr="00C11414">
        <w:rPr>
          <w:sz w:val="24"/>
          <w:szCs w:val="24"/>
        </w:rPr>
        <w:t xml:space="preserve">Aplicarea sancțiunii contravenționale nu absolvă contravenientul de executarea obligației pentru a cărei neîndeplinire a fost </w:t>
      </w:r>
      <w:r w:rsidR="003F77D9">
        <w:rPr>
          <w:sz w:val="24"/>
          <w:szCs w:val="24"/>
        </w:rPr>
        <w:t xml:space="preserve">sancționat. </w:t>
      </w:r>
      <w:r w:rsidR="005816F3">
        <w:rPr>
          <w:sz w:val="24"/>
          <w:szCs w:val="24"/>
        </w:rPr>
        <w:t>Persoana/entitatea inspectată este obligată să remedieze neconformitățile atestate</w:t>
      </w:r>
      <w:r w:rsidR="0088416A" w:rsidRPr="00C11414">
        <w:rPr>
          <w:sz w:val="24"/>
          <w:szCs w:val="24"/>
        </w:rPr>
        <w:t xml:space="preserve">. </w:t>
      </w:r>
    </w:p>
    <w:p w14:paraId="099908A3" w14:textId="7DCB5900" w:rsidR="00505ABA" w:rsidRDefault="0088416A" w:rsidP="007A3786">
      <w:pPr>
        <w:ind w:firstLine="567"/>
        <w:jc w:val="both"/>
        <w:rPr>
          <w:sz w:val="24"/>
          <w:szCs w:val="24"/>
        </w:rPr>
      </w:pPr>
      <w:r>
        <w:rPr>
          <w:sz w:val="24"/>
          <w:szCs w:val="24"/>
        </w:rPr>
        <w:t>3</w:t>
      </w:r>
      <w:r w:rsidR="00BD2E53">
        <w:rPr>
          <w:sz w:val="24"/>
          <w:szCs w:val="24"/>
        </w:rPr>
        <w:t>7</w:t>
      </w:r>
      <w:r>
        <w:rPr>
          <w:sz w:val="24"/>
          <w:szCs w:val="24"/>
        </w:rPr>
        <w:t xml:space="preserve">.4. </w:t>
      </w:r>
      <w:r w:rsidR="002D6BF3">
        <w:rPr>
          <w:sz w:val="24"/>
          <w:szCs w:val="24"/>
        </w:rPr>
        <w:t xml:space="preserve">Actele procesuale în cadrul procesului contravențional se realizează în conformitate cu dispozițiile Codului contravențional </w:t>
      </w:r>
      <w:r w:rsidR="002D6BF3" w:rsidRPr="00A115D1">
        <w:rPr>
          <w:sz w:val="24"/>
          <w:szCs w:val="24"/>
        </w:rPr>
        <w:t>nr. 218/2008</w:t>
      </w:r>
      <w:r w:rsidR="00492666">
        <w:rPr>
          <w:sz w:val="24"/>
          <w:szCs w:val="24"/>
        </w:rPr>
        <w:t xml:space="preserve"> și </w:t>
      </w:r>
      <w:r w:rsidR="00492666" w:rsidRPr="00C11414">
        <w:rPr>
          <w:sz w:val="24"/>
          <w:szCs w:val="24"/>
        </w:rPr>
        <w:t>Regulamentul cu privire la evidența unică a contravențiilor, a cauzelor contravenționale și a persoanelor care au săvârșit contravenții, aprobat prin H</w:t>
      </w:r>
      <w:r w:rsidR="00492666">
        <w:rPr>
          <w:sz w:val="24"/>
          <w:szCs w:val="24"/>
        </w:rPr>
        <w:t xml:space="preserve">otărârea Guvernului </w:t>
      </w:r>
      <w:r w:rsidR="00492666" w:rsidRPr="00C11414">
        <w:rPr>
          <w:sz w:val="24"/>
          <w:szCs w:val="24"/>
        </w:rPr>
        <w:t xml:space="preserve"> nr. 517/2022</w:t>
      </w:r>
      <w:r w:rsidR="00492666">
        <w:rPr>
          <w:sz w:val="24"/>
          <w:szCs w:val="24"/>
        </w:rPr>
        <w:t xml:space="preserve">. </w:t>
      </w:r>
      <w:r w:rsidRPr="00C11414">
        <w:rPr>
          <w:sz w:val="24"/>
          <w:szCs w:val="24"/>
        </w:rPr>
        <w:t>Procesul-verbal cu privire la contravenție se întocm</w:t>
      </w:r>
      <w:r w:rsidR="005816F3">
        <w:rPr>
          <w:sz w:val="24"/>
          <w:szCs w:val="24"/>
        </w:rPr>
        <w:t>ește</w:t>
      </w:r>
      <w:r w:rsidRPr="00C11414">
        <w:rPr>
          <w:sz w:val="24"/>
          <w:szCs w:val="24"/>
        </w:rPr>
        <w:t xml:space="preserve"> pe un formular cu numerotație specială, modelul căruia este stabilit la Anexa nr. 2 la</w:t>
      </w:r>
      <w:r w:rsidR="00492666">
        <w:rPr>
          <w:sz w:val="24"/>
          <w:szCs w:val="24"/>
        </w:rPr>
        <w:t xml:space="preserve"> </w:t>
      </w:r>
      <w:r w:rsidR="00492666" w:rsidRPr="00C11414">
        <w:rPr>
          <w:sz w:val="24"/>
          <w:szCs w:val="24"/>
        </w:rPr>
        <w:t>Regulamentul cu privire la evidența unică a contravențiilor, a cauzelor contravenționale și a persoanelor care au săvârșit contravenții, aprobat prin H</w:t>
      </w:r>
      <w:r w:rsidR="00492666">
        <w:rPr>
          <w:sz w:val="24"/>
          <w:szCs w:val="24"/>
        </w:rPr>
        <w:t xml:space="preserve">otărârea Guvernului </w:t>
      </w:r>
      <w:r w:rsidR="00492666" w:rsidRPr="00C11414">
        <w:rPr>
          <w:sz w:val="24"/>
          <w:szCs w:val="24"/>
        </w:rPr>
        <w:t xml:space="preserve"> nr. 517/2022</w:t>
      </w:r>
      <w:r w:rsidRPr="00C11414">
        <w:rPr>
          <w:sz w:val="24"/>
          <w:szCs w:val="24"/>
        </w:rPr>
        <w:t>.</w:t>
      </w:r>
    </w:p>
    <w:p w14:paraId="78928787" w14:textId="77777777" w:rsidR="00505ABA" w:rsidRDefault="00505ABA" w:rsidP="000823C1">
      <w:pPr>
        <w:jc w:val="both"/>
        <w:rPr>
          <w:sz w:val="24"/>
          <w:szCs w:val="24"/>
        </w:rPr>
      </w:pPr>
    </w:p>
    <w:p w14:paraId="5289FBA9" w14:textId="245753DF" w:rsidR="00883319" w:rsidRPr="00BD2E53" w:rsidRDefault="00883319" w:rsidP="00BD2E53">
      <w:pPr>
        <w:pStyle w:val="ListParagraph"/>
        <w:numPr>
          <w:ilvl w:val="0"/>
          <w:numId w:val="64"/>
        </w:numPr>
        <w:tabs>
          <w:tab w:val="left" w:pos="1134"/>
        </w:tabs>
        <w:ind w:firstLine="12"/>
        <w:jc w:val="both"/>
        <w:rPr>
          <w:rFonts w:ascii="Times New Roman" w:hAnsi="Times New Roman" w:cs="Times New Roman"/>
          <w:b/>
          <w:bCs/>
        </w:rPr>
      </w:pPr>
      <w:r w:rsidRPr="00BD2E53">
        <w:rPr>
          <w:rFonts w:ascii="Times New Roman" w:hAnsi="Times New Roman" w:cs="Times New Roman"/>
          <w:b/>
          <w:bCs/>
        </w:rPr>
        <w:t xml:space="preserve">Infracțiuni </w:t>
      </w:r>
    </w:p>
    <w:p w14:paraId="2731C6EC" w14:textId="1CDF488F" w:rsidR="00204F4A" w:rsidRPr="00883319" w:rsidRDefault="000823C1" w:rsidP="00BD2E53">
      <w:pPr>
        <w:ind w:firstLine="567"/>
        <w:jc w:val="both"/>
        <w:rPr>
          <w:sz w:val="24"/>
          <w:szCs w:val="24"/>
        </w:rPr>
      </w:pPr>
      <w:r w:rsidRPr="00BD2E53">
        <w:rPr>
          <w:sz w:val="24"/>
          <w:szCs w:val="24"/>
        </w:rPr>
        <w:t>În cazul în care</w:t>
      </w:r>
      <w:r w:rsidRPr="00883319">
        <w:rPr>
          <w:sz w:val="24"/>
          <w:szCs w:val="24"/>
        </w:rPr>
        <w:t xml:space="preserve"> există suspeciuni rezonabile de comiterea unei infracțiuni inspectorul înștiințează neînterziat conducerea AAC, care face denunțul respectiv către organul de urmărire penală competent</w:t>
      </w:r>
      <w:r w:rsidR="00E402DB" w:rsidRPr="00883319">
        <w:rPr>
          <w:sz w:val="24"/>
          <w:szCs w:val="24"/>
        </w:rPr>
        <w:t>, anexând materialele/probele acumulate.</w:t>
      </w:r>
      <w:r w:rsidRPr="00883319">
        <w:rPr>
          <w:sz w:val="24"/>
          <w:szCs w:val="24"/>
        </w:rPr>
        <w:t xml:space="preserve"> </w:t>
      </w:r>
    </w:p>
    <w:p w14:paraId="7151A480" w14:textId="198CFA37" w:rsidR="004C6A00" w:rsidRPr="00C11414" w:rsidRDefault="004C6A00" w:rsidP="004C6A00">
      <w:pPr>
        <w:jc w:val="both"/>
        <w:rPr>
          <w:sz w:val="24"/>
          <w:szCs w:val="24"/>
        </w:rPr>
      </w:pPr>
      <w:r w:rsidRPr="00C11414">
        <w:rPr>
          <w:sz w:val="24"/>
          <w:szCs w:val="24"/>
        </w:rPr>
        <w:t xml:space="preserve"> </w:t>
      </w:r>
    </w:p>
    <w:p w14:paraId="70B18F23" w14:textId="77777777" w:rsidR="004C6A00" w:rsidRPr="004C6A00" w:rsidRDefault="004C6A00" w:rsidP="00C11414">
      <w:pPr>
        <w:jc w:val="both"/>
        <w:rPr>
          <w:sz w:val="24"/>
          <w:szCs w:val="24"/>
        </w:rPr>
      </w:pPr>
    </w:p>
    <w:p w14:paraId="0DA82C60" w14:textId="77777777" w:rsidR="00773E14" w:rsidRDefault="00773E14" w:rsidP="005539D8"/>
    <w:p w14:paraId="2F45D229" w14:textId="77777777" w:rsidR="00773E14" w:rsidRDefault="00773E14" w:rsidP="005539D8"/>
    <w:p w14:paraId="7E877B6F" w14:textId="77777777" w:rsidR="00773E14" w:rsidRDefault="00773E14" w:rsidP="005539D8"/>
    <w:p w14:paraId="7C9B6B2C" w14:textId="716B63A1" w:rsidR="00773E14" w:rsidRDefault="00773E14">
      <w:pPr>
        <w:spacing w:after="200" w:line="276" w:lineRule="auto"/>
      </w:pPr>
      <w:r>
        <w:br w:type="page"/>
      </w:r>
    </w:p>
    <w:p w14:paraId="1FA7F821" w14:textId="77777777" w:rsidR="00D13E5D" w:rsidRDefault="00E54F45" w:rsidP="00D13E5D">
      <w:pPr>
        <w:jc w:val="right"/>
        <w:rPr>
          <w:sz w:val="24"/>
          <w:szCs w:val="24"/>
          <w:lang w:val="ro-RO"/>
        </w:rPr>
      </w:pPr>
      <w:bookmarkStart w:id="67" w:name="_Toc226011371"/>
      <w:r w:rsidRPr="00A17547">
        <w:rPr>
          <w:sz w:val="24"/>
          <w:szCs w:val="24"/>
          <w:lang w:val="ro-RO"/>
        </w:rPr>
        <w:lastRenderedPageBreak/>
        <w:t xml:space="preserve">Anexa nr. 1 </w:t>
      </w:r>
    </w:p>
    <w:p w14:paraId="759604A2" w14:textId="18B90624" w:rsidR="00EE706D" w:rsidRPr="00D13E5D" w:rsidRDefault="00E54F45" w:rsidP="00D13E5D">
      <w:pPr>
        <w:jc w:val="center"/>
        <w:rPr>
          <w:b/>
          <w:bCs/>
          <w:sz w:val="24"/>
          <w:szCs w:val="24"/>
          <w:lang w:val="ro-RO"/>
        </w:rPr>
      </w:pPr>
      <w:r w:rsidRPr="00D13E5D">
        <w:rPr>
          <w:b/>
          <w:bCs/>
          <w:sz w:val="24"/>
          <w:szCs w:val="24"/>
          <w:lang w:val="ro-RO"/>
        </w:rPr>
        <w:t>Modelul Legitimației de inspector</w:t>
      </w:r>
      <w:r w:rsidR="00BC03A3">
        <w:rPr>
          <w:b/>
          <w:bCs/>
          <w:sz w:val="24"/>
          <w:szCs w:val="24"/>
          <w:lang w:val="ro-RO"/>
        </w:rPr>
        <w:t xml:space="preserve"> aeronautic</w:t>
      </w:r>
    </w:p>
    <w:p w14:paraId="65FD0854" w14:textId="77777777" w:rsidR="00D13E5D" w:rsidRDefault="00D13E5D" w:rsidP="007178D1">
      <w:pPr>
        <w:rPr>
          <w:sz w:val="24"/>
          <w:szCs w:val="24"/>
          <w:lang w:val="ro-RO"/>
        </w:rPr>
      </w:pPr>
    </w:p>
    <w:p w14:paraId="15BEFEE5" w14:textId="0D2D5671" w:rsidR="00D13E5D" w:rsidRPr="00BC03A3" w:rsidRDefault="00BC03A3" w:rsidP="00BC03A3">
      <w:pPr>
        <w:jc w:val="center"/>
        <w:rPr>
          <w:sz w:val="24"/>
          <w:szCs w:val="24"/>
          <w:lang w:val="ro-RO"/>
        </w:rPr>
      </w:pPr>
      <w:r w:rsidRPr="00BC03A3">
        <w:rPr>
          <w:b/>
          <w:sz w:val="24"/>
          <w:szCs w:val="24"/>
        </w:rPr>
        <w:t>RECTO</w:t>
      </w:r>
    </w:p>
    <w:p w14:paraId="78A83A3B" w14:textId="1434F575" w:rsidR="00D13E5D" w:rsidRDefault="00D13E5D" w:rsidP="007178D1">
      <w:pPr>
        <w:rPr>
          <w:sz w:val="24"/>
          <w:szCs w:val="24"/>
          <w:lang w:val="ro-RO"/>
        </w:rPr>
      </w:pPr>
    </w:p>
    <w:p w14:paraId="617EEB12" w14:textId="75095D58" w:rsidR="00D13E5D" w:rsidRDefault="00A2414C" w:rsidP="007178D1">
      <w:pPr>
        <w:rPr>
          <w:sz w:val="24"/>
          <w:szCs w:val="24"/>
          <w:lang w:val="ro-RO"/>
        </w:rPr>
      </w:pPr>
      <w:r w:rsidRPr="00A70427">
        <w:rPr>
          <w:lang w:val="en-GB" w:eastAsia="en-GB"/>
        </w:rPr>
        <mc:AlternateContent>
          <mc:Choice Requires="wps">
            <w:drawing>
              <wp:anchor distT="0" distB="0" distL="114300" distR="114300" simplePos="0" relativeHeight="251714560" behindDoc="0" locked="0" layoutInCell="0" allowOverlap="1" wp14:anchorId="0A697C30" wp14:editId="0A8507A1">
                <wp:simplePos x="0" y="0"/>
                <wp:positionH relativeFrom="column">
                  <wp:posOffset>1235710</wp:posOffset>
                </wp:positionH>
                <wp:positionV relativeFrom="paragraph">
                  <wp:posOffset>25400</wp:posOffset>
                </wp:positionV>
                <wp:extent cx="3505200" cy="2847975"/>
                <wp:effectExtent l="19050" t="19050" r="19050" b="28575"/>
                <wp:wrapNone/>
                <wp:docPr id="16" name="Скругленный 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0" cy="2847975"/>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EB3BB9" id="Скругленный прямоугольник 16" o:spid="_x0000_s1026" style="position:absolute;margin-left:97.3pt;margin-top:2pt;width:276pt;height:224.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" o:allowincell="f" filled="f" strokecolor="blue" strokeweight="2.25pt"/>
            </w:pict>
          </mc:Fallback>
        </mc:AlternateContent>
      </w:r>
    </w:p>
    <w:tbl>
      <w:tblPr>
        <w:tblpPr w:leftFromText="180" w:rightFromText="180" w:vertAnchor="text" w:horzAnchor="margin" w:tblpXSpec="center" w:tblpY="-5"/>
        <w:tblW w:w="0" w:type="auto"/>
        <w:tblLayout w:type="fixed"/>
        <w:tblLook w:val="0000" w:firstRow="0" w:lastRow="0" w:firstColumn="0" w:lastColumn="0" w:noHBand="0" w:noVBand="0"/>
      </w:tblPr>
      <w:tblGrid>
        <w:gridCol w:w="428"/>
        <w:gridCol w:w="857"/>
        <w:gridCol w:w="151"/>
        <w:gridCol w:w="1288"/>
        <w:gridCol w:w="571"/>
        <w:gridCol w:w="350"/>
        <w:gridCol w:w="428"/>
        <w:gridCol w:w="13"/>
        <w:gridCol w:w="1001"/>
      </w:tblGrid>
      <w:tr w:rsidR="00BC03A3" w:rsidRPr="00A70427" w14:paraId="29297C58" w14:textId="77777777" w:rsidTr="00A2414C">
        <w:trPr>
          <w:cantSplit/>
          <w:trHeight w:val="602"/>
        </w:trPr>
        <w:tc>
          <w:tcPr>
            <w:tcW w:w="2724" w:type="dxa"/>
            <w:gridSpan w:val="4"/>
          </w:tcPr>
          <w:p w14:paraId="21ADB522" w14:textId="08886EA5" w:rsidR="00BC03A3" w:rsidRDefault="00BC03A3" w:rsidP="00A2414C">
            <w:pPr>
              <w:rPr>
                <w:sz w:val="18"/>
              </w:rPr>
            </w:pPr>
            <w:r>
              <w:rPr>
                <w:sz w:val="18"/>
              </w:rPr>
              <w:t>Statul emitent/</w:t>
            </w:r>
            <w:r w:rsidRPr="00605091">
              <w:rPr>
                <w:i/>
                <w:sz w:val="18"/>
                <w:lang w:val="en-US"/>
              </w:rPr>
              <w:t>Issuing state</w:t>
            </w:r>
          </w:p>
          <w:p w14:paraId="200A9DD7" w14:textId="77777777" w:rsidR="00BC03A3" w:rsidRDefault="00BC03A3" w:rsidP="00A2414C">
            <w:pPr>
              <w:rPr>
                <w:sz w:val="18"/>
              </w:rPr>
            </w:pPr>
            <w:r>
              <w:rPr>
                <w:sz w:val="18"/>
              </w:rPr>
              <w:t xml:space="preserve">Autoritatea emitentă/ </w:t>
            </w:r>
          </w:p>
          <w:p w14:paraId="5255F554" w14:textId="77777777" w:rsidR="00BC03A3" w:rsidRPr="00605091" w:rsidRDefault="00BC03A3" w:rsidP="00A2414C">
            <w:pPr>
              <w:rPr>
                <w:i/>
                <w:sz w:val="18"/>
                <w:lang w:val="en-US"/>
              </w:rPr>
            </w:pPr>
            <w:r w:rsidRPr="00605091">
              <w:rPr>
                <w:i/>
                <w:sz w:val="18"/>
                <w:lang w:val="en-US"/>
              </w:rPr>
              <w:t>Issuing authority</w:t>
            </w:r>
          </w:p>
          <w:p w14:paraId="46B18882" w14:textId="2BB87C49" w:rsidR="00BC03A3" w:rsidRPr="00A70427" w:rsidRDefault="00BC03A3" w:rsidP="00A2414C">
            <w:pPr>
              <w:rPr>
                <w:sz w:val="18"/>
              </w:rPr>
            </w:pPr>
          </w:p>
        </w:tc>
        <w:tc>
          <w:tcPr>
            <w:tcW w:w="2363" w:type="dxa"/>
            <w:gridSpan w:val="5"/>
          </w:tcPr>
          <w:p w14:paraId="23CEB9C5" w14:textId="77777777" w:rsidR="00BC03A3" w:rsidRDefault="00BC03A3" w:rsidP="00A2414C">
            <w:pPr>
              <w:rPr>
                <w:b/>
                <w:sz w:val="18"/>
              </w:rPr>
            </w:pPr>
            <w:r>
              <w:rPr>
                <w:b/>
                <w:sz w:val="18"/>
              </w:rPr>
              <w:t>LEGITIMAȚIE /</w:t>
            </w:r>
          </w:p>
          <w:p w14:paraId="4CB98C8A" w14:textId="77777777" w:rsidR="00BC03A3" w:rsidRPr="00463779" w:rsidRDefault="00BC03A3" w:rsidP="00A2414C">
            <w:pPr>
              <w:rPr>
                <w:b/>
                <w:i/>
                <w:sz w:val="18"/>
              </w:rPr>
            </w:pPr>
            <w:r w:rsidRPr="00463779">
              <w:rPr>
                <w:b/>
                <w:i/>
                <w:sz w:val="18"/>
              </w:rPr>
              <w:t>CIVIL AVIATION</w:t>
            </w:r>
          </w:p>
          <w:p w14:paraId="05515909" w14:textId="77777777" w:rsidR="00BC03A3" w:rsidRPr="00463779" w:rsidRDefault="00BC03A3" w:rsidP="00A2414C">
            <w:pPr>
              <w:rPr>
                <w:b/>
                <w:i/>
                <w:sz w:val="18"/>
              </w:rPr>
            </w:pPr>
            <w:r w:rsidRPr="00463779">
              <w:rPr>
                <w:b/>
                <w:i/>
                <w:sz w:val="18"/>
              </w:rPr>
              <w:t>INSPECTOR</w:t>
            </w:r>
          </w:p>
          <w:p w14:paraId="1CD16C03" w14:textId="77777777" w:rsidR="00BC03A3" w:rsidRPr="00A70427" w:rsidRDefault="00BC03A3" w:rsidP="00A2414C">
            <w:pPr>
              <w:rPr>
                <w:b/>
                <w:sz w:val="18"/>
              </w:rPr>
            </w:pPr>
            <w:r w:rsidRPr="00463779">
              <w:rPr>
                <w:b/>
                <w:i/>
                <w:sz w:val="18"/>
              </w:rPr>
              <w:t>CERTIFICATE</w:t>
            </w:r>
          </w:p>
        </w:tc>
      </w:tr>
      <w:tr w:rsidR="00BC03A3" w:rsidRPr="00A70427" w14:paraId="76069921" w14:textId="77777777" w:rsidTr="00A2414C">
        <w:trPr>
          <w:gridAfter w:val="1"/>
          <w:wAfter w:w="1001" w:type="dxa"/>
          <w:trHeight w:val="117"/>
        </w:trPr>
        <w:tc>
          <w:tcPr>
            <w:tcW w:w="428" w:type="dxa"/>
          </w:tcPr>
          <w:p w14:paraId="3793F9DC" w14:textId="192DC6F7" w:rsidR="00BC03A3" w:rsidRPr="00A70427" w:rsidRDefault="00BC03A3" w:rsidP="00A2414C">
            <w:pPr>
              <w:rPr>
                <w:sz w:val="10"/>
              </w:rPr>
            </w:pPr>
          </w:p>
        </w:tc>
        <w:tc>
          <w:tcPr>
            <w:tcW w:w="1008" w:type="dxa"/>
            <w:gridSpan w:val="2"/>
          </w:tcPr>
          <w:p w14:paraId="42E5481C" w14:textId="12592BCA" w:rsidR="00BC03A3" w:rsidRPr="00A70427" w:rsidRDefault="00BC03A3" w:rsidP="00A2414C">
            <w:pPr>
              <w:rPr>
                <w:sz w:val="10"/>
              </w:rPr>
            </w:pPr>
          </w:p>
        </w:tc>
        <w:tc>
          <w:tcPr>
            <w:tcW w:w="1288" w:type="dxa"/>
          </w:tcPr>
          <w:p w14:paraId="710C362E" w14:textId="77777777" w:rsidR="00BC03A3" w:rsidRPr="00A70427" w:rsidRDefault="00BC03A3" w:rsidP="00A2414C">
            <w:pPr>
              <w:rPr>
                <w:sz w:val="10"/>
              </w:rPr>
            </w:pPr>
          </w:p>
        </w:tc>
        <w:tc>
          <w:tcPr>
            <w:tcW w:w="1362" w:type="dxa"/>
            <w:gridSpan w:val="4"/>
          </w:tcPr>
          <w:p w14:paraId="7C878502" w14:textId="77777777" w:rsidR="00BC03A3" w:rsidRPr="00A70427" w:rsidRDefault="00BC03A3" w:rsidP="00A2414C">
            <w:pPr>
              <w:rPr>
                <w:sz w:val="10"/>
              </w:rPr>
            </w:pPr>
          </w:p>
        </w:tc>
      </w:tr>
      <w:tr w:rsidR="00BC03A3" w:rsidRPr="00A70427" w14:paraId="35A5F1A0" w14:textId="77777777" w:rsidTr="00A2414C">
        <w:trPr>
          <w:cantSplit/>
          <w:trHeight w:val="381"/>
        </w:trPr>
        <w:tc>
          <w:tcPr>
            <w:tcW w:w="1436" w:type="dxa"/>
            <w:gridSpan w:val="3"/>
            <w:vMerge w:val="restart"/>
          </w:tcPr>
          <w:p w14:paraId="762D8D7B" w14:textId="5F84D289" w:rsidR="00BC03A3" w:rsidRPr="00A70427" w:rsidRDefault="00A2414C" w:rsidP="00A2414C">
            <w:pPr>
              <w:rPr>
                <w:i/>
                <w:sz w:val="16"/>
              </w:rPr>
            </w:pPr>
            <w:r w:rsidRPr="00A70427">
              <w:rPr>
                <w:sz w:val="16"/>
                <w:lang w:val="en-GB" w:eastAsia="en-GB"/>
              </w:rPr>
              <mc:AlternateContent>
                <mc:Choice Requires="wps">
                  <w:drawing>
                    <wp:anchor distT="0" distB="0" distL="114300" distR="114300" simplePos="0" relativeHeight="251716608" behindDoc="0" locked="0" layoutInCell="0" allowOverlap="1" wp14:anchorId="2930EAEA" wp14:editId="262BB1CC">
                      <wp:simplePos x="0" y="0"/>
                      <wp:positionH relativeFrom="column">
                        <wp:posOffset>-133350</wp:posOffset>
                      </wp:positionH>
                      <wp:positionV relativeFrom="paragraph">
                        <wp:posOffset>25400</wp:posOffset>
                      </wp:positionV>
                      <wp:extent cx="952500" cy="1280160"/>
                      <wp:effectExtent l="17145" t="9525" r="11430" b="15240"/>
                      <wp:wrapNone/>
                      <wp:docPr id="948988330"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12801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FAEB9" id="Прямоугольник 15" o:spid="_x0000_s1026" style="position:absolute;margin-left:-10.5pt;margin-top:2pt;width:75pt;height:100.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" o:allowincell="f" filled="f" strokecolor="red" strokeweight="1.5pt"/>
                  </w:pict>
                </mc:Fallback>
              </mc:AlternateContent>
            </w:r>
          </w:p>
          <w:p w14:paraId="4C99A9AF" w14:textId="77777777" w:rsidR="00BC03A3" w:rsidRDefault="00BC03A3" w:rsidP="00A2414C">
            <w:pPr>
              <w:ind w:left="33"/>
              <w:rPr>
                <w:sz w:val="18"/>
                <w:szCs w:val="18"/>
              </w:rPr>
            </w:pPr>
            <w:r w:rsidRPr="00B62DC3">
              <w:rPr>
                <w:sz w:val="18"/>
                <w:szCs w:val="18"/>
              </w:rPr>
              <w:t xml:space="preserve">Fotografia deținătorului legitimației </w:t>
            </w:r>
          </w:p>
          <w:p w14:paraId="3E0F7E1C" w14:textId="77777777" w:rsidR="00BC03A3" w:rsidRDefault="00BC03A3" w:rsidP="00A2414C">
            <w:pPr>
              <w:ind w:left="33"/>
              <w:rPr>
                <w:sz w:val="18"/>
                <w:szCs w:val="18"/>
              </w:rPr>
            </w:pPr>
          </w:p>
          <w:p w14:paraId="7365C259" w14:textId="77777777" w:rsidR="00BC03A3" w:rsidRPr="00605091" w:rsidRDefault="00BC03A3" w:rsidP="00A2414C">
            <w:pPr>
              <w:ind w:left="33"/>
              <w:rPr>
                <w:sz w:val="18"/>
                <w:szCs w:val="18"/>
                <w:lang w:val="en-US"/>
              </w:rPr>
            </w:pPr>
            <w:r w:rsidRPr="00605091">
              <w:rPr>
                <w:sz w:val="18"/>
                <w:szCs w:val="18"/>
                <w:lang w:val="en-US"/>
              </w:rPr>
              <w:t>Photograph</w:t>
            </w:r>
          </w:p>
          <w:p w14:paraId="21DDC9CB" w14:textId="77777777" w:rsidR="00BC03A3" w:rsidRPr="00605091" w:rsidRDefault="00BC03A3" w:rsidP="00A2414C">
            <w:pPr>
              <w:ind w:left="33"/>
              <w:rPr>
                <w:sz w:val="18"/>
                <w:szCs w:val="18"/>
                <w:lang w:val="en-US"/>
              </w:rPr>
            </w:pPr>
            <w:r w:rsidRPr="00605091">
              <w:rPr>
                <w:sz w:val="18"/>
                <w:szCs w:val="18"/>
                <w:lang w:val="en-US"/>
              </w:rPr>
              <w:t>of holder of</w:t>
            </w:r>
          </w:p>
          <w:p w14:paraId="54933528" w14:textId="77777777" w:rsidR="00BC03A3" w:rsidRPr="00A70427" w:rsidRDefault="00BC03A3" w:rsidP="00A2414C">
            <w:pPr>
              <w:ind w:left="33"/>
              <w:rPr>
                <w:sz w:val="16"/>
              </w:rPr>
            </w:pPr>
            <w:r w:rsidRPr="00605091">
              <w:rPr>
                <w:sz w:val="18"/>
                <w:szCs w:val="18"/>
                <w:lang w:val="en-US"/>
              </w:rPr>
              <w:t>certificate</w:t>
            </w:r>
          </w:p>
        </w:tc>
        <w:tc>
          <w:tcPr>
            <w:tcW w:w="1859" w:type="dxa"/>
            <w:gridSpan w:val="2"/>
          </w:tcPr>
          <w:p w14:paraId="2E6B1327" w14:textId="77777777" w:rsidR="00BC03A3" w:rsidRPr="00605091" w:rsidRDefault="00BC03A3" w:rsidP="00A2414C">
            <w:pPr>
              <w:rPr>
                <w:i/>
                <w:sz w:val="16"/>
                <w:lang w:val="en-US"/>
              </w:rPr>
            </w:pPr>
            <w:r w:rsidRPr="00463779">
              <w:rPr>
                <w:sz w:val="16"/>
              </w:rPr>
              <w:t>Nume</w:t>
            </w:r>
            <w:r>
              <w:rPr>
                <w:i/>
                <w:sz w:val="16"/>
              </w:rPr>
              <w:t>/</w:t>
            </w:r>
            <w:r w:rsidRPr="00605091">
              <w:rPr>
                <w:i/>
                <w:sz w:val="16"/>
                <w:lang w:val="en-US"/>
              </w:rPr>
              <w:t>Surname</w:t>
            </w:r>
          </w:p>
          <w:p w14:paraId="5CCA8DEB" w14:textId="77777777" w:rsidR="00BC03A3" w:rsidRPr="00A70427" w:rsidRDefault="00BC03A3" w:rsidP="00A2414C">
            <w:pPr>
              <w:rPr>
                <w:i/>
                <w:sz w:val="18"/>
              </w:rPr>
            </w:pPr>
          </w:p>
        </w:tc>
        <w:tc>
          <w:tcPr>
            <w:tcW w:w="1792" w:type="dxa"/>
            <w:gridSpan w:val="4"/>
          </w:tcPr>
          <w:p w14:paraId="61B34689" w14:textId="77777777" w:rsidR="00BC03A3" w:rsidRPr="00A70427" w:rsidRDefault="00BC03A3" w:rsidP="00A2414C">
            <w:pPr>
              <w:rPr>
                <w:i/>
                <w:sz w:val="16"/>
              </w:rPr>
            </w:pPr>
            <w:r w:rsidRPr="00463779">
              <w:rPr>
                <w:sz w:val="16"/>
              </w:rPr>
              <w:t>Prenume</w:t>
            </w:r>
            <w:r>
              <w:rPr>
                <w:i/>
                <w:sz w:val="16"/>
              </w:rPr>
              <w:t>/</w:t>
            </w:r>
            <w:r w:rsidRPr="00605091">
              <w:rPr>
                <w:i/>
                <w:sz w:val="16"/>
                <w:lang w:val="en-US"/>
              </w:rPr>
              <w:t>Given name</w:t>
            </w:r>
          </w:p>
        </w:tc>
      </w:tr>
      <w:tr w:rsidR="00BC03A3" w:rsidRPr="00A70427" w14:paraId="58797DBF" w14:textId="77777777" w:rsidTr="00A2414C">
        <w:trPr>
          <w:cantSplit/>
          <w:trHeight w:val="558"/>
        </w:trPr>
        <w:tc>
          <w:tcPr>
            <w:tcW w:w="1436" w:type="dxa"/>
            <w:gridSpan w:val="3"/>
            <w:vMerge/>
          </w:tcPr>
          <w:p w14:paraId="3A336AA1" w14:textId="77777777" w:rsidR="00BC03A3" w:rsidRPr="00A70427" w:rsidRDefault="00BC03A3" w:rsidP="00A2414C">
            <w:pPr>
              <w:rPr>
                <w:i/>
                <w:sz w:val="16"/>
              </w:rPr>
            </w:pPr>
          </w:p>
        </w:tc>
        <w:tc>
          <w:tcPr>
            <w:tcW w:w="1859" w:type="dxa"/>
            <w:gridSpan w:val="2"/>
          </w:tcPr>
          <w:p w14:paraId="618E84B8" w14:textId="77777777" w:rsidR="00BC03A3" w:rsidRPr="00A70427" w:rsidRDefault="00BC03A3" w:rsidP="00A2414C">
            <w:pPr>
              <w:rPr>
                <w:i/>
                <w:sz w:val="16"/>
              </w:rPr>
            </w:pPr>
            <w:r w:rsidRPr="00463779">
              <w:rPr>
                <w:sz w:val="16"/>
              </w:rPr>
              <w:t>Sex</w:t>
            </w:r>
            <w:r w:rsidRPr="00A70427">
              <w:rPr>
                <w:i/>
                <w:sz w:val="16"/>
              </w:rPr>
              <w:t xml:space="preserve">        </w:t>
            </w:r>
            <w:r w:rsidRPr="00127BED">
              <w:rPr>
                <w:i/>
                <w:sz w:val="16"/>
              </w:rPr>
              <w:t>Naționalitatea</w:t>
            </w:r>
            <w:r w:rsidRPr="00A70427">
              <w:rPr>
                <w:i/>
                <w:sz w:val="16"/>
              </w:rPr>
              <w:t>/</w:t>
            </w:r>
          </w:p>
          <w:p w14:paraId="338665B4" w14:textId="77777777" w:rsidR="00BC03A3" w:rsidRPr="00605091" w:rsidRDefault="00BC03A3" w:rsidP="00A2414C">
            <w:pPr>
              <w:rPr>
                <w:i/>
                <w:sz w:val="16"/>
                <w:lang w:val="en-US"/>
              </w:rPr>
            </w:pPr>
            <w:r w:rsidRPr="00A70427">
              <w:rPr>
                <w:i/>
                <w:sz w:val="16"/>
              </w:rPr>
              <w:t xml:space="preserve">       </w:t>
            </w:r>
            <w:r>
              <w:rPr>
                <w:i/>
                <w:sz w:val="16"/>
              </w:rPr>
              <w:t xml:space="preserve">       </w:t>
            </w:r>
            <w:r w:rsidRPr="00605091">
              <w:rPr>
                <w:i/>
                <w:sz w:val="16"/>
                <w:lang w:val="en-US"/>
              </w:rPr>
              <w:t>Nationality</w:t>
            </w:r>
          </w:p>
          <w:p w14:paraId="45F88295" w14:textId="77777777" w:rsidR="00BC03A3" w:rsidRPr="00A70427" w:rsidRDefault="00BC03A3" w:rsidP="00A2414C">
            <w:pPr>
              <w:rPr>
                <w:i/>
                <w:sz w:val="18"/>
              </w:rPr>
            </w:pPr>
          </w:p>
        </w:tc>
        <w:tc>
          <w:tcPr>
            <w:tcW w:w="1792" w:type="dxa"/>
            <w:gridSpan w:val="4"/>
          </w:tcPr>
          <w:p w14:paraId="69B65FF3" w14:textId="77777777" w:rsidR="00BC03A3" w:rsidRDefault="00BC03A3" w:rsidP="00A2414C">
            <w:pPr>
              <w:rPr>
                <w:i/>
                <w:sz w:val="16"/>
              </w:rPr>
            </w:pPr>
            <w:r w:rsidRPr="00463779">
              <w:rPr>
                <w:sz w:val="16"/>
              </w:rPr>
              <w:t>Data nașterii</w:t>
            </w:r>
            <w:r>
              <w:rPr>
                <w:i/>
                <w:sz w:val="16"/>
              </w:rPr>
              <w:t>/</w:t>
            </w:r>
          </w:p>
          <w:p w14:paraId="148BD49B" w14:textId="77777777" w:rsidR="00BC03A3" w:rsidRPr="00605091" w:rsidRDefault="00BC03A3" w:rsidP="00A2414C">
            <w:pPr>
              <w:rPr>
                <w:i/>
                <w:sz w:val="16"/>
                <w:lang w:val="en-US"/>
              </w:rPr>
            </w:pPr>
            <w:r w:rsidRPr="00605091">
              <w:rPr>
                <w:i/>
                <w:sz w:val="16"/>
                <w:lang w:val="en-US"/>
              </w:rPr>
              <w:t>Date of birth</w:t>
            </w:r>
          </w:p>
          <w:p w14:paraId="5368044A" w14:textId="77777777" w:rsidR="00BC03A3" w:rsidRPr="00A70427" w:rsidRDefault="00BC03A3" w:rsidP="00A2414C">
            <w:pPr>
              <w:rPr>
                <w:i/>
                <w:sz w:val="16"/>
              </w:rPr>
            </w:pPr>
          </w:p>
        </w:tc>
      </w:tr>
      <w:tr w:rsidR="00BC03A3" w:rsidRPr="00A70427" w14:paraId="46B3E1E7" w14:textId="77777777" w:rsidTr="00A2414C">
        <w:trPr>
          <w:cantSplit/>
          <w:trHeight w:val="881"/>
        </w:trPr>
        <w:tc>
          <w:tcPr>
            <w:tcW w:w="1436" w:type="dxa"/>
            <w:gridSpan w:val="3"/>
            <w:vMerge/>
          </w:tcPr>
          <w:p w14:paraId="47D9F3AF" w14:textId="77777777" w:rsidR="00BC03A3" w:rsidRPr="00A70427" w:rsidRDefault="00BC03A3" w:rsidP="00A2414C">
            <w:pPr>
              <w:rPr>
                <w:i/>
                <w:sz w:val="16"/>
              </w:rPr>
            </w:pPr>
          </w:p>
        </w:tc>
        <w:tc>
          <w:tcPr>
            <w:tcW w:w="3651" w:type="dxa"/>
            <w:gridSpan w:val="6"/>
          </w:tcPr>
          <w:p w14:paraId="0F665E9D" w14:textId="77777777" w:rsidR="00BC03A3" w:rsidRDefault="00BC03A3" w:rsidP="00A2414C">
            <w:pPr>
              <w:jc w:val="center"/>
              <w:rPr>
                <w:i/>
                <w:sz w:val="16"/>
              </w:rPr>
            </w:pPr>
            <w:r>
              <w:rPr>
                <w:i/>
                <w:sz w:val="16"/>
              </w:rPr>
              <w:t xml:space="preserve">                   </w:t>
            </w:r>
            <w:r w:rsidRPr="00463779">
              <w:rPr>
                <w:sz w:val="16"/>
              </w:rPr>
              <w:t>Profesia</w:t>
            </w:r>
            <w:r>
              <w:rPr>
                <w:i/>
                <w:sz w:val="16"/>
              </w:rPr>
              <w:t>/</w:t>
            </w:r>
          </w:p>
          <w:p w14:paraId="65485EEF" w14:textId="0FD8D80E" w:rsidR="00BC03A3" w:rsidRPr="00605091" w:rsidRDefault="00BC03A3" w:rsidP="00A2414C">
            <w:pPr>
              <w:jc w:val="center"/>
              <w:rPr>
                <w:i/>
                <w:sz w:val="16"/>
                <w:lang w:val="en-US"/>
              </w:rPr>
            </w:pPr>
            <w:r>
              <w:rPr>
                <w:i/>
                <w:sz w:val="16"/>
              </w:rPr>
              <w:t xml:space="preserve">           </w:t>
            </w:r>
            <w:r w:rsidR="00244282">
              <w:rPr>
                <w:i/>
                <w:sz w:val="16"/>
              </w:rPr>
              <w:t xml:space="preserve">  </w:t>
            </w:r>
            <w:r>
              <w:rPr>
                <w:i/>
                <w:sz w:val="16"/>
              </w:rPr>
              <w:t xml:space="preserve">       </w:t>
            </w:r>
            <w:r w:rsidRPr="00605091">
              <w:rPr>
                <w:i/>
                <w:sz w:val="16"/>
                <w:lang w:val="en-US"/>
              </w:rPr>
              <w:t xml:space="preserve">  Occupation</w:t>
            </w:r>
          </w:p>
          <w:p w14:paraId="082719D2" w14:textId="0CE53E45" w:rsidR="00A2414C" w:rsidRDefault="00BC03A3" w:rsidP="00A2414C">
            <w:pPr>
              <w:ind w:left="15"/>
              <w:rPr>
                <w:b/>
                <w:sz w:val="18"/>
              </w:rPr>
            </w:pPr>
            <w:r>
              <w:rPr>
                <w:b/>
                <w:sz w:val="18"/>
              </w:rPr>
              <w:t xml:space="preserve">INSPECTOR  AERONAUTIC </w:t>
            </w:r>
            <w:r w:rsidRPr="00E05EBD">
              <w:rPr>
                <w:b/>
                <w:sz w:val="16"/>
                <w:szCs w:val="16"/>
              </w:rPr>
              <w:t>(domeniul de competență)</w:t>
            </w:r>
            <w:r w:rsidRPr="00E05EBD">
              <w:rPr>
                <w:b/>
                <w:sz w:val="18"/>
              </w:rPr>
              <w:t xml:space="preserve">  </w:t>
            </w:r>
          </w:p>
          <w:p w14:paraId="246EF5FB" w14:textId="034EFC06" w:rsidR="00BC03A3" w:rsidRPr="00A70427" w:rsidRDefault="00BC03A3" w:rsidP="00A2414C">
            <w:pPr>
              <w:ind w:left="15"/>
              <w:rPr>
                <w:i/>
                <w:sz w:val="18"/>
              </w:rPr>
            </w:pPr>
            <w:r w:rsidRPr="00E05EBD">
              <w:rPr>
                <w:b/>
                <w:sz w:val="18"/>
              </w:rPr>
              <w:t>CIVIL AVIATION INSPECTOR (</w:t>
            </w:r>
            <w:r w:rsidRPr="00605091">
              <w:rPr>
                <w:b/>
                <w:sz w:val="16"/>
                <w:szCs w:val="16"/>
                <w:lang w:val="en-US"/>
              </w:rPr>
              <w:t>area of competence</w:t>
            </w:r>
            <w:r w:rsidRPr="00E05EBD">
              <w:rPr>
                <w:b/>
                <w:sz w:val="18"/>
              </w:rPr>
              <w:t>)</w:t>
            </w:r>
          </w:p>
          <w:p w14:paraId="4FDF5B06" w14:textId="77777777" w:rsidR="00BC03A3" w:rsidRPr="00A70427" w:rsidRDefault="00BC03A3" w:rsidP="00A2414C">
            <w:pPr>
              <w:rPr>
                <w:i/>
                <w:sz w:val="4"/>
              </w:rPr>
            </w:pPr>
          </w:p>
        </w:tc>
      </w:tr>
      <w:tr w:rsidR="00BC03A3" w:rsidRPr="00605091" w14:paraId="0B308EF3" w14:textId="77777777" w:rsidTr="00A2414C">
        <w:trPr>
          <w:cantSplit/>
          <w:trHeight w:val="587"/>
        </w:trPr>
        <w:tc>
          <w:tcPr>
            <w:tcW w:w="1436" w:type="dxa"/>
            <w:gridSpan w:val="3"/>
            <w:vMerge/>
          </w:tcPr>
          <w:p w14:paraId="7DEE23E5" w14:textId="77777777" w:rsidR="00BC03A3" w:rsidRPr="00A70427" w:rsidRDefault="00BC03A3" w:rsidP="00A2414C">
            <w:pPr>
              <w:rPr>
                <w:i/>
                <w:sz w:val="16"/>
              </w:rPr>
            </w:pPr>
          </w:p>
        </w:tc>
        <w:tc>
          <w:tcPr>
            <w:tcW w:w="1859" w:type="dxa"/>
            <w:gridSpan w:val="2"/>
          </w:tcPr>
          <w:p w14:paraId="33E4053F" w14:textId="77777777" w:rsidR="00BC03A3" w:rsidRPr="00A70427" w:rsidRDefault="00BC03A3" w:rsidP="00A2414C">
            <w:pPr>
              <w:rPr>
                <w:i/>
                <w:sz w:val="16"/>
              </w:rPr>
            </w:pPr>
            <w:r w:rsidRPr="00463779">
              <w:rPr>
                <w:sz w:val="16"/>
              </w:rPr>
              <w:t>nr.doc</w:t>
            </w:r>
            <w:r>
              <w:rPr>
                <w:i/>
                <w:sz w:val="16"/>
              </w:rPr>
              <w:t>/d</w:t>
            </w:r>
            <w:r w:rsidRPr="00A70427">
              <w:rPr>
                <w:i/>
                <w:sz w:val="16"/>
              </w:rPr>
              <w:t xml:space="preserve">oc </w:t>
            </w:r>
            <w:r w:rsidRPr="00605091">
              <w:rPr>
                <w:i/>
                <w:sz w:val="16"/>
                <w:lang w:val="en-US"/>
              </w:rPr>
              <w:t>no.</w:t>
            </w:r>
          </w:p>
        </w:tc>
        <w:tc>
          <w:tcPr>
            <w:tcW w:w="1792" w:type="dxa"/>
            <w:gridSpan w:val="4"/>
          </w:tcPr>
          <w:p w14:paraId="4DAA21DF" w14:textId="77777777" w:rsidR="00BC03A3" w:rsidRPr="00A70427" w:rsidRDefault="00BC03A3" w:rsidP="00A2414C">
            <w:pPr>
              <w:rPr>
                <w:i/>
                <w:sz w:val="16"/>
              </w:rPr>
            </w:pPr>
            <w:r w:rsidRPr="00463779">
              <w:rPr>
                <w:sz w:val="16"/>
              </w:rPr>
              <w:t>Data expirării</w:t>
            </w:r>
            <w:r>
              <w:rPr>
                <w:i/>
                <w:sz w:val="16"/>
              </w:rPr>
              <w:t>/</w:t>
            </w:r>
          </w:p>
          <w:p w14:paraId="12E235A4" w14:textId="77777777" w:rsidR="00BC03A3" w:rsidRPr="00605091" w:rsidRDefault="00BC03A3" w:rsidP="00A2414C">
            <w:pPr>
              <w:rPr>
                <w:i/>
                <w:lang w:val="en-US"/>
              </w:rPr>
            </w:pPr>
            <w:r w:rsidRPr="00605091">
              <w:rPr>
                <w:i/>
                <w:sz w:val="16"/>
                <w:lang w:val="en-US"/>
              </w:rPr>
              <w:t>Date of Expiry</w:t>
            </w:r>
          </w:p>
        </w:tc>
      </w:tr>
      <w:tr w:rsidR="00BC03A3" w:rsidRPr="00A70427" w14:paraId="44D99FB2" w14:textId="77777777" w:rsidTr="00A2414C">
        <w:trPr>
          <w:gridAfter w:val="2"/>
          <w:wAfter w:w="1014" w:type="dxa"/>
          <w:trHeight w:val="455"/>
        </w:trPr>
        <w:tc>
          <w:tcPr>
            <w:tcW w:w="428" w:type="dxa"/>
          </w:tcPr>
          <w:p w14:paraId="60E8C6DC" w14:textId="77777777" w:rsidR="00BC03A3" w:rsidRPr="00A70427" w:rsidRDefault="00BC03A3" w:rsidP="00A2414C">
            <w:pPr>
              <w:rPr>
                <w:i/>
                <w:sz w:val="16"/>
              </w:rPr>
            </w:pPr>
          </w:p>
        </w:tc>
        <w:tc>
          <w:tcPr>
            <w:tcW w:w="857" w:type="dxa"/>
          </w:tcPr>
          <w:p w14:paraId="5D21C3CE" w14:textId="77777777" w:rsidR="00BC03A3" w:rsidRPr="00A70427" w:rsidRDefault="00BC03A3" w:rsidP="00A2414C">
            <w:pPr>
              <w:rPr>
                <w:i/>
                <w:sz w:val="16"/>
              </w:rPr>
            </w:pPr>
          </w:p>
        </w:tc>
        <w:tc>
          <w:tcPr>
            <w:tcW w:w="2360" w:type="dxa"/>
            <w:gridSpan w:val="4"/>
          </w:tcPr>
          <w:p w14:paraId="7361A686" w14:textId="77777777" w:rsidR="00BC03A3" w:rsidRDefault="00BC03A3" w:rsidP="00A2414C">
            <w:pPr>
              <w:ind w:right="-1605"/>
            </w:pPr>
            <w:r w:rsidRPr="00A70427">
              <w:t>(</w:t>
            </w:r>
            <w:r>
              <w:t xml:space="preserve">Semnătura deținătorului/ </w:t>
            </w:r>
          </w:p>
          <w:p w14:paraId="043E6A14" w14:textId="77777777" w:rsidR="00BC03A3" w:rsidRPr="00605091" w:rsidRDefault="00BC03A3" w:rsidP="00A2414C">
            <w:pPr>
              <w:rPr>
                <w:lang w:val="en-US"/>
              </w:rPr>
            </w:pPr>
            <w:r w:rsidRPr="00605091">
              <w:rPr>
                <w:i/>
                <w:lang w:val="en-US"/>
              </w:rPr>
              <w:t>Signature of holder</w:t>
            </w:r>
            <w:r w:rsidRPr="00605091">
              <w:rPr>
                <w:lang w:val="en-US"/>
              </w:rPr>
              <w:t>)</w:t>
            </w:r>
          </w:p>
        </w:tc>
        <w:tc>
          <w:tcPr>
            <w:tcW w:w="428" w:type="dxa"/>
          </w:tcPr>
          <w:p w14:paraId="69783D6E" w14:textId="77777777" w:rsidR="00BC03A3" w:rsidRPr="00A70427" w:rsidRDefault="00BC03A3" w:rsidP="00A2414C">
            <w:pPr>
              <w:rPr>
                <w:i/>
                <w:sz w:val="16"/>
              </w:rPr>
            </w:pPr>
          </w:p>
        </w:tc>
      </w:tr>
    </w:tbl>
    <w:p w14:paraId="56C53658" w14:textId="77777777" w:rsidR="00D13E5D" w:rsidRDefault="00D13E5D" w:rsidP="007178D1">
      <w:pPr>
        <w:rPr>
          <w:sz w:val="24"/>
          <w:szCs w:val="24"/>
          <w:lang w:val="ro-RO"/>
        </w:rPr>
      </w:pPr>
    </w:p>
    <w:p w14:paraId="0F259314" w14:textId="77777777" w:rsidR="00D13E5D" w:rsidRPr="00BC03A3" w:rsidRDefault="00D13E5D" w:rsidP="007178D1">
      <w:pPr>
        <w:rPr>
          <w:sz w:val="24"/>
          <w:szCs w:val="24"/>
        </w:rPr>
      </w:pPr>
    </w:p>
    <w:p w14:paraId="0B26BDB1" w14:textId="77777777" w:rsidR="00BC03A3" w:rsidRDefault="00BC03A3" w:rsidP="007178D1">
      <w:pPr>
        <w:rPr>
          <w:sz w:val="24"/>
          <w:szCs w:val="24"/>
          <w:lang w:val="ro-RO"/>
        </w:rPr>
      </w:pPr>
    </w:p>
    <w:p w14:paraId="28AB7FC7" w14:textId="77777777" w:rsidR="00BC03A3" w:rsidRDefault="00BC03A3" w:rsidP="007178D1">
      <w:pPr>
        <w:rPr>
          <w:sz w:val="24"/>
          <w:szCs w:val="24"/>
          <w:lang w:val="ro-RO"/>
        </w:rPr>
      </w:pPr>
    </w:p>
    <w:p w14:paraId="1898BEA7" w14:textId="77777777" w:rsidR="00BC03A3" w:rsidRDefault="00BC03A3" w:rsidP="007178D1">
      <w:pPr>
        <w:rPr>
          <w:sz w:val="24"/>
          <w:szCs w:val="24"/>
          <w:lang w:val="ro-RO"/>
        </w:rPr>
      </w:pPr>
    </w:p>
    <w:p w14:paraId="671D628B" w14:textId="77777777" w:rsidR="00BC03A3" w:rsidRDefault="00BC03A3" w:rsidP="007178D1">
      <w:pPr>
        <w:rPr>
          <w:sz w:val="24"/>
          <w:szCs w:val="24"/>
          <w:lang w:val="ro-RO"/>
        </w:rPr>
      </w:pPr>
    </w:p>
    <w:p w14:paraId="3E75BBCF" w14:textId="77777777" w:rsidR="00BC03A3" w:rsidRDefault="00BC03A3" w:rsidP="007178D1">
      <w:pPr>
        <w:rPr>
          <w:sz w:val="24"/>
          <w:szCs w:val="24"/>
          <w:lang w:val="ro-RO"/>
        </w:rPr>
      </w:pPr>
    </w:p>
    <w:p w14:paraId="74ABC8ED" w14:textId="77777777" w:rsidR="00BC03A3" w:rsidRDefault="00BC03A3" w:rsidP="007178D1">
      <w:pPr>
        <w:rPr>
          <w:sz w:val="24"/>
          <w:szCs w:val="24"/>
          <w:lang w:val="ro-RO"/>
        </w:rPr>
      </w:pPr>
    </w:p>
    <w:p w14:paraId="545F9D26" w14:textId="77777777" w:rsidR="00BC03A3" w:rsidRDefault="00BC03A3" w:rsidP="007178D1">
      <w:pPr>
        <w:rPr>
          <w:sz w:val="24"/>
          <w:szCs w:val="24"/>
          <w:lang w:val="ro-RO"/>
        </w:rPr>
      </w:pPr>
    </w:p>
    <w:p w14:paraId="2E6D625A" w14:textId="77777777" w:rsidR="00BC03A3" w:rsidRDefault="00BC03A3" w:rsidP="007178D1">
      <w:pPr>
        <w:rPr>
          <w:sz w:val="24"/>
          <w:szCs w:val="24"/>
          <w:lang w:val="ro-RO"/>
        </w:rPr>
      </w:pPr>
    </w:p>
    <w:p w14:paraId="2C31B1CB" w14:textId="77777777" w:rsidR="00BC03A3" w:rsidRDefault="00BC03A3" w:rsidP="007178D1">
      <w:pPr>
        <w:rPr>
          <w:sz w:val="24"/>
          <w:szCs w:val="24"/>
          <w:lang w:val="ro-RO"/>
        </w:rPr>
      </w:pPr>
    </w:p>
    <w:p w14:paraId="54F03703" w14:textId="77777777" w:rsidR="00BC03A3" w:rsidRDefault="00BC03A3" w:rsidP="007178D1">
      <w:pPr>
        <w:rPr>
          <w:sz w:val="24"/>
          <w:szCs w:val="24"/>
          <w:lang w:val="ro-RO"/>
        </w:rPr>
      </w:pPr>
    </w:p>
    <w:p w14:paraId="7C15B506" w14:textId="77777777" w:rsidR="00BC03A3" w:rsidRDefault="00BC03A3" w:rsidP="007178D1">
      <w:pPr>
        <w:rPr>
          <w:sz w:val="24"/>
          <w:szCs w:val="24"/>
          <w:lang w:val="ro-RO"/>
        </w:rPr>
      </w:pPr>
    </w:p>
    <w:p w14:paraId="7DAD6FB5" w14:textId="77777777" w:rsidR="00BC03A3" w:rsidRDefault="00BC03A3" w:rsidP="007178D1">
      <w:pPr>
        <w:rPr>
          <w:sz w:val="24"/>
          <w:szCs w:val="24"/>
          <w:lang w:val="ro-RO"/>
        </w:rPr>
      </w:pPr>
    </w:p>
    <w:p w14:paraId="76475521" w14:textId="77777777" w:rsidR="00BC03A3" w:rsidRDefault="00BC03A3" w:rsidP="007178D1">
      <w:pPr>
        <w:rPr>
          <w:sz w:val="24"/>
          <w:szCs w:val="24"/>
          <w:lang w:val="ro-RO"/>
        </w:rPr>
      </w:pPr>
    </w:p>
    <w:p w14:paraId="0D72FA13" w14:textId="77777777" w:rsidR="00BC03A3" w:rsidRDefault="00BC03A3" w:rsidP="007178D1">
      <w:pPr>
        <w:rPr>
          <w:sz w:val="24"/>
          <w:szCs w:val="24"/>
          <w:lang w:val="ro-RO"/>
        </w:rPr>
      </w:pPr>
    </w:p>
    <w:p w14:paraId="386409C3" w14:textId="77777777" w:rsidR="00BC03A3" w:rsidRDefault="00BC03A3" w:rsidP="007178D1">
      <w:pPr>
        <w:rPr>
          <w:sz w:val="24"/>
          <w:szCs w:val="24"/>
          <w:lang w:val="ro-RO"/>
        </w:rPr>
      </w:pPr>
    </w:p>
    <w:p w14:paraId="0EE9EFCB" w14:textId="5209CE90" w:rsidR="00BC03A3" w:rsidRPr="00274503" w:rsidRDefault="00274503" w:rsidP="00274503">
      <w:pPr>
        <w:jc w:val="center"/>
        <w:rPr>
          <w:sz w:val="24"/>
          <w:szCs w:val="24"/>
          <w:lang w:val="ro-RO"/>
        </w:rPr>
      </w:pPr>
      <w:r w:rsidRPr="00274503">
        <w:rPr>
          <w:b/>
          <w:sz w:val="24"/>
          <w:szCs w:val="24"/>
          <w:lang w:val="ro-RO"/>
        </w:rPr>
        <w:t>VERSO</w:t>
      </w:r>
    </w:p>
    <w:p w14:paraId="1DA438EE" w14:textId="1A02FB34" w:rsidR="00BC03A3" w:rsidRDefault="00BC03A3" w:rsidP="007178D1">
      <w:pPr>
        <w:rPr>
          <w:sz w:val="24"/>
          <w:szCs w:val="24"/>
          <w:lang w:val="ro-RO"/>
        </w:rPr>
      </w:pPr>
    </w:p>
    <w:p w14:paraId="798A13CC" w14:textId="7F6BC8A3" w:rsidR="00BC03A3" w:rsidRDefault="00274503" w:rsidP="007178D1">
      <w:pPr>
        <w:rPr>
          <w:sz w:val="24"/>
          <w:szCs w:val="24"/>
          <w:lang w:val="ro-RO"/>
        </w:rPr>
      </w:pPr>
      <w:r w:rsidRPr="006D2153">
        <w:rPr>
          <w:b/>
        </w:rPr>
        <mc:AlternateContent>
          <mc:Choice Requires="wps">
            <w:drawing>
              <wp:anchor distT="0" distB="0" distL="114300" distR="114300" simplePos="0" relativeHeight="251718656" behindDoc="0" locked="0" layoutInCell="0" allowOverlap="1" wp14:anchorId="1AB5D2EF" wp14:editId="3F5AF28E">
                <wp:simplePos x="0" y="0"/>
                <wp:positionH relativeFrom="column">
                  <wp:posOffset>1250950</wp:posOffset>
                </wp:positionH>
                <wp:positionV relativeFrom="paragraph">
                  <wp:posOffset>24765</wp:posOffset>
                </wp:positionV>
                <wp:extent cx="3543935" cy="2619375"/>
                <wp:effectExtent l="19050" t="19050" r="18415" b="28575"/>
                <wp:wrapNone/>
                <wp:docPr id="142057912" name="Скругленный 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935" cy="2619375"/>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4CABF8" id="Скругленный прямоугольник 18" o:spid="_x0000_s1026" style="position:absolute;margin-left:98.5pt;margin-top:1.95pt;width:279.05pt;height:206.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" o:allowincell="f" filled="f" strokecolor="blue" strokeweight="2.25pt"/>
            </w:pict>
          </mc:Fallback>
        </mc:AlternateContent>
      </w:r>
    </w:p>
    <w:tbl>
      <w:tblPr>
        <w:tblpPr w:leftFromText="180" w:rightFromText="180" w:vertAnchor="text" w:horzAnchor="margin" w:tblpXSpec="center" w:tblpY="65"/>
        <w:tblW w:w="0" w:type="auto"/>
        <w:tblLayout w:type="fixed"/>
        <w:tblLook w:val="0000" w:firstRow="0" w:lastRow="0" w:firstColumn="0" w:lastColumn="0" w:noHBand="0" w:noVBand="0"/>
      </w:tblPr>
      <w:tblGrid>
        <w:gridCol w:w="567"/>
        <w:gridCol w:w="284"/>
        <w:gridCol w:w="283"/>
        <w:gridCol w:w="993"/>
        <w:gridCol w:w="141"/>
        <w:gridCol w:w="426"/>
        <w:gridCol w:w="171"/>
        <w:gridCol w:w="142"/>
        <w:gridCol w:w="1275"/>
        <w:gridCol w:w="426"/>
        <w:gridCol w:w="142"/>
      </w:tblGrid>
      <w:tr w:rsidR="00274503" w:rsidRPr="00274503" w14:paraId="038D1061" w14:textId="77777777" w:rsidTr="00274503">
        <w:trPr>
          <w:gridAfter w:val="7"/>
          <w:wAfter w:w="2723" w:type="dxa"/>
          <w:cantSplit/>
        </w:trPr>
        <w:tc>
          <w:tcPr>
            <w:tcW w:w="2127" w:type="dxa"/>
            <w:gridSpan w:val="4"/>
          </w:tcPr>
          <w:p w14:paraId="4A7848C8" w14:textId="77777777" w:rsidR="00274503" w:rsidRPr="00274503" w:rsidRDefault="00274503" w:rsidP="00274503">
            <w:pPr>
              <w:jc w:val="right"/>
              <w:rPr>
                <w:b/>
                <w:noProof w:val="0"/>
                <w:sz w:val="16"/>
                <w:szCs w:val="16"/>
                <w:lang w:val="ro-RO"/>
              </w:rPr>
            </w:pPr>
            <w:r w:rsidRPr="00274503">
              <w:rPr>
                <w:noProof w:val="0"/>
                <w:sz w:val="16"/>
                <w:szCs w:val="16"/>
                <w:lang w:val="ro-RO"/>
              </w:rPr>
              <w:t>Statul emitent/</w:t>
            </w:r>
            <w:r w:rsidRPr="00274503">
              <w:rPr>
                <w:i/>
                <w:noProof w:val="0"/>
                <w:sz w:val="16"/>
                <w:szCs w:val="16"/>
                <w:lang w:val="en-US"/>
              </w:rPr>
              <w:t>Issuing state</w:t>
            </w:r>
          </w:p>
        </w:tc>
      </w:tr>
      <w:tr w:rsidR="00274503" w:rsidRPr="00274503" w14:paraId="3959D34A" w14:textId="77777777" w:rsidTr="00274503">
        <w:trPr>
          <w:gridAfter w:val="7"/>
          <w:wAfter w:w="2723" w:type="dxa"/>
        </w:trPr>
        <w:tc>
          <w:tcPr>
            <w:tcW w:w="1134" w:type="dxa"/>
            <w:gridSpan w:val="3"/>
          </w:tcPr>
          <w:p w14:paraId="55BA060B" w14:textId="77777777" w:rsidR="00274503" w:rsidRPr="00274503" w:rsidRDefault="00274503" w:rsidP="00274503">
            <w:pPr>
              <w:rPr>
                <w:noProof w:val="0"/>
                <w:sz w:val="16"/>
                <w:szCs w:val="16"/>
                <w:lang w:val="ro-RO"/>
              </w:rPr>
            </w:pPr>
          </w:p>
        </w:tc>
        <w:tc>
          <w:tcPr>
            <w:tcW w:w="993" w:type="dxa"/>
          </w:tcPr>
          <w:p w14:paraId="5C86C5A9" w14:textId="77777777" w:rsidR="00274503" w:rsidRPr="00274503" w:rsidRDefault="00274503" w:rsidP="00274503">
            <w:pPr>
              <w:rPr>
                <w:noProof w:val="0"/>
                <w:sz w:val="16"/>
                <w:szCs w:val="16"/>
                <w:lang w:val="ro-RO"/>
              </w:rPr>
            </w:pPr>
          </w:p>
        </w:tc>
      </w:tr>
      <w:tr w:rsidR="00274503" w:rsidRPr="00274503" w14:paraId="4BC4DBC0" w14:textId="77777777" w:rsidTr="00274503">
        <w:trPr>
          <w:gridAfter w:val="1"/>
          <w:wAfter w:w="142" w:type="dxa"/>
          <w:cantSplit/>
          <w:trHeight w:val="184"/>
        </w:trPr>
        <w:tc>
          <w:tcPr>
            <w:tcW w:w="4708" w:type="dxa"/>
            <w:gridSpan w:val="10"/>
            <w:vMerge w:val="restart"/>
          </w:tcPr>
          <w:p w14:paraId="460B9121" w14:textId="77777777" w:rsidR="00274503" w:rsidRPr="00274503" w:rsidRDefault="00274503" w:rsidP="00274503">
            <w:pPr>
              <w:jc w:val="both"/>
              <w:rPr>
                <w:noProof w:val="0"/>
                <w:sz w:val="16"/>
                <w:szCs w:val="16"/>
                <w:lang w:val="ro-RO"/>
              </w:rPr>
            </w:pPr>
            <w:r w:rsidRPr="00274503">
              <w:rPr>
                <w:noProof w:val="0"/>
                <w:sz w:val="16"/>
                <w:szCs w:val="16"/>
                <w:lang w:val="ro-RO"/>
              </w:rPr>
              <w:t xml:space="preserve">Deținătorul este în drept, conform art. 5 și 13 ale Codului Aerian           nr. 301/2017, să efectueze acțiuni de verificare a persoanelor fizice și juridice care activează în domeniul aviației civile, a aeronavelor sau componentelor lor în vederea stabilirii corespunderii acestora cu cerințele și standardele naționale și internaționale în domeniu. </w:t>
            </w:r>
          </w:p>
          <w:p w14:paraId="44CB7142" w14:textId="77777777" w:rsidR="00274503" w:rsidRPr="00274503" w:rsidRDefault="00274503" w:rsidP="00274503">
            <w:pPr>
              <w:jc w:val="both"/>
              <w:rPr>
                <w:noProof w:val="0"/>
                <w:sz w:val="16"/>
                <w:szCs w:val="16"/>
                <w:lang w:val="en-US"/>
              </w:rPr>
            </w:pPr>
            <w:r w:rsidRPr="00274503">
              <w:rPr>
                <w:i/>
                <w:noProof w:val="0"/>
                <w:sz w:val="16"/>
                <w:szCs w:val="16"/>
                <w:lang w:val="en-US"/>
              </w:rPr>
              <w:t>In accordance with art. 5 and 13 of the Aviation Code no. 301/2017, the holder is entitled to verify the natural and legal persons carrying out activities in the field of civil aviation, of aircraft or their components in order to determine their compliance with national and international requirements and standards.</w:t>
            </w:r>
          </w:p>
        </w:tc>
      </w:tr>
      <w:tr w:rsidR="00274503" w:rsidRPr="00274503" w14:paraId="5E2C9343" w14:textId="77777777" w:rsidTr="00274503">
        <w:trPr>
          <w:gridAfter w:val="1"/>
          <w:wAfter w:w="142" w:type="dxa"/>
          <w:cantSplit/>
          <w:trHeight w:val="184"/>
        </w:trPr>
        <w:tc>
          <w:tcPr>
            <w:tcW w:w="4708" w:type="dxa"/>
            <w:gridSpan w:val="10"/>
            <w:vMerge/>
          </w:tcPr>
          <w:p w14:paraId="5A2F285E" w14:textId="77777777" w:rsidR="00274503" w:rsidRPr="00274503" w:rsidRDefault="00274503" w:rsidP="00274503">
            <w:pPr>
              <w:rPr>
                <w:noProof w:val="0"/>
                <w:sz w:val="16"/>
                <w:szCs w:val="16"/>
                <w:lang w:val="ro-RO"/>
              </w:rPr>
            </w:pPr>
          </w:p>
        </w:tc>
      </w:tr>
      <w:tr w:rsidR="00274503" w:rsidRPr="00274503" w14:paraId="5E361BB8" w14:textId="77777777" w:rsidTr="00274503">
        <w:trPr>
          <w:gridAfter w:val="1"/>
          <w:wAfter w:w="142" w:type="dxa"/>
          <w:cantSplit/>
          <w:trHeight w:val="184"/>
        </w:trPr>
        <w:tc>
          <w:tcPr>
            <w:tcW w:w="4708" w:type="dxa"/>
            <w:gridSpan w:val="10"/>
            <w:vMerge/>
          </w:tcPr>
          <w:p w14:paraId="6F1A4781" w14:textId="77777777" w:rsidR="00274503" w:rsidRPr="00274503" w:rsidRDefault="00274503" w:rsidP="00274503">
            <w:pPr>
              <w:rPr>
                <w:noProof w:val="0"/>
                <w:sz w:val="16"/>
                <w:szCs w:val="16"/>
                <w:lang w:val="ro-RO"/>
              </w:rPr>
            </w:pPr>
          </w:p>
        </w:tc>
      </w:tr>
      <w:tr w:rsidR="00274503" w:rsidRPr="00274503" w14:paraId="09BE2970" w14:textId="77777777" w:rsidTr="00274503">
        <w:trPr>
          <w:gridAfter w:val="1"/>
          <w:wAfter w:w="142" w:type="dxa"/>
          <w:cantSplit/>
          <w:trHeight w:val="184"/>
        </w:trPr>
        <w:tc>
          <w:tcPr>
            <w:tcW w:w="4708" w:type="dxa"/>
            <w:gridSpan w:val="10"/>
            <w:vMerge/>
          </w:tcPr>
          <w:p w14:paraId="5CD2456C" w14:textId="77777777" w:rsidR="00274503" w:rsidRPr="00274503" w:rsidRDefault="00274503" w:rsidP="00274503">
            <w:pPr>
              <w:rPr>
                <w:noProof w:val="0"/>
                <w:sz w:val="16"/>
                <w:szCs w:val="16"/>
                <w:lang w:val="ro-RO"/>
              </w:rPr>
            </w:pPr>
          </w:p>
        </w:tc>
      </w:tr>
      <w:tr w:rsidR="00274503" w:rsidRPr="00274503" w14:paraId="1107CF8B" w14:textId="77777777" w:rsidTr="00274503">
        <w:trPr>
          <w:gridAfter w:val="1"/>
          <w:wAfter w:w="142" w:type="dxa"/>
          <w:cantSplit/>
        </w:trPr>
        <w:tc>
          <w:tcPr>
            <w:tcW w:w="2865" w:type="dxa"/>
            <w:gridSpan w:val="7"/>
          </w:tcPr>
          <w:p w14:paraId="5F486210" w14:textId="77777777" w:rsidR="00274503" w:rsidRPr="00274503" w:rsidRDefault="00274503" w:rsidP="00274503">
            <w:pPr>
              <w:rPr>
                <w:noProof w:val="0"/>
                <w:sz w:val="16"/>
                <w:szCs w:val="16"/>
                <w:lang w:val="ro-RO"/>
              </w:rPr>
            </w:pPr>
          </w:p>
        </w:tc>
        <w:tc>
          <w:tcPr>
            <w:tcW w:w="1843" w:type="dxa"/>
            <w:gridSpan w:val="3"/>
          </w:tcPr>
          <w:p w14:paraId="76E6D860" w14:textId="77777777" w:rsidR="00274503" w:rsidRPr="00274503" w:rsidRDefault="00274503" w:rsidP="00274503">
            <w:pPr>
              <w:rPr>
                <w:noProof w:val="0"/>
                <w:sz w:val="16"/>
                <w:szCs w:val="16"/>
                <w:lang w:val="ro-RO"/>
              </w:rPr>
            </w:pPr>
            <w:r w:rsidRPr="00274503">
              <w:rPr>
                <w:noProof w:val="0"/>
                <w:sz w:val="16"/>
                <w:szCs w:val="16"/>
                <w:lang w:val="ro-RO"/>
              </w:rPr>
              <w:t>(Semnătura/</w:t>
            </w:r>
            <w:r w:rsidRPr="00274503">
              <w:rPr>
                <w:i/>
                <w:noProof w:val="0"/>
                <w:sz w:val="16"/>
                <w:szCs w:val="16"/>
                <w:lang w:val="en-US"/>
              </w:rPr>
              <w:t>Signature</w:t>
            </w:r>
            <w:r w:rsidRPr="00274503">
              <w:rPr>
                <w:noProof w:val="0"/>
                <w:sz w:val="16"/>
                <w:szCs w:val="16"/>
                <w:lang w:val="en-US"/>
              </w:rPr>
              <w:t>)</w:t>
            </w:r>
          </w:p>
        </w:tc>
      </w:tr>
      <w:tr w:rsidR="00274503" w:rsidRPr="00274503" w14:paraId="42564DA8" w14:textId="77777777" w:rsidTr="00274503">
        <w:trPr>
          <w:cantSplit/>
        </w:trPr>
        <w:tc>
          <w:tcPr>
            <w:tcW w:w="3007" w:type="dxa"/>
            <w:gridSpan w:val="8"/>
          </w:tcPr>
          <w:p w14:paraId="73B1B3ED" w14:textId="77777777" w:rsidR="00274503" w:rsidRPr="00274503" w:rsidRDefault="00274503" w:rsidP="00274503">
            <w:pPr>
              <w:rPr>
                <w:noProof w:val="0"/>
                <w:sz w:val="16"/>
                <w:szCs w:val="16"/>
                <w:lang w:val="ro-RO"/>
              </w:rPr>
            </w:pPr>
            <w:r w:rsidRPr="00274503">
              <w:rPr>
                <w:noProof w:val="0"/>
                <w:sz w:val="16"/>
                <w:szCs w:val="16"/>
                <w:lang w:val="ro-RO"/>
              </w:rPr>
              <w:t>Emisă la /</w:t>
            </w:r>
            <w:r w:rsidRPr="00274503">
              <w:rPr>
                <w:i/>
                <w:noProof w:val="0"/>
                <w:sz w:val="16"/>
                <w:szCs w:val="16"/>
                <w:lang w:val="en-US"/>
              </w:rPr>
              <w:t>Issued at</w:t>
            </w:r>
          </w:p>
        </w:tc>
        <w:tc>
          <w:tcPr>
            <w:tcW w:w="1843" w:type="dxa"/>
            <w:gridSpan w:val="3"/>
          </w:tcPr>
          <w:p w14:paraId="0350804A" w14:textId="77777777" w:rsidR="00274503" w:rsidRPr="00274503" w:rsidRDefault="00274503" w:rsidP="00274503">
            <w:pPr>
              <w:rPr>
                <w:noProof w:val="0"/>
                <w:sz w:val="16"/>
                <w:szCs w:val="16"/>
                <w:lang w:val="ro-RO"/>
              </w:rPr>
            </w:pPr>
            <w:r w:rsidRPr="00274503">
              <w:rPr>
                <w:noProof w:val="0"/>
                <w:sz w:val="16"/>
                <w:szCs w:val="16"/>
                <w:lang w:val="ro-RO"/>
              </w:rPr>
              <w:t xml:space="preserve">Autoritatea emitentă/ </w:t>
            </w:r>
            <w:r w:rsidRPr="00274503">
              <w:rPr>
                <w:i/>
                <w:noProof w:val="0"/>
                <w:sz w:val="16"/>
                <w:szCs w:val="16"/>
                <w:lang w:val="en-US"/>
              </w:rPr>
              <w:t>Issuing authority</w:t>
            </w:r>
          </w:p>
        </w:tc>
      </w:tr>
      <w:tr w:rsidR="00274503" w:rsidRPr="00274503" w14:paraId="3A58D09E" w14:textId="77777777" w:rsidTr="00274503">
        <w:trPr>
          <w:gridAfter w:val="5"/>
          <w:wAfter w:w="2156" w:type="dxa"/>
          <w:cantSplit/>
        </w:trPr>
        <w:tc>
          <w:tcPr>
            <w:tcW w:w="851" w:type="dxa"/>
            <w:gridSpan w:val="2"/>
          </w:tcPr>
          <w:p w14:paraId="03EDF769" w14:textId="77777777" w:rsidR="00274503" w:rsidRPr="00274503" w:rsidRDefault="00274503" w:rsidP="00274503">
            <w:pPr>
              <w:rPr>
                <w:noProof w:val="0"/>
                <w:sz w:val="16"/>
                <w:szCs w:val="16"/>
                <w:lang w:val="ro-RO"/>
              </w:rPr>
            </w:pPr>
          </w:p>
        </w:tc>
        <w:tc>
          <w:tcPr>
            <w:tcW w:w="1843" w:type="dxa"/>
            <w:gridSpan w:val="4"/>
          </w:tcPr>
          <w:p w14:paraId="5B39254D" w14:textId="77777777" w:rsidR="00274503" w:rsidRPr="00274503" w:rsidRDefault="00274503" w:rsidP="00274503">
            <w:pPr>
              <w:rPr>
                <w:noProof w:val="0"/>
                <w:sz w:val="16"/>
                <w:szCs w:val="16"/>
                <w:lang w:val="ro-RO"/>
              </w:rPr>
            </w:pPr>
          </w:p>
        </w:tc>
      </w:tr>
      <w:tr w:rsidR="00274503" w:rsidRPr="00274503" w14:paraId="0F4D7FCC" w14:textId="77777777" w:rsidTr="00274503">
        <w:trPr>
          <w:gridAfter w:val="5"/>
          <w:wAfter w:w="2156" w:type="dxa"/>
        </w:trPr>
        <w:tc>
          <w:tcPr>
            <w:tcW w:w="567" w:type="dxa"/>
          </w:tcPr>
          <w:p w14:paraId="7C480879" w14:textId="77777777" w:rsidR="00274503" w:rsidRPr="00274503" w:rsidRDefault="00274503" w:rsidP="00274503">
            <w:pPr>
              <w:rPr>
                <w:noProof w:val="0"/>
                <w:sz w:val="18"/>
                <w:lang w:val="ro-RO"/>
              </w:rPr>
            </w:pPr>
          </w:p>
        </w:tc>
        <w:tc>
          <w:tcPr>
            <w:tcW w:w="1701" w:type="dxa"/>
            <w:gridSpan w:val="4"/>
          </w:tcPr>
          <w:p w14:paraId="727A0A4E" w14:textId="77777777" w:rsidR="00274503" w:rsidRPr="00274503" w:rsidRDefault="00274503" w:rsidP="00274503">
            <w:pPr>
              <w:rPr>
                <w:noProof w:val="0"/>
                <w:sz w:val="18"/>
                <w:lang w:val="ro-RO"/>
              </w:rPr>
            </w:pPr>
          </w:p>
        </w:tc>
        <w:tc>
          <w:tcPr>
            <w:tcW w:w="426" w:type="dxa"/>
          </w:tcPr>
          <w:p w14:paraId="4EEA5862" w14:textId="77777777" w:rsidR="00274503" w:rsidRPr="00274503" w:rsidRDefault="00274503" w:rsidP="00274503">
            <w:pPr>
              <w:rPr>
                <w:noProof w:val="0"/>
                <w:sz w:val="18"/>
                <w:lang w:val="ro-RO"/>
              </w:rPr>
            </w:pPr>
          </w:p>
        </w:tc>
      </w:tr>
      <w:tr w:rsidR="00274503" w:rsidRPr="00274503" w14:paraId="3A7CF0D6" w14:textId="77777777" w:rsidTr="00274503">
        <w:trPr>
          <w:gridAfter w:val="1"/>
          <w:wAfter w:w="142" w:type="dxa"/>
          <w:cantSplit/>
        </w:trPr>
        <w:tc>
          <w:tcPr>
            <w:tcW w:w="4282" w:type="dxa"/>
            <w:gridSpan w:val="9"/>
          </w:tcPr>
          <w:p w14:paraId="2B2C6092" w14:textId="77777777" w:rsidR="00274503" w:rsidRPr="00274503" w:rsidRDefault="00274503" w:rsidP="00274503">
            <w:pPr>
              <w:jc w:val="center"/>
              <w:rPr>
                <w:noProof w:val="0"/>
                <w:sz w:val="18"/>
                <w:lang w:val="ro-RO"/>
              </w:rPr>
            </w:pPr>
            <w:r w:rsidRPr="00274503">
              <w:rPr>
                <w:noProof w:val="0"/>
                <w:sz w:val="18"/>
                <w:lang w:val="ro-RO"/>
              </w:rPr>
              <w:t>(Parte lizibilă electronic/</w:t>
            </w:r>
            <w:r w:rsidRPr="00274503">
              <w:rPr>
                <w:noProof w:val="0"/>
                <w:sz w:val="18"/>
                <w:lang w:val="en-US"/>
              </w:rPr>
              <w:t xml:space="preserve">Machine readable </w:t>
            </w:r>
            <w:r w:rsidRPr="00274503">
              <w:rPr>
                <w:noProof w:val="0"/>
                <w:sz w:val="18"/>
                <w:lang w:val="ro-RO"/>
              </w:rPr>
              <w:t>zone)</w:t>
            </w:r>
          </w:p>
          <w:p w14:paraId="60818200" w14:textId="77777777" w:rsidR="00274503" w:rsidRPr="00274503" w:rsidRDefault="00274503" w:rsidP="00274503">
            <w:pPr>
              <w:jc w:val="center"/>
              <w:rPr>
                <w:noProof w:val="0"/>
                <w:sz w:val="18"/>
                <w:lang w:val="ro-RO"/>
              </w:rPr>
            </w:pPr>
          </w:p>
        </w:tc>
        <w:tc>
          <w:tcPr>
            <w:tcW w:w="426" w:type="dxa"/>
          </w:tcPr>
          <w:p w14:paraId="63652658" w14:textId="77777777" w:rsidR="00274503" w:rsidRPr="00274503" w:rsidRDefault="00274503" w:rsidP="00274503">
            <w:pPr>
              <w:rPr>
                <w:noProof w:val="0"/>
                <w:sz w:val="18"/>
                <w:lang w:val="ro-RO"/>
              </w:rPr>
            </w:pPr>
          </w:p>
        </w:tc>
      </w:tr>
    </w:tbl>
    <w:p w14:paraId="7C873E1E" w14:textId="77777777" w:rsidR="00BC03A3" w:rsidRDefault="00BC03A3" w:rsidP="007178D1">
      <w:pPr>
        <w:rPr>
          <w:sz w:val="24"/>
          <w:szCs w:val="24"/>
          <w:lang w:val="ro-RO"/>
        </w:rPr>
      </w:pPr>
    </w:p>
    <w:p w14:paraId="67084D1F" w14:textId="77777777" w:rsidR="00BC03A3" w:rsidRDefault="00BC03A3" w:rsidP="007178D1">
      <w:pPr>
        <w:rPr>
          <w:sz w:val="24"/>
          <w:szCs w:val="24"/>
          <w:lang w:val="ro-RO"/>
        </w:rPr>
      </w:pPr>
    </w:p>
    <w:p w14:paraId="08350EFA" w14:textId="77777777" w:rsidR="00BC03A3" w:rsidRDefault="00BC03A3" w:rsidP="007178D1">
      <w:pPr>
        <w:rPr>
          <w:sz w:val="24"/>
          <w:szCs w:val="24"/>
          <w:lang w:val="ro-RO"/>
        </w:rPr>
      </w:pPr>
    </w:p>
    <w:p w14:paraId="7BDC48AD" w14:textId="77777777" w:rsidR="00BC03A3" w:rsidRDefault="00BC03A3" w:rsidP="007178D1">
      <w:pPr>
        <w:rPr>
          <w:sz w:val="24"/>
          <w:szCs w:val="24"/>
          <w:lang w:val="ro-RO"/>
        </w:rPr>
      </w:pPr>
    </w:p>
    <w:p w14:paraId="5912DEBE" w14:textId="77777777" w:rsidR="00BC03A3" w:rsidRDefault="00BC03A3" w:rsidP="007178D1">
      <w:pPr>
        <w:rPr>
          <w:sz w:val="24"/>
          <w:szCs w:val="24"/>
          <w:lang w:val="ro-RO"/>
        </w:rPr>
      </w:pPr>
    </w:p>
    <w:p w14:paraId="1E6E814A" w14:textId="77777777" w:rsidR="00BC03A3" w:rsidRDefault="00BC03A3" w:rsidP="007178D1">
      <w:pPr>
        <w:rPr>
          <w:sz w:val="24"/>
          <w:szCs w:val="24"/>
          <w:lang w:val="ro-RO"/>
        </w:rPr>
      </w:pPr>
    </w:p>
    <w:p w14:paraId="38BA6C8B" w14:textId="77777777" w:rsidR="00BC03A3" w:rsidRDefault="00BC03A3" w:rsidP="007178D1">
      <w:pPr>
        <w:rPr>
          <w:sz w:val="24"/>
          <w:szCs w:val="24"/>
          <w:lang w:val="ro-RO"/>
        </w:rPr>
      </w:pPr>
    </w:p>
    <w:p w14:paraId="3755CAA1" w14:textId="77777777" w:rsidR="00BC03A3" w:rsidRDefault="00BC03A3" w:rsidP="007178D1">
      <w:pPr>
        <w:rPr>
          <w:sz w:val="24"/>
          <w:szCs w:val="24"/>
          <w:lang w:val="ro-RO"/>
        </w:rPr>
      </w:pPr>
    </w:p>
    <w:p w14:paraId="71E2C28A" w14:textId="77777777" w:rsidR="00BC03A3" w:rsidRDefault="00BC03A3" w:rsidP="007178D1">
      <w:pPr>
        <w:rPr>
          <w:sz w:val="24"/>
          <w:szCs w:val="24"/>
          <w:lang w:val="ro-RO"/>
        </w:rPr>
      </w:pPr>
    </w:p>
    <w:p w14:paraId="07EFC2AF" w14:textId="77777777" w:rsidR="00BC03A3" w:rsidRDefault="00BC03A3" w:rsidP="007178D1">
      <w:pPr>
        <w:rPr>
          <w:sz w:val="24"/>
          <w:szCs w:val="24"/>
          <w:lang w:val="ro-RO"/>
        </w:rPr>
      </w:pPr>
    </w:p>
    <w:p w14:paraId="3A41D640" w14:textId="77777777" w:rsidR="00BC03A3" w:rsidRDefault="00BC03A3" w:rsidP="007178D1">
      <w:pPr>
        <w:rPr>
          <w:sz w:val="24"/>
          <w:szCs w:val="24"/>
          <w:lang w:val="ro-RO"/>
        </w:rPr>
      </w:pPr>
    </w:p>
    <w:p w14:paraId="47D7CC1B" w14:textId="77777777" w:rsidR="00BC03A3" w:rsidRDefault="00BC03A3" w:rsidP="007178D1">
      <w:pPr>
        <w:rPr>
          <w:sz w:val="24"/>
          <w:szCs w:val="24"/>
          <w:lang w:val="ro-RO"/>
        </w:rPr>
      </w:pPr>
    </w:p>
    <w:p w14:paraId="632F0DFF" w14:textId="77777777" w:rsidR="00BC03A3" w:rsidRDefault="00BC03A3" w:rsidP="007178D1">
      <w:pPr>
        <w:rPr>
          <w:sz w:val="24"/>
          <w:szCs w:val="24"/>
          <w:lang w:val="ro-RO"/>
        </w:rPr>
      </w:pPr>
    </w:p>
    <w:p w14:paraId="6402D78C" w14:textId="77777777" w:rsidR="00BC03A3" w:rsidRDefault="00BC03A3" w:rsidP="007178D1">
      <w:pPr>
        <w:rPr>
          <w:sz w:val="24"/>
          <w:szCs w:val="24"/>
          <w:lang w:val="ro-RO"/>
        </w:rPr>
      </w:pPr>
    </w:p>
    <w:p w14:paraId="052A08D5" w14:textId="77777777" w:rsidR="00BC03A3" w:rsidRDefault="00BC03A3" w:rsidP="007178D1">
      <w:pPr>
        <w:rPr>
          <w:sz w:val="24"/>
          <w:szCs w:val="24"/>
          <w:lang w:val="ro-RO"/>
        </w:rPr>
      </w:pPr>
    </w:p>
    <w:p w14:paraId="25A5C96B" w14:textId="77777777" w:rsidR="00BC03A3" w:rsidRDefault="00BC03A3" w:rsidP="007178D1">
      <w:pPr>
        <w:rPr>
          <w:sz w:val="24"/>
          <w:szCs w:val="24"/>
          <w:lang w:val="ro-RO"/>
        </w:rPr>
      </w:pPr>
    </w:p>
    <w:p w14:paraId="24725FF6" w14:textId="77777777" w:rsidR="00BC03A3" w:rsidRDefault="00BC03A3" w:rsidP="007178D1">
      <w:pPr>
        <w:rPr>
          <w:sz w:val="24"/>
          <w:szCs w:val="24"/>
          <w:lang w:val="ro-RO"/>
        </w:rPr>
      </w:pPr>
    </w:p>
    <w:p w14:paraId="4B15C23F" w14:textId="77777777" w:rsidR="00BC03A3" w:rsidRDefault="00BC03A3" w:rsidP="007178D1">
      <w:pPr>
        <w:rPr>
          <w:sz w:val="24"/>
          <w:szCs w:val="24"/>
          <w:lang w:val="ro-RO"/>
        </w:rPr>
      </w:pPr>
    </w:p>
    <w:p w14:paraId="12398C3E" w14:textId="44C5E9A9" w:rsidR="00D13E5D" w:rsidRDefault="00D13E5D">
      <w:pPr>
        <w:spacing w:after="200" w:line="276" w:lineRule="auto"/>
        <w:rPr>
          <w:sz w:val="24"/>
          <w:szCs w:val="24"/>
          <w:lang w:val="ro-RO"/>
        </w:rPr>
      </w:pPr>
      <w:r>
        <w:rPr>
          <w:sz w:val="24"/>
          <w:szCs w:val="24"/>
          <w:lang w:val="ro-RO"/>
        </w:rPr>
        <w:br w:type="page"/>
      </w:r>
    </w:p>
    <w:p w14:paraId="0F32A640" w14:textId="77777777" w:rsidR="00EA31D5" w:rsidRPr="00EA31D5" w:rsidRDefault="00E54F45" w:rsidP="00EA31D5">
      <w:pPr>
        <w:jc w:val="right"/>
        <w:rPr>
          <w:b/>
          <w:bCs/>
          <w:sz w:val="24"/>
          <w:szCs w:val="24"/>
          <w:lang w:val="ro-RO"/>
        </w:rPr>
      </w:pPr>
      <w:r w:rsidRPr="00EA31D5">
        <w:rPr>
          <w:b/>
          <w:bCs/>
          <w:sz w:val="24"/>
          <w:szCs w:val="24"/>
          <w:lang w:val="ro-RO"/>
        </w:rPr>
        <w:lastRenderedPageBreak/>
        <w:t xml:space="preserve">Anexa nr. 2 </w:t>
      </w:r>
    </w:p>
    <w:p w14:paraId="4DB4BEE9" w14:textId="7E0E8C8B" w:rsidR="00E54F45" w:rsidRDefault="00E54F45" w:rsidP="00EA31D5">
      <w:pPr>
        <w:jc w:val="center"/>
        <w:rPr>
          <w:b/>
          <w:bCs/>
          <w:sz w:val="24"/>
          <w:szCs w:val="24"/>
          <w:lang w:val="ro-RO"/>
        </w:rPr>
      </w:pPr>
      <w:r w:rsidRPr="00EA31D5">
        <w:rPr>
          <w:b/>
          <w:bCs/>
          <w:sz w:val="24"/>
          <w:szCs w:val="24"/>
          <w:lang w:val="ro-RO"/>
        </w:rPr>
        <w:t>Model al Listei de verificare (checklist)</w:t>
      </w:r>
    </w:p>
    <w:p w14:paraId="0CF86B3C" w14:textId="77777777" w:rsidR="008A7B90" w:rsidRDefault="008A7B90" w:rsidP="00EA31D5">
      <w:pPr>
        <w:jc w:val="center"/>
        <w:rPr>
          <w:b/>
          <w:bCs/>
          <w:sz w:val="24"/>
          <w:szCs w:val="24"/>
          <w:lang w:val="ro-RO"/>
        </w:rPr>
      </w:pPr>
    </w:p>
    <w:p w14:paraId="14CE04AA" w14:textId="0CFFBCD5" w:rsidR="008A7B90" w:rsidRDefault="008A7B90" w:rsidP="00EA31D5">
      <w:pPr>
        <w:jc w:val="center"/>
        <w:rPr>
          <w:b/>
          <w:bCs/>
          <w:sz w:val="24"/>
          <w:szCs w:val="24"/>
          <w:lang w:val="ro-RO"/>
        </w:rPr>
      </w:pPr>
      <w:r>
        <w:rPr>
          <w:b/>
          <w:bCs/>
          <w:sz w:val="24"/>
          <w:szCs w:val="24"/>
          <w:lang w:val="ro-RO"/>
        </w:rPr>
        <w:t>Lista de verificare a inspecției</w:t>
      </w:r>
    </w:p>
    <w:p w14:paraId="5E8ABAF5" w14:textId="77777777" w:rsidR="008A7B90" w:rsidRDefault="008A7B90" w:rsidP="00EA31D5">
      <w:pPr>
        <w:jc w:val="center"/>
        <w:rPr>
          <w:b/>
          <w:bCs/>
          <w:sz w:val="24"/>
          <w:szCs w:val="24"/>
          <w:lang w:val="ro-RO"/>
        </w:rPr>
      </w:pPr>
    </w:p>
    <w:tbl>
      <w:tblPr>
        <w:tblStyle w:val="TableGrid"/>
        <w:tblW w:w="0" w:type="auto"/>
        <w:tblLook w:val="04A0" w:firstRow="1" w:lastRow="0" w:firstColumn="1" w:lastColumn="0" w:noHBand="0" w:noVBand="1"/>
      </w:tblPr>
      <w:tblGrid>
        <w:gridCol w:w="3209"/>
        <w:gridCol w:w="3210"/>
        <w:gridCol w:w="3210"/>
      </w:tblGrid>
      <w:tr w:rsidR="008A7B90" w14:paraId="277727B0" w14:textId="77777777" w:rsidTr="008A7B90">
        <w:tc>
          <w:tcPr>
            <w:tcW w:w="3209" w:type="dxa"/>
          </w:tcPr>
          <w:p w14:paraId="36FC4E8D" w14:textId="371D4F97" w:rsidR="008A7B90" w:rsidRDefault="008A7B90" w:rsidP="00EA31D5">
            <w:pPr>
              <w:jc w:val="center"/>
              <w:rPr>
                <w:b/>
                <w:bCs/>
                <w:sz w:val="24"/>
                <w:szCs w:val="24"/>
                <w:lang w:val="ro-RO"/>
              </w:rPr>
            </w:pPr>
            <w:r w:rsidRPr="008A7B90">
              <w:rPr>
                <w:b/>
                <w:bCs/>
                <w:sz w:val="24"/>
                <w:szCs w:val="24"/>
                <w:lang w:val="ro-RO"/>
              </w:rPr>
              <w:t>Nr. inspecției</w:t>
            </w:r>
          </w:p>
        </w:tc>
        <w:tc>
          <w:tcPr>
            <w:tcW w:w="3210" w:type="dxa"/>
          </w:tcPr>
          <w:p w14:paraId="085E4D78" w14:textId="5A9FE2ED" w:rsidR="008A7B90" w:rsidRDefault="008A7B90" w:rsidP="00EA31D5">
            <w:pPr>
              <w:jc w:val="center"/>
              <w:rPr>
                <w:b/>
                <w:bCs/>
                <w:sz w:val="24"/>
                <w:szCs w:val="24"/>
                <w:lang w:val="ro-RO"/>
              </w:rPr>
            </w:pPr>
            <w:r w:rsidRPr="008A7B90">
              <w:rPr>
                <w:b/>
                <w:bCs/>
                <w:sz w:val="24"/>
                <w:szCs w:val="24"/>
                <w:lang w:val="ro-RO"/>
              </w:rPr>
              <w:t>Domeniul</w:t>
            </w:r>
          </w:p>
        </w:tc>
        <w:tc>
          <w:tcPr>
            <w:tcW w:w="3210" w:type="dxa"/>
          </w:tcPr>
          <w:p w14:paraId="24CEAAB2" w14:textId="160A64D6" w:rsidR="008A7B90" w:rsidRDefault="00205889" w:rsidP="00EA31D5">
            <w:pPr>
              <w:jc w:val="center"/>
              <w:rPr>
                <w:b/>
                <w:bCs/>
                <w:sz w:val="24"/>
                <w:szCs w:val="24"/>
                <w:lang w:val="ro-RO"/>
              </w:rPr>
            </w:pPr>
            <w:r>
              <w:rPr>
                <w:b/>
                <w:bCs/>
                <w:sz w:val="24"/>
                <w:szCs w:val="24"/>
                <w:lang w:val="ro-RO"/>
              </w:rPr>
              <w:t>Denumirea agentului aeronautic</w:t>
            </w:r>
          </w:p>
        </w:tc>
      </w:tr>
      <w:tr w:rsidR="008A7B90" w14:paraId="6851EB64" w14:textId="77777777" w:rsidTr="008A7B90">
        <w:tc>
          <w:tcPr>
            <w:tcW w:w="3209" w:type="dxa"/>
          </w:tcPr>
          <w:p w14:paraId="213A472F" w14:textId="77777777" w:rsidR="008A7B90" w:rsidRDefault="008A7B90" w:rsidP="00EA31D5">
            <w:pPr>
              <w:jc w:val="center"/>
              <w:rPr>
                <w:b/>
                <w:bCs/>
                <w:sz w:val="24"/>
                <w:szCs w:val="24"/>
                <w:lang w:val="ro-RO"/>
              </w:rPr>
            </w:pPr>
          </w:p>
        </w:tc>
        <w:tc>
          <w:tcPr>
            <w:tcW w:w="3210" w:type="dxa"/>
          </w:tcPr>
          <w:p w14:paraId="53C98B0C" w14:textId="77777777" w:rsidR="008A7B90" w:rsidRDefault="008A7B90" w:rsidP="00EA31D5">
            <w:pPr>
              <w:jc w:val="center"/>
              <w:rPr>
                <w:b/>
                <w:bCs/>
                <w:sz w:val="24"/>
                <w:szCs w:val="24"/>
                <w:lang w:val="ro-RO"/>
              </w:rPr>
            </w:pPr>
          </w:p>
        </w:tc>
        <w:tc>
          <w:tcPr>
            <w:tcW w:w="3210" w:type="dxa"/>
          </w:tcPr>
          <w:p w14:paraId="75E8354E" w14:textId="77777777" w:rsidR="008A7B90" w:rsidRDefault="008A7B90" w:rsidP="00EA31D5">
            <w:pPr>
              <w:jc w:val="center"/>
              <w:rPr>
                <w:b/>
                <w:bCs/>
                <w:sz w:val="24"/>
                <w:szCs w:val="24"/>
                <w:lang w:val="ro-RO"/>
              </w:rPr>
            </w:pPr>
          </w:p>
        </w:tc>
      </w:tr>
      <w:tr w:rsidR="008A7B90" w14:paraId="0D705A4F" w14:textId="77777777" w:rsidTr="008A7B90">
        <w:tc>
          <w:tcPr>
            <w:tcW w:w="3209" w:type="dxa"/>
          </w:tcPr>
          <w:p w14:paraId="29C0577C" w14:textId="0EB45493" w:rsidR="008A7B90" w:rsidRDefault="00205889" w:rsidP="00EA31D5">
            <w:pPr>
              <w:jc w:val="center"/>
              <w:rPr>
                <w:b/>
                <w:bCs/>
                <w:sz w:val="24"/>
                <w:szCs w:val="24"/>
                <w:lang w:val="ro-RO"/>
              </w:rPr>
            </w:pPr>
            <w:r>
              <w:rPr>
                <w:b/>
                <w:bCs/>
                <w:sz w:val="24"/>
                <w:szCs w:val="24"/>
                <w:lang w:val="ro-RO"/>
              </w:rPr>
              <w:t>Inspector AAC</w:t>
            </w:r>
          </w:p>
        </w:tc>
        <w:tc>
          <w:tcPr>
            <w:tcW w:w="3210" w:type="dxa"/>
          </w:tcPr>
          <w:p w14:paraId="52E90910" w14:textId="395CE8A9" w:rsidR="008A7B90" w:rsidRDefault="00205889" w:rsidP="00EA31D5">
            <w:pPr>
              <w:jc w:val="center"/>
              <w:rPr>
                <w:b/>
                <w:bCs/>
                <w:sz w:val="24"/>
                <w:szCs w:val="24"/>
                <w:lang w:val="ro-RO"/>
              </w:rPr>
            </w:pPr>
            <w:r>
              <w:rPr>
                <w:b/>
                <w:bCs/>
                <w:sz w:val="24"/>
                <w:szCs w:val="24"/>
                <w:lang w:val="ro-RO"/>
              </w:rPr>
              <w:t>Locul desfășurării inspecției</w:t>
            </w:r>
          </w:p>
        </w:tc>
        <w:tc>
          <w:tcPr>
            <w:tcW w:w="3210" w:type="dxa"/>
          </w:tcPr>
          <w:p w14:paraId="510D7C8F" w14:textId="27B4EB9D" w:rsidR="008A7B90" w:rsidRDefault="008A7B90" w:rsidP="00EA31D5">
            <w:pPr>
              <w:jc w:val="center"/>
              <w:rPr>
                <w:b/>
                <w:bCs/>
                <w:sz w:val="24"/>
                <w:szCs w:val="24"/>
                <w:lang w:val="ro-RO"/>
              </w:rPr>
            </w:pPr>
            <w:r>
              <w:rPr>
                <w:b/>
                <w:bCs/>
                <w:sz w:val="24"/>
                <w:szCs w:val="24"/>
                <w:lang w:val="ro-RO"/>
              </w:rPr>
              <w:t>Data</w:t>
            </w:r>
          </w:p>
        </w:tc>
      </w:tr>
      <w:tr w:rsidR="008A7B90" w14:paraId="59A82DB7" w14:textId="77777777" w:rsidTr="008A7B90">
        <w:tc>
          <w:tcPr>
            <w:tcW w:w="3209" w:type="dxa"/>
          </w:tcPr>
          <w:p w14:paraId="2A4552CE" w14:textId="77777777" w:rsidR="008A7B90" w:rsidRDefault="008A7B90" w:rsidP="00EA31D5">
            <w:pPr>
              <w:jc w:val="center"/>
              <w:rPr>
                <w:b/>
                <w:bCs/>
                <w:sz w:val="24"/>
                <w:szCs w:val="24"/>
                <w:lang w:val="ro-RO"/>
              </w:rPr>
            </w:pPr>
          </w:p>
        </w:tc>
        <w:tc>
          <w:tcPr>
            <w:tcW w:w="3210" w:type="dxa"/>
          </w:tcPr>
          <w:p w14:paraId="408674F7" w14:textId="77777777" w:rsidR="008A7B90" w:rsidRDefault="008A7B90" w:rsidP="00EA31D5">
            <w:pPr>
              <w:jc w:val="center"/>
              <w:rPr>
                <w:b/>
                <w:bCs/>
                <w:sz w:val="24"/>
                <w:szCs w:val="24"/>
                <w:lang w:val="ro-RO"/>
              </w:rPr>
            </w:pPr>
          </w:p>
        </w:tc>
        <w:tc>
          <w:tcPr>
            <w:tcW w:w="3210" w:type="dxa"/>
          </w:tcPr>
          <w:p w14:paraId="0141F031" w14:textId="77777777" w:rsidR="008A7B90" w:rsidRDefault="008A7B90" w:rsidP="00EA31D5">
            <w:pPr>
              <w:jc w:val="center"/>
              <w:rPr>
                <w:b/>
                <w:bCs/>
                <w:sz w:val="24"/>
                <w:szCs w:val="24"/>
                <w:lang w:val="ro-RO"/>
              </w:rPr>
            </w:pPr>
          </w:p>
        </w:tc>
      </w:tr>
    </w:tbl>
    <w:p w14:paraId="440047D0" w14:textId="77777777" w:rsidR="008A7B90" w:rsidRDefault="008A7B90" w:rsidP="00EA31D5">
      <w:pPr>
        <w:jc w:val="center"/>
        <w:rPr>
          <w:b/>
          <w:bCs/>
          <w:sz w:val="24"/>
          <w:szCs w:val="24"/>
          <w:lang w:val="ro-RO"/>
        </w:rPr>
      </w:pPr>
    </w:p>
    <w:tbl>
      <w:tblPr>
        <w:tblStyle w:val="TableGrid"/>
        <w:tblW w:w="9666" w:type="dxa"/>
        <w:tblLayout w:type="fixed"/>
        <w:tblLook w:val="04A0" w:firstRow="1" w:lastRow="0" w:firstColumn="1" w:lastColumn="0" w:noHBand="0" w:noVBand="1"/>
      </w:tblPr>
      <w:tblGrid>
        <w:gridCol w:w="562"/>
        <w:gridCol w:w="3119"/>
        <w:gridCol w:w="1559"/>
        <w:gridCol w:w="785"/>
        <w:gridCol w:w="889"/>
        <w:gridCol w:w="954"/>
        <w:gridCol w:w="1798"/>
      </w:tblGrid>
      <w:tr w:rsidR="004B4AF1" w14:paraId="2E6C574A" w14:textId="77777777" w:rsidTr="00350862">
        <w:tc>
          <w:tcPr>
            <w:tcW w:w="562" w:type="dxa"/>
            <w:vMerge w:val="restart"/>
          </w:tcPr>
          <w:p w14:paraId="07E792D8" w14:textId="51CDC344" w:rsidR="004B4AF1" w:rsidRPr="004B4AF1" w:rsidRDefault="004B4AF1" w:rsidP="00EA31D5">
            <w:pPr>
              <w:jc w:val="center"/>
              <w:rPr>
                <w:sz w:val="24"/>
                <w:szCs w:val="24"/>
                <w:lang w:val="ro-RO"/>
              </w:rPr>
            </w:pPr>
            <w:r w:rsidRPr="004B4AF1">
              <w:rPr>
                <w:sz w:val="24"/>
                <w:szCs w:val="24"/>
                <w:lang w:val="ro-RO"/>
              </w:rPr>
              <w:t xml:space="preserve">Nr. </w:t>
            </w:r>
          </w:p>
        </w:tc>
        <w:tc>
          <w:tcPr>
            <w:tcW w:w="3119" w:type="dxa"/>
            <w:vMerge w:val="restart"/>
          </w:tcPr>
          <w:p w14:paraId="59F91640" w14:textId="58CF0755" w:rsidR="004B4AF1" w:rsidRPr="004B4AF1" w:rsidRDefault="004B4AF1" w:rsidP="00350862">
            <w:pPr>
              <w:jc w:val="center"/>
              <w:rPr>
                <w:sz w:val="24"/>
                <w:szCs w:val="24"/>
                <w:lang w:val="ro-RO"/>
              </w:rPr>
            </w:pPr>
            <w:r w:rsidRPr="004B4AF1">
              <w:rPr>
                <w:sz w:val="24"/>
                <w:szCs w:val="24"/>
                <w:lang w:val="ro-RO"/>
              </w:rPr>
              <w:t>Întrebarea cheie/detaliată și referința normativă</w:t>
            </w:r>
          </w:p>
        </w:tc>
        <w:tc>
          <w:tcPr>
            <w:tcW w:w="1559" w:type="dxa"/>
            <w:vMerge w:val="restart"/>
          </w:tcPr>
          <w:p w14:paraId="43D76E6A" w14:textId="081A44ED" w:rsidR="004B4AF1" w:rsidRPr="004B4AF1" w:rsidRDefault="004B4AF1" w:rsidP="00EA31D5">
            <w:pPr>
              <w:jc w:val="center"/>
              <w:rPr>
                <w:sz w:val="24"/>
                <w:szCs w:val="24"/>
                <w:lang w:val="ro-RO"/>
              </w:rPr>
            </w:pPr>
            <w:r w:rsidRPr="004B4AF1">
              <w:rPr>
                <w:sz w:val="24"/>
                <w:szCs w:val="24"/>
                <w:lang w:val="ro-RO"/>
              </w:rPr>
              <w:t>Dovada documentării</w:t>
            </w:r>
          </w:p>
        </w:tc>
        <w:tc>
          <w:tcPr>
            <w:tcW w:w="2628" w:type="dxa"/>
            <w:gridSpan w:val="3"/>
          </w:tcPr>
          <w:p w14:paraId="7E728D39" w14:textId="6E074E39" w:rsidR="004B4AF1" w:rsidRPr="004B4AF1" w:rsidRDefault="004B4AF1" w:rsidP="00EA31D5">
            <w:pPr>
              <w:jc w:val="center"/>
              <w:rPr>
                <w:sz w:val="24"/>
                <w:szCs w:val="24"/>
                <w:lang w:val="ro-RO"/>
              </w:rPr>
            </w:pPr>
            <w:r w:rsidRPr="004B4AF1">
              <w:rPr>
                <w:sz w:val="24"/>
                <w:szCs w:val="24"/>
                <w:lang w:val="ro-RO"/>
              </w:rPr>
              <w:t>Conformare</w:t>
            </w:r>
          </w:p>
        </w:tc>
        <w:tc>
          <w:tcPr>
            <w:tcW w:w="1798" w:type="dxa"/>
            <w:vMerge w:val="restart"/>
          </w:tcPr>
          <w:p w14:paraId="0BA0AF28" w14:textId="128C20B0" w:rsidR="004B4AF1" w:rsidRPr="004B4AF1" w:rsidRDefault="004B4AF1" w:rsidP="00EA31D5">
            <w:pPr>
              <w:jc w:val="center"/>
              <w:rPr>
                <w:sz w:val="24"/>
                <w:szCs w:val="24"/>
                <w:lang w:val="ro-RO"/>
              </w:rPr>
            </w:pPr>
            <w:r w:rsidRPr="004B4AF1">
              <w:rPr>
                <w:sz w:val="24"/>
                <w:szCs w:val="24"/>
                <w:lang w:val="ro-RO"/>
              </w:rPr>
              <w:t>Comentarii</w:t>
            </w:r>
          </w:p>
        </w:tc>
      </w:tr>
      <w:tr w:rsidR="004B4AF1" w14:paraId="71E531A1" w14:textId="77777777" w:rsidTr="00350862">
        <w:tc>
          <w:tcPr>
            <w:tcW w:w="562" w:type="dxa"/>
            <w:vMerge/>
          </w:tcPr>
          <w:p w14:paraId="0D5D8FD9" w14:textId="77777777" w:rsidR="004B4AF1" w:rsidRDefault="004B4AF1" w:rsidP="00EA31D5">
            <w:pPr>
              <w:jc w:val="center"/>
              <w:rPr>
                <w:sz w:val="24"/>
                <w:szCs w:val="24"/>
                <w:lang w:val="ro-RO"/>
              </w:rPr>
            </w:pPr>
          </w:p>
        </w:tc>
        <w:tc>
          <w:tcPr>
            <w:tcW w:w="3119" w:type="dxa"/>
            <w:vMerge/>
          </w:tcPr>
          <w:p w14:paraId="596422C4" w14:textId="77777777" w:rsidR="004B4AF1" w:rsidRDefault="004B4AF1" w:rsidP="00EA31D5">
            <w:pPr>
              <w:jc w:val="center"/>
              <w:rPr>
                <w:sz w:val="24"/>
                <w:szCs w:val="24"/>
                <w:lang w:val="ro-RO"/>
              </w:rPr>
            </w:pPr>
          </w:p>
        </w:tc>
        <w:tc>
          <w:tcPr>
            <w:tcW w:w="1559" w:type="dxa"/>
            <w:vMerge/>
          </w:tcPr>
          <w:p w14:paraId="7196961D" w14:textId="77777777" w:rsidR="004B4AF1" w:rsidRDefault="004B4AF1" w:rsidP="00EA31D5">
            <w:pPr>
              <w:jc w:val="center"/>
              <w:rPr>
                <w:sz w:val="24"/>
                <w:szCs w:val="24"/>
                <w:lang w:val="ro-RO"/>
              </w:rPr>
            </w:pPr>
          </w:p>
        </w:tc>
        <w:tc>
          <w:tcPr>
            <w:tcW w:w="785" w:type="dxa"/>
          </w:tcPr>
          <w:p w14:paraId="3909B95E" w14:textId="5D738184" w:rsidR="004B4AF1" w:rsidRDefault="004B4AF1" w:rsidP="00EA31D5">
            <w:pPr>
              <w:jc w:val="center"/>
              <w:rPr>
                <w:sz w:val="24"/>
                <w:szCs w:val="24"/>
                <w:lang w:val="ro-RO"/>
              </w:rPr>
            </w:pPr>
            <w:r>
              <w:rPr>
                <w:sz w:val="24"/>
                <w:szCs w:val="24"/>
                <w:lang w:val="ro-RO"/>
              </w:rPr>
              <w:t>Da</w:t>
            </w:r>
          </w:p>
        </w:tc>
        <w:tc>
          <w:tcPr>
            <w:tcW w:w="889" w:type="dxa"/>
          </w:tcPr>
          <w:p w14:paraId="4519151A" w14:textId="361D7DC9" w:rsidR="004B4AF1" w:rsidRDefault="004B4AF1" w:rsidP="00EA31D5">
            <w:pPr>
              <w:jc w:val="center"/>
              <w:rPr>
                <w:sz w:val="24"/>
                <w:szCs w:val="24"/>
                <w:lang w:val="ro-RO"/>
              </w:rPr>
            </w:pPr>
            <w:r>
              <w:rPr>
                <w:sz w:val="24"/>
                <w:szCs w:val="24"/>
                <w:lang w:val="ro-RO"/>
              </w:rPr>
              <w:t>Nu</w:t>
            </w:r>
          </w:p>
        </w:tc>
        <w:tc>
          <w:tcPr>
            <w:tcW w:w="954" w:type="dxa"/>
          </w:tcPr>
          <w:p w14:paraId="6E4B6AFF" w14:textId="1B704FCF" w:rsidR="004B4AF1" w:rsidRDefault="004B4AF1" w:rsidP="00EA31D5">
            <w:pPr>
              <w:jc w:val="center"/>
              <w:rPr>
                <w:sz w:val="24"/>
                <w:szCs w:val="24"/>
                <w:lang w:val="ro-RO"/>
              </w:rPr>
            </w:pPr>
            <w:r>
              <w:rPr>
                <w:sz w:val="24"/>
                <w:szCs w:val="24"/>
                <w:lang w:val="ro-RO"/>
              </w:rPr>
              <w:t>N/A</w:t>
            </w:r>
          </w:p>
        </w:tc>
        <w:tc>
          <w:tcPr>
            <w:tcW w:w="1798" w:type="dxa"/>
            <w:vMerge/>
          </w:tcPr>
          <w:p w14:paraId="5E54AFB2" w14:textId="77777777" w:rsidR="004B4AF1" w:rsidRDefault="004B4AF1" w:rsidP="00EA31D5">
            <w:pPr>
              <w:jc w:val="center"/>
              <w:rPr>
                <w:sz w:val="24"/>
                <w:szCs w:val="24"/>
                <w:lang w:val="ro-RO"/>
              </w:rPr>
            </w:pPr>
          </w:p>
        </w:tc>
      </w:tr>
      <w:tr w:rsidR="00205889" w14:paraId="396DFCD9" w14:textId="77777777" w:rsidTr="00350862">
        <w:tc>
          <w:tcPr>
            <w:tcW w:w="562" w:type="dxa"/>
          </w:tcPr>
          <w:p w14:paraId="00ADD1E5" w14:textId="77777777" w:rsidR="00205889" w:rsidRDefault="00205889" w:rsidP="00EA31D5">
            <w:pPr>
              <w:jc w:val="center"/>
              <w:rPr>
                <w:sz w:val="24"/>
                <w:szCs w:val="24"/>
                <w:lang w:val="ro-RO"/>
              </w:rPr>
            </w:pPr>
          </w:p>
        </w:tc>
        <w:tc>
          <w:tcPr>
            <w:tcW w:w="3119" w:type="dxa"/>
          </w:tcPr>
          <w:p w14:paraId="275A00F4" w14:textId="3C850331" w:rsidR="00205889" w:rsidRDefault="004B4AF1" w:rsidP="00EA31D5">
            <w:pPr>
              <w:jc w:val="center"/>
              <w:rPr>
                <w:sz w:val="24"/>
                <w:szCs w:val="24"/>
                <w:lang w:val="ro-RO"/>
              </w:rPr>
            </w:pPr>
            <w:r>
              <w:rPr>
                <w:sz w:val="24"/>
                <w:szCs w:val="24"/>
                <w:lang w:val="ro-RO"/>
              </w:rPr>
              <w:t>Întrebare cheie/referință la pct. din actul normativ</w:t>
            </w:r>
          </w:p>
        </w:tc>
        <w:tc>
          <w:tcPr>
            <w:tcW w:w="1559" w:type="dxa"/>
          </w:tcPr>
          <w:p w14:paraId="42E36469" w14:textId="77777777" w:rsidR="00205889" w:rsidRDefault="00205889" w:rsidP="00EA31D5">
            <w:pPr>
              <w:jc w:val="center"/>
              <w:rPr>
                <w:sz w:val="24"/>
                <w:szCs w:val="24"/>
                <w:lang w:val="ro-RO"/>
              </w:rPr>
            </w:pPr>
          </w:p>
        </w:tc>
        <w:tc>
          <w:tcPr>
            <w:tcW w:w="785" w:type="dxa"/>
          </w:tcPr>
          <w:p w14:paraId="288FF856" w14:textId="77777777" w:rsidR="00205889" w:rsidRDefault="00205889" w:rsidP="00EA31D5">
            <w:pPr>
              <w:jc w:val="center"/>
              <w:rPr>
                <w:sz w:val="24"/>
                <w:szCs w:val="24"/>
                <w:lang w:val="ro-RO"/>
              </w:rPr>
            </w:pPr>
          </w:p>
        </w:tc>
        <w:tc>
          <w:tcPr>
            <w:tcW w:w="889" w:type="dxa"/>
          </w:tcPr>
          <w:p w14:paraId="3636B17E" w14:textId="77777777" w:rsidR="00205889" w:rsidRDefault="00205889" w:rsidP="00EA31D5">
            <w:pPr>
              <w:jc w:val="center"/>
              <w:rPr>
                <w:sz w:val="24"/>
                <w:szCs w:val="24"/>
                <w:lang w:val="ro-RO"/>
              </w:rPr>
            </w:pPr>
          </w:p>
        </w:tc>
        <w:tc>
          <w:tcPr>
            <w:tcW w:w="954" w:type="dxa"/>
          </w:tcPr>
          <w:p w14:paraId="6B43F5BA" w14:textId="77777777" w:rsidR="00205889" w:rsidRDefault="00205889" w:rsidP="00EA31D5">
            <w:pPr>
              <w:jc w:val="center"/>
              <w:rPr>
                <w:sz w:val="24"/>
                <w:szCs w:val="24"/>
                <w:lang w:val="ro-RO"/>
              </w:rPr>
            </w:pPr>
          </w:p>
        </w:tc>
        <w:tc>
          <w:tcPr>
            <w:tcW w:w="1798" w:type="dxa"/>
          </w:tcPr>
          <w:p w14:paraId="2936E14D" w14:textId="77777777" w:rsidR="00205889" w:rsidRDefault="00205889" w:rsidP="00EA31D5">
            <w:pPr>
              <w:jc w:val="center"/>
              <w:rPr>
                <w:sz w:val="24"/>
                <w:szCs w:val="24"/>
                <w:lang w:val="ro-RO"/>
              </w:rPr>
            </w:pPr>
          </w:p>
        </w:tc>
      </w:tr>
      <w:tr w:rsidR="00205889" w14:paraId="56A23687" w14:textId="77777777" w:rsidTr="00350862">
        <w:tc>
          <w:tcPr>
            <w:tcW w:w="562" w:type="dxa"/>
          </w:tcPr>
          <w:p w14:paraId="4B89DB4F" w14:textId="77777777" w:rsidR="00205889" w:rsidRDefault="00205889" w:rsidP="00EA31D5">
            <w:pPr>
              <w:jc w:val="center"/>
              <w:rPr>
                <w:sz w:val="24"/>
                <w:szCs w:val="24"/>
                <w:lang w:val="ro-RO"/>
              </w:rPr>
            </w:pPr>
          </w:p>
        </w:tc>
        <w:tc>
          <w:tcPr>
            <w:tcW w:w="3119" w:type="dxa"/>
          </w:tcPr>
          <w:p w14:paraId="02AF54AC" w14:textId="70FAB57A" w:rsidR="00205889" w:rsidRDefault="004B4AF1" w:rsidP="00EA31D5">
            <w:pPr>
              <w:jc w:val="center"/>
              <w:rPr>
                <w:sz w:val="24"/>
                <w:szCs w:val="24"/>
                <w:lang w:val="ro-RO"/>
              </w:rPr>
            </w:pPr>
            <w:r>
              <w:rPr>
                <w:sz w:val="24"/>
                <w:szCs w:val="24"/>
                <w:lang w:val="ro-RO"/>
              </w:rPr>
              <w:t>Întrebare detaliată</w:t>
            </w:r>
          </w:p>
        </w:tc>
        <w:tc>
          <w:tcPr>
            <w:tcW w:w="1559" w:type="dxa"/>
          </w:tcPr>
          <w:p w14:paraId="1B4FFE56" w14:textId="77777777" w:rsidR="00205889" w:rsidRDefault="00205889" w:rsidP="00EA31D5">
            <w:pPr>
              <w:jc w:val="center"/>
              <w:rPr>
                <w:sz w:val="24"/>
                <w:szCs w:val="24"/>
                <w:lang w:val="ro-RO"/>
              </w:rPr>
            </w:pPr>
          </w:p>
        </w:tc>
        <w:tc>
          <w:tcPr>
            <w:tcW w:w="785" w:type="dxa"/>
          </w:tcPr>
          <w:p w14:paraId="66DCF765" w14:textId="77777777" w:rsidR="00205889" w:rsidRDefault="00205889" w:rsidP="00EA31D5">
            <w:pPr>
              <w:jc w:val="center"/>
              <w:rPr>
                <w:sz w:val="24"/>
                <w:szCs w:val="24"/>
                <w:lang w:val="ro-RO"/>
              </w:rPr>
            </w:pPr>
          </w:p>
        </w:tc>
        <w:tc>
          <w:tcPr>
            <w:tcW w:w="889" w:type="dxa"/>
          </w:tcPr>
          <w:p w14:paraId="460BB97B" w14:textId="77777777" w:rsidR="00205889" w:rsidRDefault="00205889" w:rsidP="00EA31D5">
            <w:pPr>
              <w:jc w:val="center"/>
              <w:rPr>
                <w:sz w:val="24"/>
                <w:szCs w:val="24"/>
                <w:lang w:val="ro-RO"/>
              </w:rPr>
            </w:pPr>
          </w:p>
        </w:tc>
        <w:tc>
          <w:tcPr>
            <w:tcW w:w="954" w:type="dxa"/>
          </w:tcPr>
          <w:p w14:paraId="4AD76AB7" w14:textId="77777777" w:rsidR="00205889" w:rsidRDefault="00205889" w:rsidP="00EA31D5">
            <w:pPr>
              <w:jc w:val="center"/>
              <w:rPr>
                <w:sz w:val="24"/>
                <w:szCs w:val="24"/>
                <w:lang w:val="ro-RO"/>
              </w:rPr>
            </w:pPr>
          </w:p>
        </w:tc>
        <w:tc>
          <w:tcPr>
            <w:tcW w:w="1798" w:type="dxa"/>
          </w:tcPr>
          <w:p w14:paraId="4525CFD0" w14:textId="77777777" w:rsidR="00205889" w:rsidRDefault="00205889" w:rsidP="00EA31D5">
            <w:pPr>
              <w:jc w:val="center"/>
              <w:rPr>
                <w:sz w:val="24"/>
                <w:szCs w:val="24"/>
                <w:lang w:val="ro-RO"/>
              </w:rPr>
            </w:pPr>
          </w:p>
        </w:tc>
      </w:tr>
      <w:tr w:rsidR="004B4AF1" w14:paraId="7BE9291B" w14:textId="77777777" w:rsidTr="00350862">
        <w:tc>
          <w:tcPr>
            <w:tcW w:w="562" w:type="dxa"/>
          </w:tcPr>
          <w:p w14:paraId="5F240535" w14:textId="77777777" w:rsidR="004B4AF1" w:rsidRDefault="004B4AF1" w:rsidP="00EA31D5">
            <w:pPr>
              <w:jc w:val="center"/>
              <w:rPr>
                <w:sz w:val="24"/>
                <w:szCs w:val="24"/>
                <w:lang w:val="ro-RO"/>
              </w:rPr>
            </w:pPr>
          </w:p>
        </w:tc>
        <w:tc>
          <w:tcPr>
            <w:tcW w:w="3119" w:type="dxa"/>
          </w:tcPr>
          <w:p w14:paraId="03E8ACCE" w14:textId="7313504A" w:rsidR="004B4AF1" w:rsidRDefault="004B4AF1" w:rsidP="00EA31D5">
            <w:pPr>
              <w:jc w:val="center"/>
              <w:rPr>
                <w:sz w:val="24"/>
                <w:szCs w:val="24"/>
                <w:lang w:val="ro-RO"/>
              </w:rPr>
            </w:pPr>
            <w:r>
              <w:rPr>
                <w:sz w:val="24"/>
                <w:szCs w:val="24"/>
                <w:lang w:val="ro-RO"/>
              </w:rPr>
              <w:t>Întrebare detaliată</w:t>
            </w:r>
          </w:p>
        </w:tc>
        <w:tc>
          <w:tcPr>
            <w:tcW w:w="1559" w:type="dxa"/>
          </w:tcPr>
          <w:p w14:paraId="103A198E" w14:textId="77777777" w:rsidR="004B4AF1" w:rsidRDefault="004B4AF1" w:rsidP="00EA31D5">
            <w:pPr>
              <w:jc w:val="center"/>
              <w:rPr>
                <w:sz w:val="24"/>
                <w:szCs w:val="24"/>
                <w:lang w:val="ro-RO"/>
              </w:rPr>
            </w:pPr>
          </w:p>
        </w:tc>
        <w:tc>
          <w:tcPr>
            <w:tcW w:w="785" w:type="dxa"/>
          </w:tcPr>
          <w:p w14:paraId="1FF31156" w14:textId="77777777" w:rsidR="004B4AF1" w:rsidRDefault="004B4AF1" w:rsidP="00EA31D5">
            <w:pPr>
              <w:jc w:val="center"/>
              <w:rPr>
                <w:sz w:val="24"/>
                <w:szCs w:val="24"/>
                <w:lang w:val="ro-RO"/>
              </w:rPr>
            </w:pPr>
          </w:p>
        </w:tc>
        <w:tc>
          <w:tcPr>
            <w:tcW w:w="889" w:type="dxa"/>
          </w:tcPr>
          <w:p w14:paraId="4AECE549" w14:textId="77777777" w:rsidR="004B4AF1" w:rsidRDefault="004B4AF1" w:rsidP="00EA31D5">
            <w:pPr>
              <w:jc w:val="center"/>
              <w:rPr>
                <w:sz w:val="24"/>
                <w:szCs w:val="24"/>
                <w:lang w:val="ro-RO"/>
              </w:rPr>
            </w:pPr>
          </w:p>
        </w:tc>
        <w:tc>
          <w:tcPr>
            <w:tcW w:w="954" w:type="dxa"/>
          </w:tcPr>
          <w:p w14:paraId="7D250193" w14:textId="77777777" w:rsidR="004B4AF1" w:rsidRDefault="004B4AF1" w:rsidP="00EA31D5">
            <w:pPr>
              <w:jc w:val="center"/>
              <w:rPr>
                <w:sz w:val="24"/>
                <w:szCs w:val="24"/>
                <w:lang w:val="ro-RO"/>
              </w:rPr>
            </w:pPr>
          </w:p>
        </w:tc>
        <w:tc>
          <w:tcPr>
            <w:tcW w:w="1798" w:type="dxa"/>
          </w:tcPr>
          <w:p w14:paraId="0FBA5F5D" w14:textId="77777777" w:rsidR="004B4AF1" w:rsidRDefault="004B4AF1" w:rsidP="00EA31D5">
            <w:pPr>
              <w:jc w:val="center"/>
              <w:rPr>
                <w:sz w:val="24"/>
                <w:szCs w:val="24"/>
                <w:lang w:val="ro-RO"/>
              </w:rPr>
            </w:pPr>
          </w:p>
        </w:tc>
      </w:tr>
      <w:tr w:rsidR="004B4AF1" w14:paraId="5D992924" w14:textId="77777777" w:rsidTr="00350862">
        <w:tc>
          <w:tcPr>
            <w:tcW w:w="562" w:type="dxa"/>
          </w:tcPr>
          <w:p w14:paraId="348B1E54" w14:textId="77777777" w:rsidR="004B4AF1" w:rsidRDefault="004B4AF1" w:rsidP="00EA31D5">
            <w:pPr>
              <w:jc w:val="center"/>
              <w:rPr>
                <w:sz w:val="24"/>
                <w:szCs w:val="24"/>
                <w:lang w:val="ro-RO"/>
              </w:rPr>
            </w:pPr>
          </w:p>
        </w:tc>
        <w:tc>
          <w:tcPr>
            <w:tcW w:w="3119" w:type="dxa"/>
          </w:tcPr>
          <w:p w14:paraId="58175754" w14:textId="77777777" w:rsidR="004B4AF1" w:rsidRDefault="004B4AF1" w:rsidP="00EA31D5">
            <w:pPr>
              <w:jc w:val="center"/>
              <w:rPr>
                <w:sz w:val="24"/>
                <w:szCs w:val="24"/>
                <w:lang w:val="ro-RO"/>
              </w:rPr>
            </w:pPr>
          </w:p>
        </w:tc>
        <w:tc>
          <w:tcPr>
            <w:tcW w:w="1559" w:type="dxa"/>
          </w:tcPr>
          <w:p w14:paraId="127E110D" w14:textId="77777777" w:rsidR="004B4AF1" w:rsidRDefault="004B4AF1" w:rsidP="00EA31D5">
            <w:pPr>
              <w:jc w:val="center"/>
              <w:rPr>
                <w:sz w:val="24"/>
                <w:szCs w:val="24"/>
                <w:lang w:val="ro-RO"/>
              </w:rPr>
            </w:pPr>
          </w:p>
        </w:tc>
        <w:tc>
          <w:tcPr>
            <w:tcW w:w="785" w:type="dxa"/>
          </w:tcPr>
          <w:p w14:paraId="0960E9E8" w14:textId="77777777" w:rsidR="004B4AF1" w:rsidRDefault="004B4AF1" w:rsidP="00EA31D5">
            <w:pPr>
              <w:jc w:val="center"/>
              <w:rPr>
                <w:sz w:val="24"/>
                <w:szCs w:val="24"/>
                <w:lang w:val="ro-RO"/>
              </w:rPr>
            </w:pPr>
          </w:p>
        </w:tc>
        <w:tc>
          <w:tcPr>
            <w:tcW w:w="889" w:type="dxa"/>
          </w:tcPr>
          <w:p w14:paraId="65FA1603" w14:textId="77777777" w:rsidR="004B4AF1" w:rsidRDefault="004B4AF1" w:rsidP="00EA31D5">
            <w:pPr>
              <w:jc w:val="center"/>
              <w:rPr>
                <w:sz w:val="24"/>
                <w:szCs w:val="24"/>
                <w:lang w:val="ro-RO"/>
              </w:rPr>
            </w:pPr>
          </w:p>
        </w:tc>
        <w:tc>
          <w:tcPr>
            <w:tcW w:w="954" w:type="dxa"/>
          </w:tcPr>
          <w:p w14:paraId="462B5BCA" w14:textId="77777777" w:rsidR="004B4AF1" w:rsidRDefault="004B4AF1" w:rsidP="00EA31D5">
            <w:pPr>
              <w:jc w:val="center"/>
              <w:rPr>
                <w:sz w:val="24"/>
                <w:szCs w:val="24"/>
                <w:lang w:val="ro-RO"/>
              </w:rPr>
            </w:pPr>
          </w:p>
        </w:tc>
        <w:tc>
          <w:tcPr>
            <w:tcW w:w="1798" w:type="dxa"/>
          </w:tcPr>
          <w:p w14:paraId="086D210A" w14:textId="77777777" w:rsidR="004B4AF1" w:rsidRDefault="004B4AF1" w:rsidP="00EA31D5">
            <w:pPr>
              <w:jc w:val="center"/>
              <w:rPr>
                <w:sz w:val="24"/>
                <w:szCs w:val="24"/>
                <w:lang w:val="ro-RO"/>
              </w:rPr>
            </w:pPr>
          </w:p>
        </w:tc>
      </w:tr>
    </w:tbl>
    <w:p w14:paraId="4E5D9632" w14:textId="77777777" w:rsidR="00EA31D5" w:rsidRDefault="00EA31D5" w:rsidP="00EA31D5">
      <w:pPr>
        <w:jc w:val="center"/>
        <w:rPr>
          <w:sz w:val="24"/>
          <w:szCs w:val="24"/>
          <w:lang w:val="ro-RO"/>
        </w:rPr>
      </w:pPr>
    </w:p>
    <w:tbl>
      <w:tblPr>
        <w:tblW w:w="9766" w:type="dxa"/>
        <w:jc w:val="center"/>
        <w:tblBorders>
          <w:top w:val="single" w:sz="12" w:space="0" w:color="000000"/>
          <w:left w:val="single" w:sz="12" w:space="0" w:color="000000"/>
          <w:bottom w:val="single" w:sz="12" w:space="0" w:color="000000"/>
          <w:right w:val="single" w:sz="12" w:space="0" w:color="000000"/>
          <w:insideV w:val="single" w:sz="12" w:space="0" w:color="000000"/>
        </w:tblBorders>
        <w:tblLook w:val="04A0" w:firstRow="1" w:lastRow="0" w:firstColumn="1" w:lastColumn="0" w:noHBand="0" w:noVBand="1"/>
      </w:tblPr>
      <w:tblGrid>
        <w:gridCol w:w="9766"/>
      </w:tblGrid>
      <w:tr w:rsidR="004B4AF1" w:rsidRPr="007E7360" w14:paraId="0BCF725F" w14:textId="77777777" w:rsidTr="00C35EC7">
        <w:trPr>
          <w:trHeight w:val="265"/>
          <w:jc w:val="center"/>
        </w:trPr>
        <w:tc>
          <w:tcPr>
            <w:tcW w:w="9766" w:type="dxa"/>
            <w:tcBorders>
              <w:top w:val="single" w:sz="12" w:space="0" w:color="000000"/>
              <w:bottom w:val="dotted" w:sz="4" w:space="0" w:color="auto"/>
            </w:tcBorders>
            <w:vAlign w:val="bottom"/>
          </w:tcPr>
          <w:p w14:paraId="1425DE57" w14:textId="4BACEF52" w:rsidR="004B4AF1" w:rsidRPr="00C35EC7" w:rsidRDefault="00C35EC7" w:rsidP="004B4AF1">
            <w:pPr>
              <w:jc w:val="center"/>
              <w:rPr>
                <w:b/>
                <w:sz w:val="24"/>
                <w:szCs w:val="24"/>
              </w:rPr>
            </w:pPr>
            <w:r w:rsidRPr="00C35EC7">
              <w:rPr>
                <w:b/>
                <w:sz w:val="24"/>
                <w:szCs w:val="24"/>
              </w:rPr>
              <w:t>Constatări referitoare la neconformitățile depistate sau constatarea lipsei neconformităților</w:t>
            </w:r>
          </w:p>
        </w:tc>
      </w:tr>
      <w:tr w:rsidR="004B4AF1" w:rsidRPr="007E7360" w14:paraId="6D973B0E" w14:textId="77777777" w:rsidTr="00C35EC7">
        <w:trPr>
          <w:trHeight w:val="222"/>
          <w:jc w:val="center"/>
        </w:trPr>
        <w:tc>
          <w:tcPr>
            <w:tcW w:w="9766" w:type="dxa"/>
            <w:tcBorders>
              <w:top w:val="dotted" w:sz="4" w:space="0" w:color="auto"/>
              <w:bottom w:val="dotted" w:sz="4" w:space="0" w:color="auto"/>
            </w:tcBorders>
            <w:vAlign w:val="center"/>
          </w:tcPr>
          <w:p w14:paraId="306353EB" w14:textId="77777777" w:rsidR="004B4AF1" w:rsidRPr="007E7360" w:rsidRDefault="004B4AF1" w:rsidP="00EE0A87">
            <w:pPr>
              <w:spacing w:after="120"/>
              <w:rPr>
                <w:rFonts w:ascii="Arial" w:hAnsi="Arial" w:cs="Arial"/>
                <w:b/>
                <w:sz w:val="16"/>
                <w:szCs w:val="16"/>
              </w:rPr>
            </w:pPr>
          </w:p>
        </w:tc>
      </w:tr>
      <w:tr w:rsidR="004B4AF1" w:rsidRPr="007E7360" w14:paraId="62CD451E" w14:textId="77777777" w:rsidTr="00C35EC7">
        <w:trPr>
          <w:trHeight w:val="227"/>
          <w:jc w:val="center"/>
        </w:trPr>
        <w:tc>
          <w:tcPr>
            <w:tcW w:w="9766" w:type="dxa"/>
            <w:tcBorders>
              <w:top w:val="dotted" w:sz="4" w:space="0" w:color="auto"/>
              <w:bottom w:val="dotted" w:sz="4" w:space="0" w:color="auto"/>
            </w:tcBorders>
            <w:vAlign w:val="center"/>
          </w:tcPr>
          <w:p w14:paraId="5DC17C60" w14:textId="77777777" w:rsidR="004B4AF1" w:rsidRPr="007E7360" w:rsidRDefault="004B4AF1" w:rsidP="00EE0A87">
            <w:pPr>
              <w:spacing w:after="120"/>
              <w:rPr>
                <w:rFonts w:ascii="Arial" w:hAnsi="Arial" w:cs="Arial"/>
                <w:b/>
                <w:sz w:val="16"/>
                <w:szCs w:val="16"/>
              </w:rPr>
            </w:pPr>
          </w:p>
        </w:tc>
      </w:tr>
      <w:tr w:rsidR="004B4AF1" w:rsidRPr="007E7360" w14:paraId="1E06E4CF" w14:textId="77777777" w:rsidTr="00C35EC7">
        <w:trPr>
          <w:trHeight w:val="227"/>
          <w:jc w:val="center"/>
        </w:trPr>
        <w:tc>
          <w:tcPr>
            <w:tcW w:w="9766" w:type="dxa"/>
            <w:tcBorders>
              <w:top w:val="dotted" w:sz="4" w:space="0" w:color="auto"/>
              <w:bottom w:val="dotted" w:sz="4" w:space="0" w:color="auto"/>
            </w:tcBorders>
            <w:vAlign w:val="center"/>
          </w:tcPr>
          <w:p w14:paraId="77E16C5B" w14:textId="77777777" w:rsidR="004B4AF1" w:rsidRPr="007E7360" w:rsidRDefault="004B4AF1" w:rsidP="00EE0A87">
            <w:pPr>
              <w:spacing w:after="120"/>
              <w:rPr>
                <w:rFonts w:ascii="Arial" w:hAnsi="Arial" w:cs="Arial"/>
                <w:b/>
                <w:sz w:val="16"/>
                <w:szCs w:val="16"/>
              </w:rPr>
            </w:pPr>
          </w:p>
        </w:tc>
      </w:tr>
      <w:tr w:rsidR="004B4AF1" w:rsidRPr="007E7360" w14:paraId="3E68CB42" w14:textId="77777777" w:rsidTr="00C35EC7">
        <w:trPr>
          <w:trHeight w:val="227"/>
          <w:jc w:val="center"/>
        </w:trPr>
        <w:tc>
          <w:tcPr>
            <w:tcW w:w="9766" w:type="dxa"/>
            <w:tcBorders>
              <w:top w:val="dotted" w:sz="4" w:space="0" w:color="auto"/>
              <w:bottom w:val="single" w:sz="12" w:space="0" w:color="000000"/>
            </w:tcBorders>
            <w:vAlign w:val="center"/>
          </w:tcPr>
          <w:p w14:paraId="09849585" w14:textId="77777777" w:rsidR="004B4AF1" w:rsidRPr="007E7360" w:rsidRDefault="004B4AF1" w:rsidP="00EE0A87">
            <w:pPr>
              <w:spacing w:after="120"/>
              <w:rPr>
                <w:rFonts w:ascii="Arial" w:hAnsi="Arial" w:cs="Arial"/>
                <w:b/>
                <w:sz w:val="16"/>
                <w:szCs w:val="16"/>
              </w:rPr>
            </w:pPr>
          </w:p>
        </w:tc>
      </w:tr>
    </w:tbl>
    <w:p w14:paraId="2E7A1E9E" w14:textId="77777777" w:rsidR="00205889" w:rsidRDefault="00205889" w:rsidP="00EA31D5">
      <w:pPr>
        <w:jc w:val="center"/>
        <w:rPr>
          <w:sz w:val="24"/>
          <w:szCs w:val="24"/>
          <w:lang w:val="ro-RO"/>
        </w:rPr>
      </w:pPr>
    </w:p>
    <w:tbl>
      <w:tblPr>
        <w:tblW w:w="9781" w:type="dxa"/>
        <w:jc w:val="center"/>
        <w:tblBorders>
          <w:top w:val="single" w:sz="12" w:space="0" w:color="000000"/>
          <w:left w:val="single" w:sz="12" w:space="0" w:color="000000"/>
          <w:bottom w:val="single" w:sz="12" w:space="0" w:color="000000"/>
          <w:right w:val="single" w:sz="12" w:space="0" w:color="000000"/>
          <w:insideV w:val="single" w:sz="12" w:space="0" w:color="000000"/>
        </w:tblBorders>
        <w:tblLook w:val="04A0" w:firstRow="1" w:lastRow="0" w:firstColumn="1" w:lastColumn="0" w:noHBand="0" w:noVBand="1"/>
      </w:tblPr>
      <w:tblGrid>
        <w:gridCol w:w="9781"/>
      </w:tblGrid>
      <w:tr w:rsidR="004B4AF1" w:rsidRPr="007E7360" w14:paraId="6E1A141F" w14:textId="77777777" w:rsidTr="00C35EC7">
        <w:trPr>
          <w:trHeight w:val="265"/>
          <w:jc w:val="center"/>
        </w:trPr>
        <w:tc>
          <w:tcPr>
            <w:tcW w:w="9781" w:type="dxa"/>
            <w:tcBorders>
              <w:top w:val="single" w:sz="12" w:space="0" w:color="000000"/>
              <w:bottom w:val="dotted" w:sz="4" w:space="0" w:color="auto"/>
            </w:tcBorders>
            <w:vAlign w:val="bottom"/>
          </w:tcPr>
          <w:p w14:paraId="6C68087A" w14:textId="43837A6E" w:rsidR="004B4AF1" w:rsidRPr="00C35EC7" w:rsidRDefault="00C35EC7" w:rsidP="00C35EC7">
            <w:pPr>
              <w:jc w:val="center"/>
              <w:rPr>
                <w:b/>
                <w:sz w:val="24"/>
                <w:szCs w:val="24"/>
              </w:rPr>
            </w:pPr>
            <w:r w:rsidRPr="00C35EC7">
              <w:rPr>
                <w:b/>
                <w:sz w:val="24"/>
                <w:szCs w:val="24"/>
              </w:rPr>
              <w:t>Observații</w:t>
            </w:r>
          </w:p>
        </w:tc>
      </w:tr>
      <w:tr w:rsidR="004B4AF1" w:rsidRPr="007E7360" w14:paraId="2DF2CF9A" w14:textId="77777777" w:rsidTr="00C35EC7">
        <w:trPr>
          <w:trHeight w:val="222"/>
          <w:jc w:val="center"/>
        </w:trPr>
        <w:tc>
          <w:tcPr>
            <w:tcW w:w="9781" w:type="dxa"/>
            <w:tcBorders>
              <w:top w:val="dotted" w:sz="4" w:space="0" w:color="auto"/>
              <w:bottom w:val="dotted" w:sz="4" w:space="0" w:color="auto"/>
            </w:tcBorders>
            <w:vAlign w:val="center"/>
          </w:tcPr>
          <w:p w14:paraId="7982E75D" w14:textId="77777777" w:rsidR="004B4AF1" w:rsidRPr="007E7360" w:rsidRDefault="004B4AF1" w:rsidP="00EE0A87">
            <w:pPr>
              <w:spacing w:after="120"/>
              <w:rPr>
                <w:rFonts w:ascii="Arial" w:hAnsi="Arial" w:cs="Arial"/>
                <w:b/>
                <w:sz w:val="16"/>
                <w:szCs w:val="16"/>
              </w:rPr>
            </w:pPr>
          </w:p>
        </w:tc>
      </w:tr>
      <w:tr w:rsidR="004B4AF1" w:rsidRPr="007E7360" w14:paraId="0F264703" w14:textId="77777777" w:rsidTr="00C35EC7">
        <w:trPr>
          <w:trHeight w:val="227"/>
          <w:jc w:val="center"/>
        </w:trPr>
        <w:tc>
          <w:tcPr>
            <w:tcW w:w="9781" w:type="dxa"/>
            <w:tcBorders>
              <w:top w:val="dotted" w:sz="4" w:space="0" w:color="auto"/>
              <w:bottom w:val="dotted" w:sz="4" w:space="0" w:color="auto"/>
            </w:tcBorders>
            <w:vAlign w:val="center"/>
          </w:tcPr>
          <w:p w14:paraId="57130150" w14:textId="77777777" w:rsidR="004B4AF1" w:rsidRPr="007E7360" w:rsidRDefault="004B4AF1" w:rsidP="00EE0A87">
            <w:pPr>
              <w:spacing w:after="120"/>
              <w:rPr>
                <w:rFonts w:ascii="Arial" w:hAnsi="Arial" w:cs="Arial"/>
                <w:b/>
                <w:sz w:val="16"/>
                <w:szCs w:val="16"/>
              </w:rPr>
            </w:pPr>
          </w:p>
        </w:tc>
      </w:tr>
      <w:tr w:rsidR="004B4AF1" w:rsidRPr="007E7360" w14:paraId="03A1525E" w14:textId="77777777" w:rsidTr="00C35EC7">
        <w:trPr>
          <w:trHeight w:val="227"/>
          <w:jc w:val="center"/>
        </w:trPr>
        <w:tc>
          <w:tcPr>
            <w:tcW w:w="9781" w:type="dxa"/>
            <w:tcBorders>
              <w:top w:val="dotted" w:sz="4" w:space="0" w:color="auto"/>
              <w:bottom w:val="dotted" w:sz="4" w:space="0" w:color="auto"/>
            </w:tcBorders>
            <w:vAlign w:val="center"/>
          </w:tcPr>
          <w:p w14:paraId="4A7EF59D" w14:textId="77777777" w:rsidR="004B4AF1" w:rsidRPr="007E7360" w:rsidRDefault="004B4AF1" w:rsidP="00EE0A87">
            <w:pPr>
              <w:spacing w:after="120"/>
              <w:rPr>
                <w:rFonts w:ascii="Arial" w:hAnsi="Arial" w:cs="Arial"/>
                <w:b/>
                <w:sz w:val="16"/>
                <w:szCs w:val="16"/>
              </w:rPr>
            </w:pPr>
          </w:p>
        </w:tc>
      </w:tr>
      <w:tr w:rsidR="004B4AF1" w:rsidRPr="007E7360" w14:paraId="0FFD2663" w14:textId="77777777" w:rsidTr="00C35EC7">
        <w:trPr>
          <w:trHeight w:val="227"/>
          <w:jc w:val="center"/>
        </w:trPr>
        <w:tc>
          <w:tcPr>
            <w:tcW w:w="9781" w:type="dxa"/>
            <w:tcBorders>
              <w:top w:val="dotted" w:sz="4" w:space="0" w:color="auto"/>
              <w:bottom w:val="single" w:sz="12" w:space="0" w:color="000000"/>
            </w:tcBorders>
            <w:vAlign w:val="center"/>
          </w:tcPr>
          <w:p w14:paraId="5EE19AD1" w14:textId="77777777" w:rsidR="004B4AF1" w:rsidRPr="007E7360" w:rsidRDefault="004B4AF1" w:rsidP="00EE0A87">
            <w:pPr>
              <w:spacing w:after="120"/>
              <w:rPr>
                <w:rFonts w:ascii="Arial" w:hAnsi="Arial" w:cs="Arial"/>
                <w:b/>
                <w:sz w:val="16"/>
                <w:szCs w:val="16"/>
              </w:rPr>
            </w:pPr>
          </w:p>
        </w:tc>
      </w:tr>
    </w:tbl>
    <w:p w14:paraId="276F1AE8" w14:textId="77777777" w:rsidR="004B4AF1" w:rsidRDefault="004B4AF1" w:rsidP="00EA31D5">
      <w:pPr>
        <w:jc w:val="center"/>
        <w:rPr>
          <w:sz w:val="24"/>
          <w:szCs w:val="24"/>
          <w:lang w:val="ro-RO"/>
        </w:rPr>
      </w:pPr>
    </w:p>
    <w:tbl>
      <w:tblPr>
        <w:tblW w:w="9785" w:type="dxa"/>
        <w:jc w:val="center"/>
        <w:tblBorders>
          <w:top w:val="single" w:sz="12" w:space="0" w:color="000000"/>
          <w:left w:val="single" w:sz="12" w:space="0" w:color="000000"/>
          <w:bottom w:val="single" w:sz="12" w:space="0" w:color="000000"/>
          <w:right w:val="single" w:sz="12" w:space="0" w:color="000000"/>
          <w:insideV w:val="single" w:sz="12" w:space="0" w:color="000000"/>
        </w:tblBorders>
        <w:tblLook w:val="04A0" w:firstRow="1" w:lastRow="0" w:firstColumn="1" w:lastColumn="0" w:noHBand="0" w:noVBand="1"/>
      </w:tblPr>
      <w:tblGrid>
        <w:gridCol w:w="9785"/>
      </w:tblGrid>
      <w:tr w:rsidR="004E25DD" w:rsidRPr="007E7360" w14:paraId="64218608" w14:textId="77777777" w:rsidTr="00C35EC7">
        <w:trPr>
          <w:trHeight w:val="265"/>
          <w:jc w:val="center"/>
        </w:trPr>
        <w:tc>
          <w:tcPr>
            <w:tcW w:w="9785" w:type="dxa"/>
            <w:tcBorders>
              <w:top w:val="single" w:sz="12" w:space="0" w:color="000000"/>
              <w:bottom w:val="dotted" w:sz="4" w:space="0" w:color="auto"/>
            </w:tcBorders>
            <w:vAlign w:val="bottom"/>
          </w:tcPr>
          <w:p w14:paraId="6F8533CF" w14:textId="136735B0" w:rsidR="004E25DD" w:rsidRPr="00C35EC7" w:rsidRDefault="00C35EC7" w:rsidP="00C35EC7">
            <w:pPr>
              <w:jc w:val="center"/>
              <w:rPr>
                <w:b/>
                <w:sz w:val="24"/>
                <w:szCs w:val="24"/>
              </w:rPr>
            </w:pPr>
            <w:r>
              <w:rPr>
                <w:b/>
                <w:sz w:val="24"/>
                <w:szCs w:val="24"/>
              </w:rPr>
              <w:t>Informație adițională</w:t>
            </w:r>
          </w:p>
        </w:tc>
      </w:tr>
      <w:tr w:rsidR="004E25DD" w:rsidRPr="007E7360" w14:paraId="5F516BC7" w14:textId="77777777" w:rsidTr="00C35EC7">
        <w:trPr>
          <w:trHeight w:val="222"/>
          <w:jc w:val="center"/>
        </w:trPr>
        <w:tc>
          <w:tcPr>
            <w:tcW w:w="9785" w:type="dxa"/>
            <w:tcBorders>
              <w:top w:val="dotted" w:sz="4" w:space="0" w:color="auto"/>
              <w:bottom w:val="dotted" w:sz="4" w:space="0" w:color="auto"/>
            </w:tcBorders>
            <w:vAlign w:val="center"/>
          </w:tcPr>
          <w:p w14:paraId="751FC83B" w14:textId="77777777" w:rsidR="004E25DD" w:rsidRPr="007E7360" w:rsidRDefault="004E25DD" w:rsidP="00EE0A87">
            <w:pPr>
              <w:spacing w:after="120"/>
              <w:rPr>
                <w:rFonts w:ascii="Arial" w:hAnsi="Arial" w:cs="Arial"/>
                <w:b/>
                <w:sz w:val="16"/>
                <w:szCs w:val="16"/>
              </w:rPr>
            </w:pPr>
          </w:p>
        </w:tc>
      </w:tr>
      <w:tr w:rsidR="004E25DD" w:rsidRPr="007E7360" w14:paraId="1ACC3D93" w14:textId="77777777" w:rsidTr="00C35EC7">
        <w:trPr>
          <w:trHeight w:val="227"/>
          <w:jc w:val="center"/>
        </w:trPr>
        <w:tc>
          <w:tcPr>
            <w:tcW w:w="9785" w:type="dxa"/>
            <w:tcBorders>
              <w:top w:val="dotted" w:sz="4" w:space="0" w:color="auto"/>
              <w:bottom w:val="dotted" w:sz="4" w:space="0" w:color="auto"/>
            </w:tcBorders>
            <w:vAlign w:val="center"/>
          </w:tcPr>
          <w:p w14:paraId="51A0A44F" w14:textId="77777777" w:rsidR="004E25DD" w:rsidRPr="007E7360" w:rsidRDefault="004E25DD" w:rsidP="00EE0A87">
            <w:pPr>
              <w:spacing w:after="120"/>
              <w:rPr>
                <w:rFonts w:ascii="Arial" w:hAnsi="Arial" w:cs="Arial"/>
                <w:b/>
                <w:sz w:val="16"/>
                <w:szCs w:val="16"/>
              </w:rPr>
            </w:pPr>
          </w:p>
        </w:tc>
      </w:tr>
      <w:tr w:rsidR="004E25DD" w:rsidRPr="007E7360" w14:paraId="7431C764" w14:textId="77777777" w:rsidTr="00C35EC7">
        <w:trPr>
          <w:trHeight w:val="227"/>
          <w:jc w:val="center"/>
        </w:trPr>
        <w:tc>
          <w:tcPr>
            <w:tcW w:w="9785" w:type="dxa"/>
            <w:tcBorders>
              <w:top w:val="dotted" w:sz="4" w:space="0" w:color="auto"/>
              <w:bottom w:val="dotted" w:sz="4" w:space="0" w:color="auto"/>
            </w:tcBorders>
            <w:vAlign w:val="center"/>
          </w:tcPr>
          <w:p w14:paraId="2862DFD5" w14:textId="77777777" w:rsidR="004E25DD" w:rsidRPr="007E7360" w:rsidRDefault="004E25DD" w:rsidP="00EE0A87">
            <w:pPr>
              <w:spacing w:after="120"/>
              <w:rPr>
                <w:rFonts w:ascii="Arial" w:hAnsi="Arial" w:cs="Arial"/>
                <w:b/>
                <w:sz w:val="16"/>
                <w:szCs w:val="16"/>
              </w:rPr>
            </w:pPr>
          </w:p>
        </w:tc>
      </w:tr>
      <w:tr w:rsidR="004E25DD" w:rsidRPr="007E7360" w14:paraId="0E7D8C20" w14:textId="77777777" w:rsidTr="00C35EC7">
        <w:trPr>
          <w:trHeight w:val="227"/>
          <w:jc w:val="center"/>
        </w:trPr>
        <w:tc>
          <w:tcPr>
            <w:tcW w:w="9785" w:type="dxa"/>
            <w:tcBorders>
              <w:top w:val="dotted" w:sz="4" w:space="0" w:color="auto"/>
              <w:bottom w:val="single" w:sz="12" w:space="0" w:color="000000"/>
            </w:tcBorders>
            <w:vAlign w:val="center"/>
          </w:tcPr>
          <w:p w14:paraId="34BB3F70" w14:textId="77777777" w:rsidR="004E25DD" w:rsidRPr="007E7360" w:rsidRDefault="004E25DD" w:rsidP="00EE0A87">
            <w:pPr>
              <w:spacing w:after="120"/>
              <w:rPr>
                <w:rFonts w:ascii="Arial" w:hAnsi="Arial" w:cs="Arial"/>
                <w:b/>
                <w:sz w:val="16"/>
                <w:szCs w:val="16"/>
              </w:rPr>
            </w:pPr>
          </w:p>
        </w:tc>
      </w:tr>
    </w:tbl>
    <w:p w14:paraId="013AE4B6" w14:textId="77777777" w:rsidR="00EA31D5" w:rsidRDefault="00EA31D5" w:rsidP="00EA31D5">
      <w:pPr>
        <w:jc w:val="center"/>
        <w:rPr>
          <w:sz w:val="24"/>
          <w:szCs w:val="24"/>
          <w:lang w:val="ro-RO"/>
        </w:rPr>
      </w:pPr>
    </w:p>
    <w:tbl>
      <w:tblPr>
        <w:tblStyle w:val="TableGrid"/>
        <w:tblW w:w="0" w:type="auto"/>
        <w:tblLook w:val="04A0" w:firstRow="1" w:lastRow="0" w:firstColumn="1" w:lastColumn="0" w:noHBand="0" w:noVBand="1"/>
      </w:tblPr>
      <w:tblGrid>
        <w:gridCol w:w="3209"/>
        <w:gridCol w:w="3210"/>
        <w:gridCol w:w="3210"/>
      </w:tblGrid>
      <w:tr w:rsidR="008D7DF8" w14:paraId="0D792DE4" w14:textId="77777777" w:rsidTr="008D7DF8">
        <w:tc>
          <w:tcPr>
            <w:tcW w:w="3209" w:type="dxa"/>
            <w:vMerge w:val="restart"/>
          </w:tcPr>
          <w:p w14:paraId="26A82F9B" w14:textId="2CD4F7CD" w:rsidR="008D7DF8" w:rsidRDefault="008D7DF8" w:rsidP="00C35EC7">
            <w:pPr>
              <w:rPr>
                <w:sz w:val="24"/>
                <w:szCs w:val="24"/>
                <w:lang w:val="ro-RO"/>
              </w:rPr>
            </w:pPr>
            <w:r>
              <w:rPr>
                <w:sz w:val="24"/>
                <w:szCs w:val="24"/>
                <w:lang w:val="ro-RO"/>
              </w:rPr>
              <w:t>Elaborat</w:t>
            </w:r>
          </w:p>
        </w:tc>
        <w:tc>
          <w:tcPr>
            <w:tcW w:w="3210" w:type="dxa"/>
          </w:tcPr>
          <w:p w14:paraId="1D371278" w14:textId="764EF6F8" w:rsidR="008D7DF8" w:rsidRDefault="008D7DF8" w:rsidP="00EA31D5">
            <w:pPr>
              <w:jc w:val="center"/>
              <w:rPr>
                <w:sz w:val="24"/>
                <w:szCs w:val="24"/>
                <w:lang w:val="ro-RO"/>
              </w:rPr>
            </w:pPr>
            <w:r>
              <w:rPr>
                <w:sz w:val="24"/>
                <w:szCs w:val="24"/>
                <w:lang w:val="ro-RO"/>
              </w:rPr>
              <w:t>Numele, prenumele</w:t>
            </w:r>
          </w:p>
        </w:tc>
        <w:tc>
          <w:tcPr>
            <w:tcW w:w="3210" w:type="dxa"/>
          </w:tcPr>
          <w:p w14:paraId="64CC522B" w14:textId="511EFCCC" w:rsidR="008D7DF8" w:rsidRDefault="008D7DF8" w:rsidP="00EA31D5">
            <w:pPr>
              <w:jc w:val="center"/>
              <w:rPr>
                <w:sz w:val="24"/>
                <w:szCs w:val="24"/>
                <w:lang w:val="ro-RO"/>
              </w:rPr>
            </w:pPr>
            <w:r>
              <w:rPr>
                <w:sz w:val="24"/>
                <w:szCs w:val="24"/>
                <w:lang w:val="ro-RO"/>
              </w:rPr>
              <w:t>Semnătura</w:t>
            </w:r>
          </w:p>
        </w:tc>
      </w:tr>
      <w:tr w:rsidR="008D7DF8" w14:paraId="42667032" w14:textId="77777777" w:rsidTr="008D7DF8">
        <w:tc>
          <w:tcPr>
            <w:tcW w:w="3209" w:type="dxa"/>
            <w:vMerge/>
          </w:tcPr>
          <w:p w14:paraId="7CE23760" w14:textId="77777777" w:rsidR="008D7DF8" w:rsidRDefault="008D7DF8" w:rsidP="00EA31D5">
            <w:pPr>
              <w:jc w:val="center"/>
              <w:rPr>
                <w:sz w:val="24"/>
                <w:szCs w:val="24"/>
                <w:lang w:val="ro-RO"/>
              </w:rPr>
            </w:pPr>
          </w:p>
        </w:tc>
        <w:tc>
          <w:tcPr>
            <w:tcW w:w="3210" w:type="dxa"/>
          </w:tcPr>
          <w:p w14:paraId="0D735CE2" w14:textId="77777777" w:rsidR="008D7DF8" w:rsidRDefault="008D7DF8" w:rsidP="00EA31D5">
            <w:pPr>
              <w:jc w:val="center"/>
              <w:rPr>
                <w:sz w:val="24"/>
                <w:szCs w:val="24"/>
                <w:lang w:val="ro-RO"/>
              </w:rPr>
            </w:pPr>
          </w:p>
        </w:tc>
        <w:tc>
          <w:tcPr>
            <w:tcW w:w="3210" w:type="dxa"/>
          </w:tcPr>
          <w:p w14:paraId="1DBEF916" w14:textId="77777777" w:rsidR="008D7DF8" w:rsidRDefault="008D7DF8" w:rsidP="00EA31D5">
            <w:pPr>
              <w:jc w:val="center"/>
              <w:rPr>
                <w:sz w:val="24"/>
                <w:szCs w:val="24"/>
                <w:lang w:val="ro-RO"/>
              </w:rPr>
            </w:pPr>
          </w:p>
        </w:tc>
      </w:tr>
    </w:tbl>
    <w:p w14:paraId="72DA2CCA" w14:textId="77777777" w:rsidR="00EA31D5" w:rsidRDefault="00EA31D5" w:rsidP="00EA31D5">
      <w:pPr>
        <w:jc w:val="center"/>
        <w:rPr>
          <w:sz w:val="24"/>
          <w:szCs w:val="24"/>
          <w:lang w:val="ro-RO"/>
        </w:rPr>
      </w:pPr>
    </w:p>
    <w:p w14:paraId="77C2A1C1" w14:textId="00C45C0F" w:rsidR="00EA31D5" w:rsidRDefault="00EA31D5">
      <w:pPr>
        <w:spacing w:after="200" w:line="276" w:lineRule="auto"/>
        <w:rPr>
          <w:sz w:val="24"/>
          <w:szCs w:val="24"/>
          <w:lang w:val="ro-RO"/>
        </w:rPr>
      </w:pPr>
      <w:r>
        <w:rPr>
          <w:sz w:val="24"/>
          <w:szCs w:val="24"/>
          <w:lang w:val="ro-RO"/>
        </w:rPr>
        <w:br w:type="page"/>
      </w:r>
    </w:p>
    <w:p w14:paraId="013EAA97" w14:textId="55139AC7" w:rsidR="00E03B3F" w:rsidRPr="00E03B3F" w:rsidRDefault="00E54F45" w:rsidP="00E03B3F">
      <w:pPr>
        <w:jc w:val="right"/>
        <w:rPr>
          <w:b/>
          <w:bCs/>
          <w:sz w:val="24"/>
          <w:szCs w:val="24"/>
          <w:lang w:val="ro-RO"/>
        </w:rPr>
      </w:pPr>
      <w:r w:rsidRPr="00E03B3F">
        <w:rPr>
          <w:b/>
          <w:bCs/>
          <w:sz w:val="24"/>
          <w:szCs w:val="24"/>
          <w:lang w:val="ro-RO"/>
        </w:rPr>
        <w:lastRenderedPageBreak/>
        <w:t xml:space="preserve">Anexa nr. 3 </w:t>
      </w:r>
    </w:p>
    <w:p w14:paraId="4B3054A0" w14:textId="5559F16E" w:rsidR="00E03B3F" w:rsidRDefault="00971C77" w:rsidP="00E03B3F">
      <w:pPr>
        <w:jc w:val="center"/>
        <w:rPr>
          <w:b/>
          <w:bCs/>
          <w:sz w:val="24"/>
          <w:szCs w:val="24"/>
          <w:lang w:val="ro-RO"/>
        </w:rPr>
      </w:pPr>
      <w:r>
        <w:rPr>
          <w:b/>
          <w:bCs/>
          <w:sz w:val="24"/>
          <w:szCs w:val="24"/>
          <w:lang w:val="ro-RO"/>
        </w:rPr>
        <w:t>Notificare privind inspecția aeronautică</w:t>
      </w:r>
    </w:p>
    <w:p w14:paraId="543BD4FC" w14:textId="73C68A61" w:rsidR="00E03B3F" w:rsidRDefault="00971C77" w:rsidP="00E03B3F">
      <w:pPr>
        <w:jc w:val="center"/>
        <w:rPr>
          <w:b/>
          <w:bCs/>
          <w:sz w:val="24"/>
          <w:szCs w:val="24"/>
          <w:lang w:val="ro-RO"/>
        </w:rPr>
      </w:pPr>
      <w:r>
        <w:rPr>
          <w:lang w:val="ru-RU" w:eastAsia="ru-RU"/>
        </w:rPr>
        <mc:AlternateContent>
          <mc:Choice Requires="wps">
            <w:drawing>
              <wp:anchor distT="0" distB="0" distL="114300" distR="114300" simplePos="0" relativeHeight="251720704" behindDoc="0" locked="0" layoutInCell="1" allowOverlap="1" wp14:anchorId="359A3BD9" wp14:editId="0B677611">
                <wp:simplePos x="0" y="0"/>
                <wp:positionH relativeFrom="column">
                  <wp:posOffset>359410</wp:posOffset>
                </wp:positionH>
                <wp:positionV relativeFrom="paragraph">
                  <wp:posOffset>74295</wp:posOffset>
                </wp:positionV>
                <wp:extent cx="5934075" cy="808672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5934075" cy="8086725"/>
                        </a:xfrm>
                        <a:prstGeom prst="rect">
                          <a:avLst/>
                        </a:prstGeom>
                        <a:solidFill>
                          <a:sysClr val="window" lastClr="FFFFFF"/>
                        </a:solidFill>
                        <a:ln w="6350">
                          <a:solidFill>
                            <a:prstClr val="black"/>
                          </a:solidFill>
                        </a:ln>
                      </wps:spPr>
                      <wps:txbx>
                        <w:txbxContent>
                          <w:p w14:paraId="4A75F8E2" w14:textId="34BB5659" w:rsidR="00971C77" w:rsidRDefault="0084266B" w:rsidP="0084266B">
                            <w:pPr>
                              <w:spacing w:line="360" w:lineRule="auto"/>
                              <w:ind w:left="810"/>
                              <w:jc w:val="right"/>
                              <w:rPr>
                                <w:b/>
                                <w:bCs/>
                                <w:sz w:val="18"/>
                                <w:szCs w:val="18"/>
                              </w:rPr>
                            </w:pPr>
                            <w:r w:rsidRPr="0084266B">
                              <w:rPr>
                                <w:b/>
                                <w:bCs/>
                                <w:sz w:val="18"/>
                                <w:szCs w:val="18"/>
                              </w:rPr>
                              <w:t>Persoanei (Agentului aeronautic)</w:t>
                            </w:r>
                          </w:p>
                          <w:p w14:paraId="3762331D" w14:textId="324059A6" w:rsidR="0084266B" w:rsidRPr="0084266B" w:rsidRDefault="0084266B" w:rsidP="0084266B">
                            <w:pPr>
                              <w:spacing w:line="360" w:lineRule="auto"/>
                              <w:ind w:left="810"/>
                              <w:jc w:val="right"/>
                              <w:rPr>
                                <w:b/>
                                <w:bCs/>
                                <w:sz w:val="18"/>
                                <w:szCs w:val="18"/>
                              </w:rPr>
                            </w:pPr>
                            <w:r>
                              <w:rPr>
                                <w:b/>
                                <w:bCs/>
                                <w:sz w:val="18"/>
                                <w:szCs w:val="18"/>
                              </w:rPr>
                              <w:t>(</w:t>
                            </w:r>
                            <w:r w:rsidR="002543F4">
                              <w:rPr>
                                <w:b/>
                                <w:bCs/>
                                <w:sz w:val="18"/>
                                <w:szCs w:val="18"/>
                              </w:rPr>
                              <w:t>denumirea, sediul, administratorul)</w:t>
                            </w:r>
                          </w:p>
                          <w:p w14:paraId="60253960" w14:textId="744C3BF1" w:rsidR="00971C77" w:rsidRPr="0084266B" w:rsidRDefault="00971C77" w:rsidP="00971C77">
                            <w:pPr>
                              <w:spacing w:line="360" w:lineRule="auto"/>
                              <w:ind w:left="810" w:right="495"/>
                              <w:jc w:val="center"/>
                              <w:rPr>
                                <w:b/>
                                <w:sz w:val="18"/>
                                <w:szCs w:val="18"/>
                                <w:lang w:val="en-US"/>
                              </w:rPr>
                            </w:pPr>
                            <w:r w:rsidRPr="0084266B">
                              <w:rPr>
                                <w:b/>
                                <w:sz w:val="18"/>
                                <w:szCs w:val="18"/>
                              </w:rPr>
                              <w:t>NOTIFICARE PRIVIND INSPECȚIA AERONAUTICĂ</w:t>
                            </w:r>
                          </w:p>
                          <w:p w14:paraId="117100D1" w14:textId="77777777" w:rsidR="00971C77" w:rsidRPr="0084266B" w:rsidRDefault="00971C77">
                            <w:pPr>
                              <w:pStyle w:val="ListParagraph"/>
                              <w:numPr>
                                <w:ilvl w:val="0"/>
                                <w:numId w:val="49"/>
                              </w:numPr>
                              <w:spacing w:line="360" w:lineRule="auto"/>
                              <w:ind w:right="495"/>
                              <w:jc w:val="both"/>
                              <w:rPr>
                                <w:rFonts w:ascii="Times New Roman" w:hAnsi="Times New Roman" w:cs="Times New Roman"/>
                                <w:sz w:val="20"/>
                                <w:szCs w:val="20"/>
                                <w:lang w:val="ro-RO"/>
                              </w:rPr>
                            </w:pPr>
                            <w:r w:rsidRPr="0084266B">
                              <w:rPr>
                                <w:rFonts w:ascii="Times New Roman" w:hAnsi="Times New Roman" w:cs="Times New Roman"/>
                                <w:b/>
                                <w:sz w:val="20"/>
                                <w:szCs w:val="20"/>
                                <w:lang w:val="ro-RO"/>
                              </w:rPr>
                              <w:t>Echipa de inspecție</w:t>
                            </w:r>
                          </w:p>
                          <w:p w14:paraId="37390973" w14:textId="77777777" w:rsidR="00971C77" w:rsidRPr="0084266B" w:rsidRDefault="00971C77">
                            <w:pPr>
                              <w:pStyle w:val="ListParagraph"/>
                              <w:numPr>
                                <w:ilvl w:val="1"/>
                                <w:numId w:val="49"/>
                              </w:numPr>
                              <w:spacing w:line="360" w:lineRule="auto"/>
                              <w:ind w:right="495"/>
                              <w:jc w:val="both"/>
                              <w:rPr>
                                <w:rFonts w:ascii="Times New Roman" w:hAnsi="Times New Roman" w:cs="Times New Roman"/>
                                <w:b/>
                                <w:sz w:val="20"/>
                                <w:szCs w:val="20"/>
                                <w:lang w:val="ro-RO"/>
                              </w:rPr>
                            </w:pPr>
                            <w:r w:rsidRPr="0084266B">
                              <w:rPr>
                                <w:rFonts w:ascii="Times New Roman" w:hAnsi="Times New Roman" w:cs="Times New Roman"/>
                                <w:b/>
                                <w:sz w:val="20"/>
                                <w:szCs w:val="20"/>
                                <w:lang w:val="ro-RO"/>
                              </w:rPr>
                              <w:t xml:space="preserve">Șeful echipei de inspecție </w:t>
                            </w:r>
                          </w:p>
                          <w:p w14:paraId="222C4B1C" w14:textId="77777777" w:rsidR="00971C77" w:rsidRPr="0084266B" w:rsidRDefault="00971C77" w:rsidP="00971C77">
                            <w:pPr>
                              <w:pStyle w:val="ListParagraph"/>
                              <w:spacing w:line="360" w:lineRule="auto"/>
                              <w:ind w:left="1170" w:right="495"/>
                              <w:jc w:val="both"/>
                              <w:rPr>
                                <w:rFonts w:ascii="Times New Roman" w:hAnsi="Times New Roman" w:cs="Times New Roman"/>
                                <w:sz w:val="20"/>
                                <w:szCs w:val="20"/>
                              </w:rPr>
                            </w:pPr>
                            <w:r w:rsidRPr="0084266B">
                              <w:rPr>
                                <w:rFonts w:ascii="Times New Roman" w:hAnsi="Times New Roman" w:cs="Times New Roman"/>
                                <w:sz w:val="20"/>
                                <w:szCs w:val="20"/>
                                <w:lang w:val="ro-RO"/>
                              </w:rPr>
                              <w:t>Funcția deținută:</w:t>
                            </w:r>
                            <w:r w:rsidRPr="0084266B">
                              <w:rPr>
                                <w:rFonts w:ascii="Times New Roman" w:hAnsi="Times New Roman" w:cs="Times New Roman"/>
                                <w:sz w:val="20"/>
                                <w:szCs w:val="20"/>
                              </w:rPr>
                              <w:tab/>
                              <w:t>.................................................................................................................</w:t>
                            </w:r>
                          </w:p>
                          <w:p w14:paraId="184A2BD8" w14:textId="793EF2C2" w:rsidR="00971C77" w:rsidRPr="0084266B" w:rsidRDefault="00971C77" w:rsidP="00971C77">
                            <w:pPr>
                              <w:pStyle w:val="ListParagraph"/>
                              <w:spacing w:line="360" w:lineRule="auto"/>
                              <w:ind w:left="1170" w:right="495"/>
                              <w:jc w:val="both"/>
                              <w:rPr>
                                <w:rFonts w:ascii="Times New Roman" w:hAnsi="Times New Roman" w:cs="Times New Roman"/>
                                <w:sz w:val="20"/>
                                <w:szCs w:val="20"/>
                                <w:lang w:val="ro-RO"/>
                              </w:rPr>
                            </w:pPr>
                            <w:r w:rsidRPr="0084266B">
                              <w:rPr>
                                <w:rFonts w:ascii="Times New Roman" w:hAnsi="Times New Roman" w:cs="Times New Roman"/>
                                <w:sz w:val="20"/>
                                <w:szCs w:val="20"/>
                                <w:lang w:val="ro-RO"/>
                              </w:rPr>
                              <w:t>Numele și prenumele</w:t>
                            </w:r>
                            <w:r w:rsidR="0084266B">
                              <w:rPr>
                                <w:rFonts w:ascii="Times New Roman" w:hAnsi="Times New Roman" w:cs="Times New Roman"/>
                                <w:sz w:val="20"/>
                                <w:szCs w:val="20"/>
                                <w:lang w:val="ro-RO"/>
                              </w:rPr>
                              <w:t>:.............</w:t>
                            </w:r>
                            <w:r w:rsidRPr="0084266B">
                              <w:rPr>
                                <w:rFonts w:ascii="Times New Roman" w:hAnsi="Times New Roman" w:cs="Times New Roman"/>
                                <w:sz w:val="20"/>
                                <w:szCs w:val="20"/>
                                <w:lang w:val="ro-RO"/>
                              </w:rPr>
                              <w:t>...................................................................................................</w:t>
                            </w:r>
                          </w:p>
                          <w:p w14:paraId="7080B98F" w14:textId="77777777" w:rsidR="00971C77" w:rsidRPr="0084266B" w:rsidRDefault="00971C77">
                            <w:pPr>
                              <w:pStyle w:val="ListParagraph"/>
                              <w:numPr>
                                <w:ilvl w:val="1"/>
                                <w:numId w:val="49"/>
                              </w:numPr>
                              <w:spacing w:line="360" w:lineRule="auto"/>
                              <w:ind w:right="495"/>
                              <w:jc w:val="both"/>
                              <w:rPr>
                                <w:rFonts w:ascii="Times New Roman" w:hAnsi="Times New Roman" w:cs="Times New Roman"/>
                                <w:b/>
                                <w:sz w:val="20"/>
                                <w:szCs w:val="20"/>
                                <w:lang w:val="ro-RO"/>
                              </w:rPr>
                            </w:pPr>
                            <w:r w:rsidRPr="0084266B">
                              <w:rPr>
                                <w:rFonts w:ascii="Times New Roman" w:hAnsi="Times New Roman" w:cs="Times New Roman"/>
                                <w:b/>
                                <w:sz w:val="20"/>
                                <w:szCs w:val="20"/>
                                <w:lang w:val="ro-RO"/>
                              </w:rPr>
                              <w:t>Alți membri ai echipei de inspecție</w:t>
                            </w:r>
                          </w:p>
                          <w:p w14:paraId="155B96B7" w14:textId="77777777" w:rsidR="00971C77" w:rsidRPr="0084266B" w:rsidRDefault="00971C77" w:rsidP="00971C77">
                            <w:pPr>
                              <w:pStyle w:val="ListParagraph"/>
                              <w:spacing w:line="360" w:lineRule="auto"/>
                              <w:ind w:left="1170" w:right="495"/>
                              <w:jc w:val="both"/>
                              <w:rPr>
                                <w:rFonts w:ascii="Times New Roman" w:hAnsi="Times New Roman" w:cs="Times New Roman"/>
                                <w:sz w:val="20"/>
                                <w:szCs w:val="20"/>
                                <w:lang w:val="ro-RO"/>
                              </w:rPr>
                            </w:pPr>
                            <w:r w:rsidRPr="0084266B">
                              <w:rPr>
                                <w:rFonts w:ascii="Times New Roman" w:hAnsi="Times New Roman" w:cs="Times New Roman"/>
                                <w:sz w:val="20"/>
                                <w:szCs w:val="20"/>
                                <w:lang w:val="ro-RO"/>
                              </w:rPr>
                              <w:t>Funcția deținută:</w:t>
                            </w:r>
                            <w:r w:rsidRPr="0084266B">
                              <w:rPr>
                                <w:rFonts w:ascii="Times New Roman" w:hAnsi="Times New Roman" w:cs="Times New Roman"/>
                                <w:sz w:val="20"/>
                                <w:szCs w:val="20"/>
                                <w:lang w:val="ro-RO"/>
                              </w:rPr>
                              <w:tab/>
                              <w:t>.................................................................................................................</w:t>
                            </w:r>
                          </w:p>
                          <w:p w14:paraId="75B1B661" w14:textId="74772A23" w:rsidR="00971C77" w:rsidRPr="0084266B" w:rsidRDefault="00971C77" w:rsidP="00971C77">
                            <w:pPr>
                              <w:pStyle w:val="ListParagraph"/>
                              <w:spacing w:line="360" w:lineRule="auto"/>
                              <w:ind w:left="1170" w:right="495"/>
                              <w:jc w:val="both"/>
                              <w:rPr>
                                <w:rFonts w:ascii="Times New Roman" w:hAnsi="Times New Roman" w:cs="Times New Roman"/>
                                <w:sz w:val="20"/>
                                <w:szCs w:val="20"/>
                                <w:lang w:val="ro-RO"/>
                              </w:rPr>
                            </w:pPr>
                            <w:r w:rsidRPr="0084266B">
                              <w:rPr>
                                <w:rFonts w:ascii="Times New Roman" w:hAnsi="Times New Roman" w:cs="Times New Roman"/>
                                <w:sz w:val="20"/>
                                <w:szCs w:val="20"/>
                                <w:lang w:val="ro-RO"/>
                              </w:rPr>
                              <w:t>Numele și prenumele</w:t>
                            </w:r>
                            <w:r w:rsidR="0084266B">
                              <w:rPr>
                                <w:rFonts w:ascii="Times New Roman" w:hAnsi="Times New Roman" w:cs="Times New Roman"/>
                                <w:sz w:val="20"/>
                                <w:szCs w:val="20"/>
                                <w:lang w:val="ro-RO"/>
                              </w:rPr>
                              <w:t>:.............</w:t>
                            </w:r>
                            <w:r w:rsidRPr="0084266B">
                              <w:rPr>
                                <w:rFonts w:ascii="Times New Roman" w:hAnsi="Times New Roman" w:cs="Times New Roman"/>
                                <w:sz w:val="20"/>
                                <w:szCs w:val="20"/>
                                <w:lang w:val="ro-RO"/>
                              </w:rPr>
                              <w:t>...................................................................................................</w:t>
                            </w:r>
                          </w:p>
                          <w:p w14:paraId="52658A60" w14:textId="0C92BC7E" w:rsidR="00971C77" w:rsidRPr="0084266B" w:rsidRDefault="00971C77">
                            <w:pPr>
                              <w:pStyle w:val="ListParagraph"/>
                              <w:numPr>
                                <w:ilvl w:val="0"/>
                                <w:numId w:val="49"/>
                              </w:numPr>
                              <w:spacing w:line="360" w:lineRule="auto"/>
                              <w:ind w:right="405"/>
                              <w:jc w:val="both"/>
                              <w:rPr>
                                <w:rFonts w:ascii="Times New Roman" w:hAnsi="Times New Roman" w:cs="Times New Roman"/>
                                <w:b/>
                                <w:sz w:val="20"/>
                                <w:szCs w:val="20"/>
                                <w:lang w:val="ro-RO"/>
                              </w:rPr>
                            </w:pPr>
                            <w:bookmarkStart w:id="68" w:name="_Hlk131683367"/>
                            <w:r w:rsidRPr="0084266B">
                              <w:rPr>
                                <w:rFonts w:ascii="Times New Roman" w:hAnsi="Times New Roman" w:cs="Times New Roman"/>
                                <w:b/>
                                <w:sz w:val="20"/>
                                <w:szCs w:val="20"/>
                                <w:lang w:val="ro-RO"/>
                              </w:rPr>
                              <w:t>Obiectul inspecției (aria de activitate, subdiviziunea, încăperea, documentul, produsul (aeronava, motorul, elicea), piesa,</w:t>
                            </w:r>
                            <w:r w:rsidRPr="0084266B">
                              <w:rPr>
                                <w:rFonts w:ascii="Times New Roman" w:hAnsi="Times New Roman" w:cs="Times New Roman"/>
                                <w:b/>
                                <w:sz w:val="20"/>
                                <w:szCs w:val="20"/>
                                <w:lang w:val="pt-PT"/>
                              </w:rPr>
                              <w:t xml:space="preserve"> </w:t>
                            </w:r>
                            <w:r w:rsidRPr="0084266B">
                              <w:rPr>
                                <w:rFonts w:ascii="Times New Roman" w:hAnsi="Times New Roman" w:cs="Times New Roman"/>
                                <w:b/>
                                <w:sz w:val="20"/>
                                <w:szCs w:val="20"/>
                                <w:lang w:val="ro-RO"/>
                              </w:rPr>
                              <w:t>echipamentul, personalul aeronautic ș.a.</w:t>
                            </w:r>
                            <w:r w:rsidRPr="0084266B">
                              <w:rPr>
                                <w:rFonts w:ascii="Times New Roman" w:hAnsi="Times New Roman" w:cs="Times New Roman"/>
                                <w:b/>
                                <w:sz w:val="20"/>
                                <w:szCs w:val="20"/>
                                <w:lang w:val="pt-PT"/>
                              </w:rPr>
                              <w:t>):</w:t>
                            </w:r>
                            <w:r w:rsidR="002543F4" w:rsidRPr="002543F4">
                              <w:rPr>
                                <w:rFonts w:ascii="Times New Roman" w:hAnsi="Times New Roman" w:cs="Times New Roman"/>
                                <w:bCs/>
                                <w:sz w:val="20"/>
                                <w:szCs w:val="20"/>
                                <w:lang w:val="pt-PT"/>
                              </w:rPr>
                              <w:t>................................................................</w:t>
                            </w:r>
                            <w:r w:rsidRPr="0084266B">
                              <w:rPr>
                                <w:rFonts w:ascii="Times New Roman" w:hAnsi="Times New Roman" w:cs="Times New Roman"/>
                                <w:sz w:val="20"/>
                                <w:szCs w:val="20"/>
                                <w:lang w:val="pt-PT"/>
                              </w:rPr>
                              <w:t>………………………………............................</w:t>
                            </w:r>
                          </w:p>
                          <w:bookmarkEnd w:id="68"/>
                          <w:p w14:paraId="1C7A71F9" w14:textId="6254D684" w:rsidR="00971C77" w:rsidRPr="0084266B" w:rsidRDefault="00971C77" w:rsidP="00971C77">
                            <w:pPr>
                              <w:pStyle w:val="ListParagraph"/>
                              <w:spacing w:line="360" w:lineRule="auto"/>
                              <w:ind w:left="1170" w:right="405"/>
                              <w:jc w:val="both"/>
                              <w:rPr>
                                <w:rFonts w:ascii="Times New Roman" w:hAnsi="Times New Roman" w:cs="Times New Roman"/>
                                <w:b/>
                                <w:sz w:val="20"/>
                                <w:szCs w:val="20"/>
                                <w:lang w:val="ro-RO"/>
                              </w:rPr>
                            </w:pPr>
                            <w:r w:rsidRPr="0084266B">
                              <w:rPr>
                                <w:rFonts w:ascii="Times New Roman" w:hAnsi="Times New Roman" w:cs="Times New Roman"/>
                                <w:sz w:val="20"/>
                                <w:szCs w:val="20"/>
                                <w:lang w:val="ro-RO"/>
                              </w:rPr>
                              <w:t>..........................................................................................................................................................................................................................................................................................................</w:t>
                            </w:r>
                          </w:p>
                          <w:p w14:paraId="207322EB" w14:textId="7455DFF9" w:rsidR="00971C77" w:rsidRPr="0084266B" w:rsidRDefault="00971C77">
                            <w:pPr>
                              <w:pStyle w:val="ListParagraph"/>
                              <w:numPr>
                                <w:ilvl w:val="0"/>
                                <w:numId w:val="49"/>
                              </w:numPr>
                              <w:spacing w:line="360" w:lineRule="auto"/>
                              <w:ind w:right="405"/>
                              <w:rPr>
                                <w:rFonts w:ascii="Times New Roman" w:hAnsi="Times New Roman" w:cs="Times New Roman"/>
                                <w:sz w:val="20"/>
                                <w:szCs w:val="20"/>
                                <w:lang w:val="pt-PT"/>
                              </w:rPr>
                            </w:pPr>
                            <w:r w:rsidRPr="0084266B">
                              <w:rPr>
                                <w:rFonts w:ascii="Times New Roman" w:hAnsi="Times New Roman" w:cs="Times New Roman"/>
                                <w:b/>
                                <w:sz w:val="20"/>
                                <w:szCs w:val="20"/>
                                <w:lang w:val="ro-RO"/>
                              </w:rPr>
                              <w:t>Tipul inspecției și temeiul inițierii</w:t>
                            </w:r>
                          </w:p>
                          <w:p w14:paraId="49962A71" w14:textId="6A91274A" w:rsidR="002543F4" w:rsidRPr="00BB3F39" w:rsidRDefault="002543F4">
                            <w:pPr>
                              <w:pStyle w:val="ListParagraph"/>
                              <w:numPr>
                                <w:ilvl w:val="0"/>
                                <w:numId w:val="49"/>
                              </w:numPr>
                              <w:spacing w:line="360" w:lineRule="auto"/>
                              <w:ind w:right="405"/>
                              <w:rPr>
                                <w:rFonts w:ascii="Times New Roman" w:hAnsi="Times New Roman" w:cs="Times New Roman"/>
                                <w:b/>
                                <w:sz w:val="20"/>
                                <w:szCs w:val="20"/>
                                <w:lang w:val="ro-RO"/>
                              </w:rPr>
                            </w:pPr>
                            <w:bookmarkStart w:id="69" w:name="_Hlk131423716"/>
                            <w:r w:rsidRPr="00BB3F39">
                              <w:rPr>
                                <w:rFonts w:ascii="Times New Roman" w:hAnsi="Times New Roman" w:cs="Times New Roman"/>
                                <w:b/>
                                <w:sz w:val="20"/>
                                <w:szCs w:val="20"/>
                                <w:lang w:val="ro-RO"/>
                              </w:rPr>
                              <w:t>Lista de verificare aplicată și actul normativ de aprobare a acesteia:</w:t>
                            </w:r>
                            <w:r w:rsidRPr="00BB3F39">
                              <w:rPr>
                                <w:rFonts w:ascii="Times New Roman" w:hAnsi="Times New Roman" w:cs="Times New Roman"/>
                                <w:b/>
                                <w:sz w:val="20"/>
                                <w:szCs w:val="20"/>
                                <w:lang w:val="ro-RO"/>
                              </w:rPr>
                              <w:tab/>
                            </w:r>
                            <w:r w:rsidRPr="00BB3F39">
                              <w:rPr>
                                <w:rFonts w:ascii="Times New Roman" w:hAnsi="Times New Roman" w:cs="Times New Roman"/>
                                <w:sz w:val="20"/>
                                <w:szCs w:val="20"/>
                                <w:lang w:val="ro-RO"/>
                              </w:rPr>
                              <w:t>...........................................</w:t>
                            </w:r>
                          </w:p>
                          <w:p w14:paraId="20E70B31" w14:textId="77777777" w:rsidR="002543F4" w:rsidRPr="00BB3F39" w:rsidRDefault="002543F4" w:rsidP="002543F4">
                            <w:pPr>
                              <w:pStyle w:val="ListParagraph"/>
                              <w:spacing w:line="360" w:lineRule="auto"/>
                              <w:ind w:left="1170" w:right="405"/>
                              <w:rPr>
                                <w:rFonts w:ascii="Times New Roman" w:hAnsi="Times New Roman" w:cs="Times New Roman"/>
                                <w:b/>
                                <w:sz w:val="20"/>
                                <w:szCs w:val="20"/>
                              </w:rPr>
                            </w:pPr>
                            <w:r w:rsidRPr="00BB3F39">
                              <w:rPr>
                                <w:rFonts w:ascii="Times New Roman" w:hAnsi="Times New Roman" w:cs="Times New Roman"/>
                                <w:sz w:val="20"/>
                                <w:szCs w:val="20"/>
                                <w:lang w:val="ro-RO"/>
                              </w:rPr>
                              <w:t>.....................................................................................................................................................</w:t>
                            </w:r>
                          </w:p>
                          <w:p w14:paraId="0B7C1575" w14:textId="26440227" w:rsidR="002543F4" w:rsidRPr="00BB3F39" w:rsidRDefault="002543F4">
                            <w:pPr>
                              <w:pStyle w:val="ListParagraph"/>
                              <w:numPr>
                                <w:ilvl w:val="0"/>
                                <w:numId w:val="50"/>
                              </w:numPr>
                              <w:spacing w:line="360" w:lineRule="auto"/>
                              <w:ind w:right="405"/>
                              <w:rPr>
                                <w:rFonts w:ascii="Times New Roman" w:hAnsi="Times New Roman" w:cs="Times New Roman"/>
                                <w:b/>
                                <w:sz w:val="20"/>
                                <w:szCs w:val="20"/>
                                <w:lang w:val="ro-RO"/>
                              </w:rPr>
                            </w:pPr>
                            <w:r w:rsidRPr="00BB3F39">
                              <w:rPr>
                                <w:rFonts w:ascii="Times New Roman" w:hAnsi="Times New Roman" w:cs="Times New Roman"/>
                                <w:b/>
                                <w:sz w:val="20"/>
                                <w:szCs w:val="20"/>
                                <w:lang w:val="ro-RO"/>
                              </w:rPr>
                              <w:t>Termenul de efectuare a inspecției</w:t>
                            </w:r>
                            <w:r w:rsidRPr="00BB3F39">
                              <w:rPr>
                                <w:rFonts w:ascii="Times New Roman" w:hAnsi="Times New Roman" w:cs="Times New Roman"/>
                                <w:b/>
                                <w:sz w:val="20"/>
                                <w:szCs w:val="20"/>
                                <w:lang w:val="ro-RO"/>
                              </w:rPr>
                              <w:tab/>
                            </w:r>
                          </w:p>
                          <w:p w14:paraId="324FD2DE" w14:textId="0F484821" w:rsidR="002543F4" w:rsidRPr="00BB3F39" w:rsidRDefault="002543F4">
                            <w:pPr>
                              <w:pStyle w:val="ListParagraph"/>
                              <w:numPr>
                                <w:ilvl w:val="1"/>
                                <w:numId w:val="50"/>
                              </w:numPr>
                              <w:spacing w:line="360" w:lineRule="auto"/>
                              <w:ind w:right="405"/>
                              <w:rPr>
                                <w:rFonts w:ascii="Times New Roman" w:hAnsi="Times New Roman" w:cs="Times New Roman"/>
                                <w:b/>
                                <w:sz w:val="20"/>
                                <w:szCs w:val="20"/>
                                <w:lang w:val="ro-RO"/>
                              </w:rPr>
                            </w:pPr>
                            <w:r w:rsidRPr="00BB3F39">
                              <w:rPr>
                                <w:rFonts w:ascii="Times New Roman" w:hAnsi="Times New Roman" w:cs="Times New Roman"/>
                                <w:b/>
                                <w:sz w:val="20"/>
                                <w:szCs w:val="20"/>
                                <w:lang w:val="ro-RO"/>
                              </w:rPr>
                              <w:t>Data începerii inspecției:</w:t>
                            </w:r>
                            <w:r w:rsidRPr="00BB3F39">
                              <w:rPr>
                                <w:rFonts w:ascii="Times New Roman" w:hAnsi="Times New Roman" w:cs="Times New Roman"/>
                                <w:b/>
                                <w:sz w:val="20"/>
                                <w:szCs w:val="20"/>
                                <w:lang w:val="ro-RO"/>
                              </w:rPr>
                              <w:tab/>
                            </w:r>
                            <w:r w:rsidRPr="00BB3F39">
                              <w:rPr>
                                <w:rFonts w:ascii="Times New Roman" w:hAnsi="Times New Roman" w:cs="Times New Roman"/>
                                <w:sz w:val="20"/>
                                <w:szCs w:val="20"/>
                                <w:lang w:val="ro-RO"/>
                              </w:rPr>
                              <w:t>............................................................................</w:t>
                            </w:r>
                            <w:r w:rsidR="00BB3F39" w:rsidRPr="00BB3F39">
                              <w:rPr>
                                <w:rFonts w:ascii="Times New Roman" w:hAnsi="Times New Roman" w:cs="Times New Roman"/>
                                <w:sz w:val="20"/>
                                <w:szCs w:val="20"/>
                                <w:lang w:val="ro-RO"/>
                              </w:rPr>
                              <w:t>..............</w:t>
                            </w:r>
                            <w:r w:rsidRPr="00BB3F39">
                              <w:rPr>
                                <w:rFonts w:ascii="Times New Roman" w:hAnsi="Times New Roman" w:cs="Times New Roman"/>
                                <w:sz w:val="20"/>
                                <w:szCs w:val="20"/>
                                <w:lang w:val="ro-RO"/>
                              </w:rPr>
                              <w:t>..........</w:t>
                            </w:r>
                          </w:p>
                          <w:p w14:paraId="3B594C51" w14:textId="21074174" w:rsidR="002543F4" w:rsidRPr="00BB3F39" w:rsidRDefault="002543F4">
                            <w:pPr>
                              <w:pStyle w:val="ListParagraph"/>
                              <w:numPr>
                                <w:ilvl w:val="1"/>
                                <w:numId w:val="50"/>
                              </w:numPr>
                              <w:spacing w:line="360" w:lineRule="auto"/>
                              <w:ind w:right="405"/>
                              <w:rPr>
                                <w:rFonts w:ascii="Times New Roman" w:hAnsi="Times New Roman" w:cs="Times New Roman"/>
                                <w:b/>
                                <w:sz w:val="20"/>
                                <w:szCs w:val="20"/>
                                <w:lang w:val="ro-RO"/>
                              </w:rPr>
                            </w:pPr>
                            <w:r w:rsidRPr="00BB3F39">
                              <w:rPr>
                                <w:rFonts w:ascii="Times New Roman" w:hAnsi="Times New Roman" w:cs="Times New Roman"/>
                                <w:b/>
                                <w:sz w:val="20"/>
                                <w:szCs w:val="20"/>
                                <w:lang w:val="ro-RO"/>
                              </w:rPr>
                              <w:t>Durata preconizată a inspecției:</w:t>
                            </w:r>
                            <w:r w:rsidRPr="00BB3F39">
                              <w:rPr>
                                <w:rFonts w:ascii="Times New Roman" w:hAnsi="Times New Roman" w:cs="Times New Roman"/>
                                <w:b/>
                                <w:sz w:val="20"/>
                                <w:szCs w:val="20"/>
                                <w:lang w:val="ro-RO"/>
                              </w:rPr>
                              <w:tab/>
                            </w:r>
                            <w:r w:rsidRPr="00BB3F39">
                              <w:rPr>
                                <w:rFonts w:ascii="Times New Roman" w:hAnsi="Times New Roman" w:cs="Times New Roman"/>
                                <w:sz w:val="20"/>
                                <w:szCs w:val="20"/>
                                <w:lang w:val="ro-RO"/>
                              </w:rPr>
                              <w:t>....................................................................</w:t>
                            </w:r>
                            <w:r w:rsidR="00BB3F39" w:rsidRPr="00BB3F39">
                              <w:rPr>
                                <w:rFonts w:ascii="Times New Roman" w:hAnsi="Times New Roman" w:cs="Times New Roman"/>
                                <w:sz w:val="20"/>
                                <w:szCs w:val="20"/>
                                <w:lang w:val="ro-RO"/>
                              </w:rPr>
                              <w:t>..............</w:t>
                            </w:r>
                            <w:r w:rsidRPr="00BB3F39">
                              <w:rPr>
                                <w:rFonts w:ascii="Times New Roman" w:hAnsi="Times New Roman" w:cs="Times New Roman"/>
                                <w:sz w:val="20"/>
                                <w:szCs w:val="20"/>
                                <w:lang w:val="ro-RO"/>
                              </w:rPr>
                              <w:t>....</w:t>
                            </w:r>
                          </w:p>
                          <w:p w14:paraId="574374E0" w14:textId="5FD8F2A5" w:rsidR="002543F4" w:rsidRPr="00BB3F39" w:rsidRDefault="002543F4">
                            <w:pPr>
                              <w:pStyle w:val="ListParagraph"/>
                              <w:numPr>
                                <w:ilvl w:val="0"/>
                                <w:numId w:val="50"/>
                              </w:numPr>
                              <w:spacing w:line="360" w:lineRule="auto"/>
                              <w:ind w:right="405"/>
                              <w:jc w:val="both"/>
                              <w:rPr>
                                <w:rFonts w:ascii="Times New Roman" w:hAnsi="Times New Roman" w:cs="Times New Roman"/>
                                <w:b/>
                                <w:sz w:val="20"/>
                                <w:szCs w:val="20"/>
                                <w:lang w:val="ro-RO"/>
                              </w:rPr>
                            </w:pPr>
                            <w:r w:rsidRPr="00BB3F39">
                              <w:rPr>
                                <w:rFonts w:ascii="Times New Roman" w:hAnsi="Times New Roman" w:cs="Times New Roman"/>
                                <w:b/>
                                <w:sz w:val="20"/>
                                <w:szCs w:val="20"/>
                                <w:lang w:val="ro-RO"/>
                              </w:rPr>
                              <w:t>Contestarea inspecție</w:t>
                            </w:r>
                            <w:r w:rsidR="00BB3F39">
                              <w:rPr>
                                <w:rFonts w:ascii="Times New Roman" w:hAnsi="Times New Roman" w:cs="Times New Roman"/>
                                <w:b/>
                                <w:sz w:val="20"/>
                                <w:szCs w:val="20"/>
                                <w:lang w:val="ro-RO"/>
                              </w:rPr>
                              <w:t>i</w:t>
                            </w:r>
                            <w:r w:rsidRPr="00BB3F39">
                              <w:rPr>
                                <w:rFonts w:ascii="Times New Roman" w:hAnsi="Times New Roman" w:cs="Times New Roman"/>
                                <w:b/>
                                <w:sz w:val="20"/>
                                <w:szCs w:val="20"/>
                                <w:lang w:val="ro-RO"/>
                              </w:rPr>
                              <w:t xml:space="preserve"> și acțiunilor sau inacțiunilor inspectorului</w:t>
                            </w:r>
                          </w:p>
                          <w:p w14:paraId="51E7A1CC" w14:textId="2145D238" w:rsidR="002543F4" w:rsidRPr="00BB3F39" w:rsidRDefault="002543F4" w:rsidP="002543F4">
                            <w:pPr>
                              <w:pStyle w:val="ListParagraph"/>
                              <w:ind w:left="1170" w:right="405"/>
                              <w:jc w:val="both"/>
                              <w:rPr>
                                <w:rFonts w:ascii="Times New Roman" w:hAnsi="Times New Roman" w:cs="Times New Roman"/>
                                <w:sz w:val="20"/>
                                <w:szCs w:val="20"/>
                                <w:lang w:val="ro-RO"/>
                              </w:rPr>
                            </w:pPr>
                            <w:r w:rsidRPr="00BB3F39">
                              <w:rPr>
                                <w:rFonts w:ascii="Times New Roman" w:hAnsi="Times New Roman" w:cs="Times New Roman"/>
                                <w:sz w:val="20"/>
                                <w:szCs w:val="20"/>
                                <w:lang w:val="ro-RO"/>
                              </w:rPr>
                              <w:t xml:space="preserve">Persoana </w:t>
                            </w:r>
                            <w:r w:rsidR="00BB3F39">
                              <w:rPr>
                                <w:rFonts w:ascii="Times New Roman" w:hAnsi="Times New Roman" w:cs="Times New Roman"/>
                                <w:sz w:val="20"/>
                                <w:szCs w:val="20"/>
                                <w:lang w:val="ro-RO"/>
                              </w:rPr>
                              <w:t>inspectată</w:t>
                            </w:r>
                            <w:r w:rsidRPr="00BB3F39">
                              <w:rPr>
                                <w:rFonts w:ascii="Times New Roman" w:hAnsi="Times New Roman" w:cs="Times New Roman"/>
                                <w:sz w:val="20"/>
                                <w:szCs w:val="20"/>
                                <w:lang w:val="ro-RO"/>
                              </w:rPr>
                              <w:t xml:space="preserve"> care se consideră vătămată într-un drept al său, recunoscut de lege, prin </w:t>
                            </w:r>
                            <w:r w:rsidR="00D9066F">
                              <w:rPr>
                                <w:rFonts w:ascii="Times New Roman" w:hAnsi="Times New Roman" w:cs="Times New Roman"/>
                                <w:sz w:val="20"/>
                                <w:szCs w:val="20"/>
                                <w:lang w:val="ro-RO"/>
                              </w:rPr>
                              <w:t xml:space="preserve">actele </w:t>
                            </w:r>
                            <w:r w:rsidRPr="00BB3F39">
                              <w:rPr>
                                <w:rFonts w:ascii="Times New Roman" w:hAnsi="Times New Roman" w:cs="Times New Roman"/>
                                <w:sz w:val="20"/>
                                <w:szCs w:val="20"/>
                                <w:lang w:val="ro-RO"/>
                              </w:rPr>
                              <w:t>inspecție</w:t>
                            </w:r>
                            <w:r w:rsidR="00D9066F">
                              <w:rPr>
                                <w:rFonts w:ascii="Times New Roman" w:hAnsi="Times New Roman" w:cs="Times New Roman"/>
                                <w:sz w:val="20"/>
                                <w:szCs w:val="20"/>
                                <w:lang w:val="ro-RO"/>
                              </w:rPr>
                              <w:t>i</w:t>
                            </w:r>
                            <w:r w:rsidRPr="00BB3F39">
                              <w:rPr>
                                <w:rFonts w:ascii="Times New Roman" w:hAnsi="Times New Roman" w:cs="Times New Roman"/>
                                <w:sz w:val="20"/>
                                <w:szCs w:val="20"/>
                                <w:lang w:val="ro-RO"/>
                              </w:rPr>
                              <w:t>, prin acțiunile sau inacțiunile inspectorului este în drept să le conteste, în tot sau în parte, prin depunerea la Autoritatea Aeronautică Civilă a unei cereri prealabile de în formă scrisă</w:t>
                            </w:r>
                            <w:r w:rsidR="00D9066F">
                              <w:rPr>
                                <w:rFonts w:ascii="Times New Roman" w:hAnsi="Times New Roman" w:cs="Times New Roman"/>
                                <w:sz w:val="20"/>
                                <w:szCs w:val="20"/>
                                <w:lang w:val="ro-RO"/>
                              </w:rPr>
                              <w:t xml:space="preserve"> </w:t>
                            </w:r>
                            <w:r w:rsidR="00D9066F" w:rsidRPr="00BB3F39">
                              <w:rPr>
                                <w:rFonts w:ascii="Times New Roman" w:hAnsi="Times New Roman" w:cs="Times New Roman"/>
                                <w:sz w:val="20"/>
                                <w:szCs w:val="20"/>
                                <w:lang w:val="ro-RO"/>
                              </w:rPr>
                              <w:t>în termen de până la 30 de zile</w:t>
                            </w:r>
                            <w:r w:rsidRPr="00BB3F39">
                              <w:rPr>
                                <w:rFonts w:ascii="Times New Roman" w:hAnsi="Times New Roman" w:cs="Times New Roman"/>
                                <w:sz w:val="20"/>
                                <w:szCs w:val="20"/>
                                <w:lang w:val="ro-RO"/>
                              </w:rPr>
                              <w:t>.</w:t>
                            </w:r>
                          </w:p>
                          <w:p w14:paraId="3E36E294" w14:textId="77777777" w:rsidR="002543F4" w:rsidRPr="00BB3F39" w:rsidRDefault="002543F4" w:rsidP="002543F4">
                            <w:pPr>
                              <w:pStyle w:val="ListParagraph"/>
                              <w:ind w:left="1170" w:right="405"/>
                              <w:jc w:val="both"/>
                              <w:rPr>
                                <w:rFonts w:ascii="Times New Roman" w:hAnsi="Times New Roman" w:cs="Times New Roman"/>
                                <w:sz w:val="20"/>
                                <w:szCs w:val="20"/>
                                <w:lang w:val="ro-RO"/>
                              </w:rPr>
                            </w:pPr>
                          </w:p>
                          <w:p w14:paraId="3F2FFF1D" w14:textId="0E9E7C33" w:rsidR="002543F4" w:rsidRPr="00BB3F39" w:rsidRDefault="002543F4" w:rsidP="002543F4">
                            <w:pPr>
                              <w:pStyle w:val="ListParagraph"/>
                              <w:ind w:left="1170" w:right="405"/>
                              <w:jc w:val="both"/>
                              <w:rPr>
                                <w:rFonts w:ascii="Times New Roman" w:hAnsi="Times New Roman" w:cs="Times New Roman"/>
                                <w:sz w:val="20"/>
                                <w:szCs w:val="20"/>
                                <w:lang w:val="ro-RO"/>
                              </w:rPr>
                            </w:pPr>
                            <w:r w:rsidRPr="00BB3F39">
                              <w:rPr>
                                <w:rFonts w:ascii="Times New Roman" w:hAnsi="Times New Roman" w:cs="Times New Roman"/>
                                <w:sz w:val="20"/>
                                <w:szCs w:val="20"/>
                                <w:lang w:val="ro-RO"/>
                              </w:rPr>
                              <w:t>Examinarea și emiterea deciziei pe marginea cererii prealabile se realizează în termen de până la 10 zile lucrătoare de la data depunerii cererii.</w:t>
                            </w:r>
                          </w:p>
                          <w:p w14:paraId="2F5ABFB9" w14:textId="77777777" w:rsidR="002543F4" w:rsidRPr="00BB3F39" w:rsidRDefault="002543F4" w:rsidP="002543F4">
                            <w:pPr>
                              <w:pStyle w:val="ListParagraph"/>
                              <w:ind w:left="1170" w:right="405"/>
                              <w:jc w:val="both"/>
                              <w:rPr>
                                <w:rFonts w:ascii="Times New Roman" w:hAnsi="Times New Roman" w:cs="Times New Roman"/>
                                <w:sz w:val="20"/>
                                <w:szCs w:val="20"/>
                                <w:lang w:val="ro-RO"/>
                              </w:rPr>
                            </w:pPr>
                          </w:p>
                          <w:p w14:paraId="1E421353" w14:textId="5E9FDBE0" w:rsidR="00971C77" w:rsidRPr="00BB3F39" w:rsidRDefault="002543F4" w:rsidP="00D9066F">
                            <w:pPr>
                              <w:pStyle w:val="ListParagraph"/>
                              <w:ind w:left="1170" w:right="405"/>
                              <w:rPr>
                                <w:rFonts w:ascii="Times New Roman" w:hAnsi="Times New Roman" w:cs="Times New Roman"/>
                                <w:sz w:val="20"/>
                                <w:szCs w:val="20"/>
                                <w:lang w:val="ro-RO"/>
                              </w:rPr>
                            </w:pPr>
                            <w:r w:rsidRPr="00BB3F39">
                              <w:rPr>
                                <w:rFonts w:ascii="Times New Roman" w:hAnsi="Times New Roman" w:cs="Times New Roman"/>
                                <w:sz w:val="20"/>
                                <w:szCs w:val="20"/>
                                <w:lang w:val="ro-RO"/>
                              </w:rPr>
                              <w:t>Decizia cu privire la rezultatele examinării cererii prealabile de contestare poate fi contestată în conformitate cu prevederile Codului administrativ nr. 116/2018.</w:t>
                            </w:r>
                          </w:p>
                          <w:bookmarkEnd w:id="69"/>
                          <w:p w14:paraId="5217F86A" w14:textId="77777777" w:rsidR="00971C77" w:rsidRPr="00BB3F39" w:rsidRDefault="00971C77" w:rsidP="00971C77">
                            <w:pPr>
                              <w:spacing w:line="360" w:lineRule="auto"/>
                              <w:jc w:val="both"/>
                            </w:pPr>
                          </w:p>
                          <w:p w14:paraId="7CA1E1C1" w14:textId="77777777" w:rsidR="00971C77" w:rsidRPr="002A3C8A" w:rsidRDefault="00971C77" w:rsidP="00971C77">
                            <w:pPr>
                              <w:ind w:firstLine="720"/>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9A3BD9" id="_x0000_t202" coordsize="21600,21600" o:spt="202" path="m,l,21600r21600,l21600,xe">
                <v:stroke joinstyle="miter"/>
                <v:path gradientshapeok="t" o:connecttype="rect"/>
              </v:shapetype>
              <v:shape id="Text Box 21" o:spid="_x0000_s1068" type="#_x0000_t202" style="position:absolute;left:0;text-align:left;margin-left:28.3pt;margin-top:5.85pt;width:467.25pt;height:63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" fillcolor="window" strokeweight=".5pt">
                <v:textbox>
                  <w:txbxContent>
                    <w:p w14:paraId="4A75F8E2" w14:textId="34BB5659" w:rsidR="00971C77" w:rsidRDefault="0084266B" w:rsidP="0084266B">
                      <w:pPr>
                        <w:spacing w:line="360" w:lineRule="auto"/>
                        <w:ind w:left="810"/>
                        <w:jc w:val="right"/>
                        <w:rPr>
                          <w:b/>
                          <w:bCs/>
                          <w:sz w:val="18"/>
                          <w:szCs w:val="18"/>
                        </w:rPr>
                      </w:pPr>
                      <w:r w:rsidRPr="0084266B">
                        <w:rPr>
                          <w:b/>
                          <w:bCs/>
                          <w:sz w:val="18"/>
                          <w:szCs w:val="18"/>
                        </w:rPr>
                        <w:t>Persoanei (Agentului aeronautic)</w:t>
                      </w:r>
                    </w:p>
                    <w:p w14:paraId="3762331D" w14:textId="324059A6" w:rsidR="0084266B" w:rsidRPr="0084266B" w:rsidRDefault="0084266B" w:rsidP="0084266B">
                      <w:pPr>
                        <w:spacing w:line="360" w:lineRule="auto"/>
                        <w:ind w:left="810"/>
                        <w:jc w:val="right"/>
                        <w:rPr>
                          <w:b/>
                          <w:bCs/>
                          <w:sz w:val="18"/>
                          <w:szCs w:val="18"/>
                        </w:rPr>
                      </w:pPr>
                      <w:r>
                        <w:rPr>
                          <w:b/>
                          <w:bCs/>
                          <w:sz w:val="18"/>
                          <w:szCs w:val="18"/>
                        </w:rPr>
                        <w:t>(</w:t>
                      </w:r>
                      <w:r w:rsidR="002543F4">
                        <w:rPr>
                          <w:b/>
                          <w:bCs/>
                          <w:sz w:val="18"/>
                          <w:szCs w:val="18"/>
                        </w:rPr>
                        <w:t>denumirea, sediul, administratorul)</w:t>
                      </w:r>
                    </w:p>
                    <w:p w14:paraId="60253960" w14:textId="744C3BF1" w:rsidR="00971C77" w:rsidRPr="0084266B" w:rsidRDefault="00971C77" w:rsidP="00971C77">
                      <w:pPr>
                        <w:spacing w:line="360" w:lineRule="auto"/>
                        <w:ind w:left="810" w:right="495"/>
                        <w:jc w:val="center"/>
                        <w:rPr>
                          <w:b/>
                          <w:sz w:val="18"/>
                          <w:szCs w:val="18"/>
                          <w:lang w:val="en-US"/>
                        </w:rPr>
                      </w:pPr>
                      <w:r w:rsidRPr="0084266B">
                        <w:rPr>
                          <w:b/>
                          <w:sz w:val="18"/>
                          <w:szCs w:val="18"/>
                        </w:rPr>
                        <w:t>NOTIFICARE PRIVIND INSPECȚIA AERONAUTICĂ</w:t>
                      </w:r>
                    </w:p>
                    <w:p w14:paraId="117100D1" w14:textId="77777777" w:rsidR="00971C77" w:rsidRPr="0084266B" w:rsidRDefault="00971C77">
                      <w:pPr>
                        <w:pStyle w:val="ListParagraph"/>
                        <w:numPr>
                          <w:ilvl w:val="0"/>
                          <w:numId w:val="49"/>
                        </w:numPr>
                        <w:spacing w:line="360" w:lineRule="auto"/>
                        <w:ind w:right="495"/>
                        <w:jc w:val="both"/>
                        <w:rPr>
                          <w:rFonts w:ascii="Times New Roman" w:hAnsi="Times New Roman" w:cs="Times New Roman"/>
                          <w:sz w:val="20"/>
                          <w:szCs w:val="20"/>
                          <w:lang w:val="ro-RO"/>
                        </w:rPr>
                      </w:pPr>
                      <w:r w:rsidRPr="0084266B">
                        <w:rPr>
                          <w:rFonts w:ascii="Times New Roman" w:hAnsi="Times New Roman" w:cs="Times New Roman"/>
                          <w:b/>
                          <w:sz w:val="20"/>
                          <w:szCs w:val="20"/>
                          <w:lang w:val="ro-RO"/>
                        </w:rPr>
                        <w:t>Echipa de inspecție</w:t>
                      </w:r>
                    </w:p>
                    <w:p w14:paraId="37390973" w14:textId="77777777" w:rsidR="00971C77" w:rsidRPr="0084266B" w:rsidRDefault="00971C77">
                      <w:pPr>
                        <w:pStyle w:val="ListParagraph"/>
                        <w:numPr>
                          <w:ilvl w:val="1"/>
                          <w:numId w:val="49"/>
                        </w:numPr>
                        <w:spacing w:line="360" w:lineRule="auto"/>
                        <w:ind w:right="495"/>
                        <w:jc w:val="both"/>
                        <w:rPr>
                          <w:rFonts w:ascii="Times New Roman" w:hAnsi="Times New Roman" w:cs="Times New Roman"/>
                          <w:b/>
                          <w:sz w:val="20"/>
                          <w:szCs w:val="20"/>
                          <w:lang w:val="ro-RO"/>
                        </w:rPr>
                      </w:pPr>
                      <w:r w:rsidRPr="0084266B">
                        <w:rPr>
                          <w:rFonts w:ascii="Times New Roman" w:hAnsi="Times New Roman" w:cs="Times New Roman"/>
                          <w:b/>
                          <w:sz w:val="20"/>
                          <w:szCs w:val="20"/>
                          <w:lang w:val="ro-RO"/>
                        </w:rPr>
                        <w:t xml:space="preserve">Șeful echipei de inspecție </w:t>
                      </w:r>
                    </w:p>
                    <w:p w14:paraId="222C4B1C" w14:textId="77777777" w:rsidR="00971C77" w:rsidRPr="0084266B" w:rsidRDefault="00971C77" w:rsidP="00971C77">
                      <w:pPr>
                        <w:pStyle w:val="ListParagraph"/>
                        <w:spacing w:line="360" w:lineRule="auto"/>
                        <w:ind w:left="1170" w:right="495"/>
                        <w:jc w:val="both"/>
                        <w:rPr>
                          <w:rFonts w:ascii="Times New Roman" w:hAnsi="Times New Roman" w:cs="Times New Roman"/>
                          <w:sz w:val="20"/>
                          <w:szCs w:val="20"/>
                        </w:rPr>
                      </w:pPr>
                      <w:r w:rsidRPr="0084266B">
                        <w:rPr>
                          <w:rFonts w:ascii="Times New Roman" w:hAnsi="Times New Roman" w:cs="Times New Roman"/>
                          <w:sz w:val="20"/>
                          <w:szCs w:val="20"/>
                          <w:lang w:val="ro-RO"/>
                        </w:rPr>
                        <w:t>Funcția deținută:</w:t>
                      </w:r>
                      <w:r w:rsidRPr="0084266B">
                        <w:rPr>
                          <w:rFonts w:ascii="Times New Roman" w:hAnsi="Times New Roman" w:cs="Times New Roman"/>
                          <w:sz w:val="20"/>
                          <w:szCs w:val="20"/>
                        </w:rPr>
                        <w:tab/>
                        <w:t>.................................................................................................................</w:t>
                      </w:r>
                    </w:p>
                    <w:p w14:paraId="184A2BD8" w14:textId="793EF2C2" w:rsidR="00971C77" w:rsidRPr="0084266B" w:rsidRDefault="00971C77" w:rsidP="00971C77">
                      <w:pPr>
                        <w:pStyle w:val="ListParagraph"/>
                        <w:spacing w:line="360" w:lineRule="auto"/>
                        <w:ind w:left="1170" w:right="495"/>
                        <w:jc w:val="both"/>
                        <w:rPr>
                          <w:rFonts w:ascii="Times New Roman" w:hAnsi="Times New Roman" w:cs="Times New Roman"/>
                          <w:sz w:val="20"/>
                          <w:szCs w:val="20"/>
                          <w:lang w:val="ro-RO"/>
                        </w:rPr>
                      </w:pPr>
                      <w:r w:rsidRPr="0084266B">
                        <w:rPr>
                          <w:rFonts w:ascii="Times New Roman" w:hAnsi="Times New Roman" w:cs="Times New Roman"/>
                          <w:sz w:val="20"/>
                          <w:szCs w:val="20"/>
                          <w:lang w:val="ro-RO"/>
                        </w:rPr>
                        <w:t>Numele și prenumele</w:t>
                      </w:r>
                      <w:r w:rsidR="0084266B">
                        <w:rPr>
                          <w:rFonts w:ascii="Times New Roman" w:hAnsi="Times New Roman" w:cs="Times New Roman"/>
                          <w:sz w:val="20"/>
                          <w:szCs w:val="20"/>
                          <w:lang w:val="ro-RO"/>
                        </w:rPr>
                        <w:t>:.............</w:t>
                      </w:r>
                      <w:r w:rsidRPr="0084266B">
                        <w:rPr>
                          <w:rFonts w:ascii="Times New Roman" w:hAnsi="Times New Roman" w:cs="Times New Roman"/>
                          <w:sz w:val="20"/>
                          <w:szCs w:val="20"/>
                          <w:lang w:val="ro-RO"/>
                        </w:rPr>
                        <w:t>...................................................................................................</w:t>
                      </w:r>
                    </w:p>
                    <w:p w14:paraId="7080B98F" w14:textId="77777777" w:rsidR="00971C77" w:rsidRPr="0084266B" w:rsidRDefault="00971C77">
                      <w:pPr>
                        <w:pStyle w:val="ListParagraph"/>
                        <w:numPr>
                          <w:ilvl w:val="1"/>
                          <w:numId w:val="49"/>
                        </w:numPr>
                        <w:spacing w:line="360" w:lineRule="auto"/>
                        <w:ind w:right="495"/>
                        <w:jc w:val="both"/>
                        <w:rPr>
                          <w:rFonts w:ascii="Times New Roman" w:hAnsi="Times New Roman" w:cs="Times New Roman"/>
                          <w:b/>
                          <w:sz w:val="20"/>
                          <w:szCs w:val="20"/>
                          <w:lang w:val="ro-RO"/>
                        </w:rPr>
                      </w:pPr>
                      <w:r w:rsidRPr="0084266B">
                        <w:rPr>
                          <w:rFonts w:ascii="Times New Roman" w:hAnsi="Times New Roman" w:cs="Times New Roman"/>
                          <w:b/>
                          <w:sz w:val="20"/>
                          <w:szCs w:val="20"/>
                          <w:lang w:val="ro-RO"/>
                        </w:rPr>
                        <w:t>Alți membri ai echipei de inspecție</w:t>
                      </w:r>
                    </w:p>
                    <w:p w14:paraId="155B96B7" w14:textId="77777777" w:rsidR="00971C77" w:rsidRPr="0084266B" w:rsidRDefault="00971C77" w:rsidP="00971C77">
                      <w:pPr>
                        <w:pStyle w:val="ListParagraph"/>
                        <w:spacing w:line="360" w:lineRule="auto"/>
                        <w:ind w:left="1170" w:right="495"/>
                        <w:jc w:val="both"/>
                        <w:rPr>
                          <w:rFonts w:ascii="Times New Roman" w:hAnsi="Times New Roman" w:cs="Times New Roman"/>
                          <w:sz w:val="20"/>
                          <w:szCs w:val="20"/>
                          <w:lang w:val="ro-RO"/>
                        </w:rPr>
                      </w:pPr>
                      <w:r w:rsidRPr="0084266B">
                        <w:rPr>
                          <w:rFonts w:ascii="Times New Roman" w:hAnsi="Times New Roman" w:cs="Times New Roman"/>
                          <w:sz w:val="20"/>
                          <w:szCs w:val="20"/>
                          <w:lang w:val="ro-RO"/>
                        </w:rPr>
                        <w:t>Funcția deținută:</w:t>
                      </w:r>
                      <w:r w:rsidRPr="0084266B">
                        <w:rPr>
                          <w:rFonts w:ascii="Times New Roman" w:hAnsi="Times New Roman" w:cs="Times New Roman"/>
                          <w:sz w:val="20"/>
                          <w:szCs w:val="20"/>
                          <w:lang w:val="ro-RO"/>
                        </w:rPr>
                        <w:tab/>
                        <w:t>.................................................................................................................</w:t>
                      </w:r>
                    </w:p>
                    <w:p w14:paraId="75B1B661" w14:textId="74772A23" w:rsidR="00971C77" w:rsidRPr="0084266B" w:rsidRDefault="00971C77" w:rsidP="00971C77">
                      <w:pPr>
                        <w:pStyle w:val="ListParagraph"/>
                        <w:spacing w:line="360" w:lineRule="auto"/>
                        <w:ind w:left="1170" w:right="495"/>
                        <w:jc w:val="both"/>
                        <w:rPr>
                          <w:rFonts w:ascii="Times New Roman" w:hAnsi="Times New Roman" w:cs="Times New Roman"/>
                          <w:sz w:val="20"/>
                          <w:szCs w:val="20"/>
                          <w:lang w:val="ro-RO"/>
                        </w:rPr>
                      </w:pPr>
                      <w:r w:rsidRPr="0084266B">
                        <w:rPr>
                          <w:rFonts w:ascii="Times New Roman" w:hAnsi="Times New Roman" w:cs="Times New Roman"/>
                          <w:sz w:val="20"/>
                          <w:szCs w:val="20"/>
                          <w:lang w:val="ro-RO"/>
                        </w:rPr>
                        <w:t>Numele și prenumele</w:t>
                      </w:r>
                      <w:r w:rsidR="0084266B">
                        <w:rPr>
                          <w:rFonts w:ascii="Times New Roman" w:hAnsi="Times New Roman" w:cs="Times New Roman"/>
                          <w:sz w:val="20"/>
                          <w:szCs w:val="20"/>
                          <w:lang w:val="ro-RO"/>
                        </w:rPr>
                        <w:t>:.............</w:t>
                      </w:r>
                      <w:r w:rsidRPr="0084266B">
                        <w:rPr>
                          <w:rFonts w:ascii="Times New Roman" w:hAnsi="Times New Roman" w:cs="Times New Roman"/>
                          <w:sz w:val="20"/>
                          <w:szCs w:val="20"/>
                          <w:lang w:val="ro-RO"/>
                        </w:rPr>
                        <w:t>...................................................................................................</w:t>
                      </w:r>
                    </w:p>
                    <w:p w14:paraId="52658A60" w14:textId="0C92BC7E" w:rsidR="00971C77" w:rsidRPr="0084266B" w:rsidRDefault="00971C77">
                      <w:pPr>
                        <w:pStyle w:val="ListParagraph"/>
                        <w:numPr>
                          <w:ilvl w:val="0"/>
                          <w:numId w:val="49"/>
                        </w:numPr>
                        <w:spacing w:line="360" w:lineRule="auto"/>
                        <w:ind w:right="405"/>
                        <w:jc w:val="both"/>
                        <w:rPr>
                          <w:rFonts w:ascii="Times New Roman" w:hAnsi="Times New Roman" w:cs="Times New Roman"/>
                          <w:b/>
                          <w:sz w:val="20"/>
                          <w:szCs w:val="20"/>
                          <w:lang w:val="ro-RO"/>
                        </w:rPr>
                      </w:pPr>
                      <w:bookmarkStart w:id="70" w:name="_Hlk131683367"/>
                      <w:r w:rsidRPr="0084266B">
                        <w:rPr>
                          <w:rFonts w:ascii="Times New Roman" w:hAnsi="Times New Roman" w:cs="Times New Roman"/>
                          <w:b/>
                          <w:sz w:val="20"/>
                          <w:szCs w:val="20"/>
                          <w:lang w:val="ro-RO"/>
                        </w:rPr>
                        <w:t>Obiectul inspecției (aria de activitate, subdiviziunea, încăperea, documentul, produsul (aeronava, motorul, elicea), piesa,</w:t>
                      </w:r>
                      <w:r w:rsidRPr="0084266B">
                        <w:rPr>
                          <w:rFonts w:ascii="Times New Roman" w:hAnsi="Times New Roman" w:cs="Times New Roman"/>
                          <w:b/>
                          <w:sz w:val="20"/>
                          <w:szCs w:val="20"/>
                          <w:lang w:val="pt-PT"/>
                        </w:rPr>
                        <w:t xml:space="preserve"> </w:t>
                      </w:r>
                      <w:r w:rsidRPr="0084266B">
                        <w:rPr>
                          <w:rFonts w:ascii="Times New Roman" w:hAnsi="Times New Roman" w:cs="Times New Roman"/>
                          <w:b/>
                          <w:sz w:val="20"/>
                          <w:szCs w:val="20"/>
                          <w:lang w:val="ro-RO"/>
                        </w:rPr>
                        <w:t>echipamentul, personalul aeronautic ș.a.</w:t>
                      </w:r>
                      <w:r w:rsidRPr="0084266B">
                        <w:rPr>
                          <w:rFonts w:ascii="Times New Roman" w:hAnsi="Times New Roman" w:cs="Times New Roman"/>
                          <w:b/>
                          <w:sz w:val="20"/>
                          <w:szCs w:val="20"/>
                          <w:lang w:val="pt-PT"/>
                        </w:rPr>
                        <w:t>):</w:t>
                      </w:r>
                      <w:r w:rsidR="002543F4" w:rsidRPr="002543F4">
                        <w:rPr>
                          <w:rFonts w:ascii="Times New Roman" w:hAnsi="Times New Roman" w:cs="Times New Roman"/>
                          <w:bCs/>
                          <w:sz w:val="20"/>
                          <w:szCs w:val="20"/>
                          <w:lang w:val="pt-PT"/>
                        </w:rPr>
                        <w:t>................................................................</w:t>
                      </w:r>
                      <w:r w:rsidRPr="0084266B">
                        <w:rPr>
                          <w:rFonts w:ascii="Times New Roman" w:hAnsi="Times New Roman" w:cs="Times New Roman"/>
                          <w:sz w:val="20"/>
                          <w:szCs w:val="20"/>
                          <w:lang w:val="pt-PT"/>
                        </w:rPr>
                        <w:t>………………………………............................</w:t>
                      </w:r>
                    </w:p>
                    <w:bookmarkEnd w:id="70"/>
                    <w:p w14:paraId="1C7A71F9" w14:textId="6254D684" w:rsidR="00971C77" w:rsidRPr="0084266B" w:rsidRDefault="00971C77" w:rsidP="00971C77">
                      <w:pPr>
                        <w:pStyle w:val="ListParagraph"/>
                        <w:spacing w:line="360" w:lineRule="auto"/>
                        <w:ind w:left="1170" w:right="405"/>
                        <w:jc w:val="both"/>
                        <w:rPr>
                          <w:rFonts w:ascii="Times New Roman" w:hAnsi="Times New Roman" w:cs="Times New Roman"/>
                          <w:b/>
                          <w:sz w:val="20"/>
                          <w:szCs w:val="20"/>
                          <w:lang w:val="ro-RO"/>
                        </w:rPr>
                      </w:pPr>
                      <w:r w:rsidRPr="0084266B">
                        <w:rPr>
                          <w:rFonts w:ascii="Times New Roman" w:hAnsi="Times New Roman" w:cs="Times New Roman"/>
                          <w:sz w:val="20"/>
                          <w:szCs w:val="20"/>
                          <w:lang w:val="ro-RO"/>
                        </w:rPr>
                        <w:t>..........................................................................................................................................................................................................................................................................................................</w:t>
                      </w:r>
                    </w:p>
                    <w:p w14:paraId="207322EB" w14:textId="7455DFF9" w:rsidR="00971C77" w:rsidRPr="0084266B" w:rsidRDefault="00971C77">
                      <w:pPr>
                        <w:pStyle w:val="ListParagraph"/>
                        <w:numPr>
                          <w:ilvl w:val="0"/>
                          <w:numId w:val="49"/>
                        </w:numPr>
                        <w:spacing w:line="360" w:lineRule="auto"/>
                        <w:ind w:right="405"/>
                        <w:rPr>
                          <w:rFonts w:ascii="Times New Roman" w:hAnsi="Times New Roman" w:cs="Times New Roman"/>
                          <w:sz w:val="20"/>
                          <w:szCs w:val="20"/>
                          <w:lang w:val="pt-PT"/>
                        </w:rPr>
                      </w:pPr>
                      <w:r w:rsidRPr="0084266B">
                        <w:rPr>
                          <w:rFonts w:ascii="Times New Roman" w:hAnsi="Times New Roman" w:cs="Times New Roman"/>
                          <w:b/>
                          <w:sz w:val="20"/>
                          <w:szCs w:val="20"/>
                          <w:lang w:val="ro-RO"/>
                        </w:rPr>
                        <w:t>Tipul inspecției și temeiul inițierii</w:t>
                      </w:r>
                    </w:p>
                    <w:p w14:paraId="49962A71" w14:textId="6A91274A" w:rsidR="002543F4" w:rsidRPr="00BB3F39" w:rsidRDefault="002543F4">
                      <w:pPr>
                        <w:pStyle w:val="ListParagraph"/>
                        <w:numPr>
                          <w:ilvl w:val="0"/>
                          <w:numId w:val="49"/>
                        </w:numPr>
                        <w:spacing w:line="360" w:lineRule="auto"/>
                        <w:ind w:right="405"/>
                        <w:rPr>
                          <w:rFonts w:ascii="Times New Roman" w:hAnsi="Times New Roman" w:cs="Times New Roman"/>
                          <w:b/>
                          <w:sz w:val="20"/>
                          <w:szCs w:val="20"/>
                          <w:lang w:val="ro-RO"/>
                        </w:rPr>
                      </w:pPr>
                      <w:bookmarkStart w:id="71" w:name="_Hlk131423716"/>
                      <w:r w:rsidRPr="00BB3F39">
                        <w:rPr>
                          <w:rFonts w:ascii="Times New Roman" w:hAnsi="Times New Roman" w:cs="Times New Roman"/>
                          <w:b/>
                          <w:sz w:val="20"/>
                          <w:szCs w:val="20"/>
                          <w:lang w:val="ro-RO"/>
                        </w:rPr>
                        <w:t>Lista de verificare aplicată și actul normativ de aprobare a acesteia:</w:t>
                      </w:r>
                      <w:r w:rsidRPr="00BB3F39">
                        <w:rPr>
                          <w:rFonts w:ascii="Times New Roman" w:hAnsi="Times New Roman" w:cs="Times New Roman"/>
                          <w:b/>
                          <w:sz w:val="20"/>
                          <w:szCs w:val="20"/>
                          <w:lang w:val="ro-RO"/>
                        </w:rPr>
                        <w:tab/>
                      </w:r>
                      <w:r w:rsidRPr="00BB3F39">
                        <w:rPr>
                          <w:rFonts w:ascii="Times New Roman" w:hAnsi="Times New Roman" w:cs="Times New Roman"/>
                          <w:sz w:val="20"/>
                          <w:szCs w:val="20"/>
                          <w:lang w:val="ro-RO"/>
                        </w:rPr>
                        <w:t>...........................................</w:t>
                      </w:r>
                    </w:p>
                    <w:p w14:paraId="20E70B31" w14:textId="77777777" w:rsidR="002543F4" w:rsidRPr="00BB3F39" w:rsidRDefault="002543F4" w:rsidP="002543F4">
                      <w:pPr>
                        <w:pStyle w:val="ListParagraph"/>
                        <w:spacing w:line="360" w:lineRule="auto"/>
                        <w:ind w:left="1170" w:right="405"/>
                        <w:rPr>
                          <w:rFonts w:ascii="Times New Roman" w:hAnsi="Times New Roman" w:cs="Times New Roman"/>
                          <w:b/>
                          <w:sz w:val="20"/>
                          <w:szCs w:val="20"/>
                        </w:rPr>
                      </w:pPr>
                      <w:r w:rsidRPr="00BB3F39">
                        <w:rPr>
                          <w:rFonts w:ascii="Times New Roman" w:hAnsi="Times New Roman" w:cs="Times New Roman"/>
                          <w:sz w:val="20"/>
                          <w:szCs w:val="20"/>
                          <w:lang w:val="ro-RO"/>
                        </w:rPr>
                        <w:t>.....................................................................................................................................................</w:t>
                      </w:r>
                    </w:p>
                    <w:p w14:paraId="0B7C1575" w14:textId="26440227" w:rsidR="002543F4" w:rsidRPr="00BB3F39" w:rsidRDefault="002543F4">
                      <w:pPr>
                        <w:pStyle w:val="ListParagraph"/>
                        <w:numPr>
                          <w:ilvl w:val="0"/>
                          <w:numId w:val="50"/>
                        </w:numPr>
                        <w:spacing w:line="360" w:lineRule="auto"/>
                        <w:ind w:right="405"/>
                        <w:rPr>
                          <w:rFonts w:ascii="Times New Roman" w:hAnsi="Times New Roman" w:cs="Times New Roman"/>
                          <w:b/>
                          <w:sz w:val="20"/>
                          <w:szCs w:val="20"/>
                          <w:lang w:val="ro-RO"/>
                        </w:rPr>
                      </w:pPr>
                      <w:r w:rsidRPr="00BB3F39">
                        <w:rPr>
                          <w:rFonts w:ascii="Times New Roman" w:hAnsi="Times New Roman" w:cs="Times New Roman"/>
                          <w:b/>
                          <w:sz w:val="20"/>
                          <w:szCs w:val="20"/>
                          <w:lang w:val="ro-RO"/>
                        </w:rPr>
                        <w:t>Termenul de efectuare a inspecției</w:t>
                      </w:r>
                      <w:r w:rsidRPr="00BB3F39">
                        <w:rPr>
                          <w:rFonts w:ascii="Times New Roman" w:hAnsi="Times New Roman" w:cs="Times New Roman"/>
                          <w:b/>
                          <w:sz w:val="20"/>
                          <w:szCs w:val="20"/>
                          <w:lang w:val="ro-RO"/>
                        </w:rPr>
                        <w:tab/>
                      </w:r>
                    </w:p>
                    <w:p w14:paraId="324FD2DE" w14:textId="0F484821" w:rsidR="002543F4" w:rsidRPr="00BB3F39" w:rsidRDefault="002543F4">
                      <w:pPr>
                        <w:pStyle w:val="ListParagraph"/>
                        <w:numPr>
                          <w:ilvl w:val="1"/>
                          <w:numId w:val="50"/>
                        </w:numPr>
                        <w:spacing w:line="360" w:lineRule="auto"/>
                        <w:ind w:right="405"/>
                        <w:rPr>
                          <w:rFonts w:ascii="Times New Roman" w:hAnsi="Times New Roman" w:cs="Times New Roman"/>
                          <w:b/>
                          <w:sz w:val="20"/>
                          <w:szCs w:val="20"/>
                          <w:lang w:val="ro-RO"/>
                        </w:rPr>
                      </w:pPr>
                      <w:r w:rsidRPr="00BB3F39">
                        <w:rPr>
                          <w:rFonts w:ascii="Times New Roman" w:hAnsi="Times New Roman" w:cs="Times New Roman"/>
                          <w:b/>
                          <w:sz w:val="20"/>
                          <w:szCs w:val="20"/>
                          <w:lang w:val="ro-RO"/>
                        </w:rPr>
                        <w:t>Data începerii inspecției:</w:t>
                      </w:r>
                      <w:r w:rsidRPr="00BB3F39">
                        <w:rPr>
                          <w:rFonts w:ascii="Times New Roman" w:hAnsi="Times New Roman" w:cs="Times New Roman"/>
                          <w:b/>
                          <w:sz w:val="20"/>
                          <w:szCs w:val="20"/>
                          <w:lang w:val="ro-RO"/>
                        </w:rPr>
                        <w:tab/>
                      </w:r>
                      <w:r w:rsidRPr="00BB3F39">
                        <w:rPr>
                          <w:rFonts w:ascii="Times New Roman" w:hAnsi="Times New Roman" w:cs="Times New Roman"/>
                          <w:sz w:val="20"/>
                          <w:szCs w:val="20"/>
                          <w:lang w:val="ro-RO"/>
                        </w:rPr>
                        <w:t>............................................................................</w:t>
                      </w:r>
                      <w:r w:rsidR="00BB3F39" w:rsidRPr="00BB3F39">
                        <w:rPr>
                          <w:rFonts w:ascii="Times New Roman" w:hAnsi="Times New Roman" w:cs="Times New Roman"/>
                          <w:sz w:val="20"/>
                          <w:szCs w:val="20"/>
                          <w:lang w:val="ro-RO"/>
                        </w:rPr>
                        <w:t>..............</w:t>
                      </w:r>
                      <w:r w:rsidRPr="00BB3F39">
                        <w:rPr>
                          <w:rFonts w:ascii="Times New Roman" w:hAnsi="Times New Roman" w:cs="Times New Roman"/>
                          <w:sz w:val="20"/>
                          <w:szCs w:val="20"/>
                          <w:lang w:val="ro-RO"/>
                        </w:rPr>
                        <w:t>..........</w:t>
                      </w:r>
                    </w:p>
                    <w:p w14:paraId="3B594C51" w14:textId="21074174" w:rsidR="002543F4" w:rsidRPr="00BB3F39" w:rsidRDefault="002543F4">
                      <w:pPr>
                        <w:pStyle w:val="ListParagraph"/>
                        <w:numPr>
                          <w:ilvl w:val="1"/>
                          <w:numId w:val="50"/>
                        </w:numPr>
                        <w:spacing w:line="360" w:lineRule="auto"/>
                        <w:ind w:right="405"/>
                        <w:rPr>
                          <w:rFonts w:ascii="Times New Roman" w:hAnsi="Times New Roman" w:cs="Times New Roman"/>
                          <w:b/>
                          <w:sz w:val="20"/>
                          <w:szCs w:val="20"/>
                          <w:lang w:val="ro-RO"/>
                        </w:rPr>
                      </w:pPr>
                      <w:r w:rsidRPr="00BB3F39">
                        <w:rPr>
                          <w:rFonts w:ascii="Times New Roman" w:hAnsi="Times New Roman" w:cs="Times New Roman"/>
                          <w:b/>
                          <w:sz w:val="20"/>
                          <w:szCs w:val="20"/>
                          <w:lang w:val="ro-RO"/>
                        </w:rPr>
                        <w:t>Durata preconizată a inspecției:</w:t>
                      </w:r>
                      <w:r w:rsidRPr="00BB3F39">
                        <w:rPr>
                          <w:rFonts w:ascii="Times New Roman" w:hAnsi="Times New Roman" w:cs="Times New Roman"/>
                          <w:b/>
                          <w:sz w:val="20"/>
                          <w:szCs w:val="20"/>
                          <w:lang w:val="ro-RO"/>
                        </w:rPr>
                        <w:tab/>
                      </w:r>
                      <w:r w:rsidRPr="00BB3F39">
                        <w:rPr>
                          <w:rFonts w:ascii="Times New Roman" w:hAnsi="Times New Roman" w:cs="Times New Roman"/>
                          <w:sz w:val="20"/>
                          <w:szCs w:val="20"/>
                          <w:lang w:val="ro-RO"/>
                        </w:rPr>
                        <w:t>....................................................................</w:t>
                      </w:r>
                      <w:r w:rsidR="00BB3F39" w:rsidRPr="00BB3F39">
                        <w:rPr>
                          <w:rFonts w:ascii="Times New Roman" w:hAnsi="Times New Roman" w:cs="Times New Roman"/>
                          <w:sz w:val="20"/>
                          <w:szCs w:val="20"/>
                          <w:lang w:val="ro-RO"/>
                        </w:rPr>
                        <w:t>..............</w:t>
                      </w:r>
                      <w:r w:rsidRPr="00BB3F39">
                        <w:rPr>
                          <w:rFonts w:ascii="Times New Roman" w:hAnsi="Times New Roman" w:cs="Times New Roman"/>
                          <w:sz w:val="20"/>
                          <w:szCs w:val="20"/>
                          <w:lang w:val="ro-RO"/>
                        </w:rPr>
                        <w:t>....</w:t>
                      </w:r>
                    </w:p>
                    <w:p w14:paraId="574374E0" w14:textId="5FD8F2A5" w:rsidR="002543F4" w:rsidRPr="00BB3F39" w:rsidRDefault="002543F4">
                      <w:pPr>
                        <w:pStyle w:val="ListParagraph"/>
                        <w:numPr>
                          <w:ilvl w:val="0"/>
                          <w:numId w:val="50"/>
                        </w:numPr>
                        <w:spacing w:line="360" w:lineRule="auto"/>
                        <w:ind w:right="405"/>
                        <w:jc w:val="both"/>
                        <w:rPr>
                          <w:rFonts w:ascii="Times New Roman" w:hAnsi="Times New Roman" w:cs="Times New Roman"/>
                          <w:b/>
                          <w:sz w:val="20"/>
                          <w:szCs w:val="20"/>
                          <w:lang w:val="ro-RO"/>
                        </w:rPr>
                      </w:pPr>
                      <w:r w:rsidRPr="00BB3F39">
                        <w:rPr>
                          <w:rFonts w:ascii="Times New Roman" w:hAnsi="Times New Roman" w:cs="Times New Roman"/>
                          <w:b/>
                          <w:sz w:val="20"/>
                          <w:szCs w:val="20"/>
                          <w:lang w:val="ro-RO"/>
                        </w:rPr>
                        <w:t>Contestarea inspecție</w:t>
                      </w:r>
                      <w:r w:rsidR="00BB3F39">
                        <w:rPr>
                          <w:rFonts w:ascii="Times New Roman" w:hAnsi="Times New Roman" w:cs="Times New Roman"/>
                          <w:b/>
                          <w:sz w:val="20"/>
                          <w:szCs w:val="20"/>
                          <w:lang w:val="ro-RO"/>
                        </w:rPr>
                        <w:t>i</w:t>
                      </w:r>
                      <w:r w:rsidRPr="00BB3F39">
                        <w:rPr>
                          <w:rFonts w:ascii="Times New Roman" w:hAnsi="Times New Roman" w:cs="Times New Roman"/>
                          <w:b/>
                          <w:sz w:val="20"/>
                          <w:szCs w:val="20"/>
                          <w:lang w:val="ro-RO"/>
                        </w:rPr>
                        <w:t xml:space="preserve"> și acțiunilor sau inacțiunilor inspectorului</w:t>
                      </w:r>
                    </w:p>
                    <w:p w14:paraId="51E7A1CC" w14:textId="2145D238" w:rsidR="002543F4" w:rsidRPr="00BB3F39" w:rsidRDefault="002543F4" w:rsidP="002543F4">
                      <w:pPr>
                        <w:pStyle w:val="ListParagraph"/>
                        <w:ind w:left="1170" w:right="405"/>
                        <w:jc w:val="both"/>
                        <w:rPr>
                          <w:rFonts w:ascii="Times New Roman" w:hAnsi="Times New Roman" w:cs="Times New Roman"/>
                          <w:sz w:val="20"/>
                          <w:szCs w:val="20"/>
                          <w:lang w:val="ro-RO"/>
                        </w:rPr>
                      </w:pPr>
                      <w:r w:rsidRPr="00BB3F39">
                        <w:rPr>
                          <w:rFonts w:ascii="Times New Roman" w:hAnsi="Times New Roman" w:cs="Times New Roman"/>
                          <w:sz w:val="20"/>
                          <w:szCs w:val="20"/>
                          <w:lang w:val="ro-RO"/>
                        </w:rPr>
                        <w:t xml:space="preserve">Persoana </w:t>
                      </w:r>
                      <w:r w:rsidR="00BB3F39">
                        <w:rPr>
                          <w:rFonts w:ascii="Times New Roman" w:hAnsi="Times New Roman" w:cs="Times New Roman"/>
                          <w:sz w:val="20"/>
                          <w:szCs w:val="20"/>
                          <w:lang w:val="ro-RO"/>
                        </w:rPr>
                        <w:t>inspectată</w:t>
                      </w:r>
                      <w:r w:rsidRPr="00BB3F39">
                        <w:rPr>
                          <w:rFonts w:ascii="Times New Roman" w:hAnsi="Times New Roman" w:cs="Times New Roman"/>
                          <w:sz w:val="20"/>
                          <w:szCs w:val="20"/>
                          <w:lang w:val="ro-RO"/>
                        </w:rPr>
                        <w:t xml:space="preserve"> care se consideră vătămată într-un drept al său, recunoscut de lege, prin </w:t>
                      </w:r>
                      <w:r w:rsidR="00D9066F">
                        <w:rPr>
                          <w:rFonts w:ascii="Times New Roman" w:hAnsi="Times New Roman" w:cs="Times New Roman"/>
                          <w:sz w:val="20"/>
                          <w:szCs w:val="20"/>
                          <w:lang w:val="ro-RO"/>
                        </w:rPr>
                        <w:t xml:space="preserve">actele </w:t>
                      </w:r>
                      <w:r w:rsidRPr="00BB3F39">
                        <w:rPr>
                          <w:rFonts w:ascii="Times New Roman" w:hAnsi="Times New Roman" w:cs="Times New Roman"/>
                          <w:sz w:val="20"/>
                          <w:szCs w:val="20"/>
                          <w:lang w:val="ro-RO"/>
                        </w:rPr>
                        <w:t>inspecție</w:t>
                      </w:r>
                      <w:r w:rsidR="00D9066F">
                        <w:rPr>
                          <w:rFonts w:ascii="Times New Roman" w:hAnsi="Times New Roman" w:cs="Times New Roman"/>
                          <w:sz w:val="20"/>
                          <w:szCs w:val="20"/>
                          <w:lang w:val="ro-RO"/>
                        </w:rPr>
                        <w:t>i</w:t>
                      </w:r>
                      <w:r w:rsidRPr="00BB3F39">
                        <w:rPr>
                          <w:rFonts w:ascii="Times New Roman" w:hAnsi="Times New Roman" w:cs="Times New Roman"/>
                          <w:sz w:val="20"/>
                          <w:szCs w:val="20"/>
                          <w:lang w:val="ro-RO"/>
                        </w:rPr>
                        <w:t>, prin acțiunile sau inacțiunile inspectorului este în drept să le conteste, în tot sau în parte, prin depunerea la Autoritatea Aeronautică Civilă a unei cereri prealabile de în formă scrisă</w:t>
                      </w:r>
                      <w:r w:rsidR="00D9066F">
                        <w:rPr>
                          <w:rFonts w:ascii="Times New Roman" w:hAnsi="Times New Roman" w:cs="Times New Roman"/>
                          <w:sz w:val="20"/>
                          <w:szCs w:val="20"/>
                          <w:lang w:val="ro-RO"/>
                        </w:rPr>
                        <w:t xml:space="preserve"> </w:t>
                      </w:r>
                      <w:r w:rsidR="00D9066F" w:rsidRPr="00BB3F39">
                        <w:rPr>
                          <w:rFonts w:ascii="Times New Roman" w:hAnsi="Times New Roman" w:cs="Times New Roman"/>
                          <w:sz w:val="20"/>
                          <w:szCs w:val="20"/>
                          <w:lang w:val="ro-RO"/>
                        </w:rPr>
                        <w:t>în termen de până la 30 de zile</w:t>
                      </w:r>
                      <w:r w:rsidRPr="00BB3F39">
                        <w:rPr>
                          <w:rFonts w:ascii="Times New Roman" w:hAnsi="Times New Roman" w:cs="Times New Roman"/>
                          <w:sz w:val="20"/>
                          <w:szCs w:val="20"/>
                          <w:lang w:val="ro-RO"/>
                        </w:rPr>
                        <w:t>.</w:t>
                      </w:r>
                    </w:p>
                    <w:p w14:paraId="3E36E294" w14:textId="77777777" w:rsidR="002543F4" w:rsidRPr="00BB3F39" w:rsidRDefault="002543F4" w:rsidP="002543F4">
                      <w:pPr>
                        <w:pStyle w:val="ListParagraph"/>
                        <w:ind w:left="1170" w:right="405"/>
                        <w:jc w:val="both"/>
                        <w:rPr>
                          <w:rFonts w:ascii="Times New Roman" w:hAnsi="Times New Roman" w:cs="Times New Roman"/>
                          <w:sz w:val="20"/>
                          <w:szCs w:val="20"/>
                          <w:lang w:val="ro-RO"/>
                        </w:rPr>
                      </w:pPr>
                    </w:p>
                    <w:p w14:paraId="3F2FFF1D" w14:textId="0E9E7C33" w:rsidR="002543F4" w:rsidRPr="00BB3F39" w:rsidRDefault="002543F4" w:rsidP="002543F4">
                      <w:pPr>
                        <w:pStyle w:val="ListParagraph"/>
                        <w:ind w:left="1170" w:right="405"/>
                        <w:jc w:val="both"/>
                        <w:rPr>
                          <w:rFonts w:ascii="Times New Roman" w:hAnsi="Times New Roman" w:cs="Times New Roman"/>
                          <w:sz w:val="20"/>
                          <w:szCs w:val="20"/>
                          <w:lang w:val="ro-RO"/>
                        </w:rPr>
                      </w:pPr>
                      <w:r w:rsidRPr="00BB3F39">
                        <w:rPr>
                          <w:rFonts w:ascii="Times New Roman" w:hAnsi="Times New Roman" w:cs="Times New Roman"/>
                          <w:sz w:val="20"/>
                          <w:szCs w:val="20"/>
                          <w:lang w:val="ro-RO"/>
                        </w:rPr>
                        <w:t>Examinarea și emiterea deciziei pe marginea cererii prealabile se realizează în termen de până la 10 zile lucrătoare de la data depunerii cererii.</w:t>
                      </w:r>
                    </w:p>
                    <w:p w14:paraId="2F5ABFB9" w14:textId="77777777" w:rsidR="002543F4" w:rsidRPr="00BB3F39" w:rsidRDefault="002543F4" w:rsidP="002543F4">
                      <w:pPr>
                        <w:pStyle w:val="ListParagraph"/>
                        <w:ind w:left="1170" w:right="405"/>
                        <w:jc w:val="both"/>
                        <w:rPr>
                          <w:rFonts w:ascii="Times New Roman" w:hAnsi="Times New Roman" w:cs="Times New Roman"/>
                          <w:sz w:val="20"/>
                          <w:szCs w:val="20"/>
                          <w:lang w:val="ro-RO"/>
                        </w:rPr>
                      </w:pPr>
                    </w:p>
                    <w:p w14:paraId="1E421353" w14:textId="5E9FDBE0" w:rsidR="00971C77" w:rsidRPr="00BB3F39" w:rsidRDefault="002543F4" w:rsidP="00D9066F">
                      <w:pPr>
                        <w:pStyle w:val="ListParagraph"/>
                        <w:ind w:left="1170" w:right="405"/>
                        <w:rPr>
                          <w:rFonts w:ascii="Times New Roman" w:hAnsi="Times New Roman" w:cs="Times New Roman"/>
                          <w:sz w:val="20"/>
                          <w:szCs w:val="20"/>
                          <w:lang w:val="ro-RO"/>
                        </w:rPr>
                      </w:pPr>
                      <w:r w:rsidRPr="00BB3F39">
                        <w:rPr>
                          <w:rFonts w:ascii="Times New Roman" w:hAnsi="Times New Roman" w:cs="Times New Roman"/>
                          <w:sz w:val="20"/>
                          <w:szCs w:val="20"/>
                          <w:lang w:val="ro-RO"/>
                        </w:rPr>
                        <w:t>Decizia cu privire la rezultatele examinării cererii prealabile de contestare poate fi contestată în conformitate cu prevederile Codului administrativ nr. 116/2018.</w:t>
                      </w:r>
                    </w:p>
                    <w:bookmarkEnd w:id="71"/>
                    <w:p w14:paraId="5217F86A" w14:textId="77777777" w:rsidR="00971C77" w:rsidRPr="00BB3F39" w:rsidRDefault="00971C77" w:rsidP="00971C77">
                      <w:pPr>
                        <w:spacing w:line="360" w:lineRule="auto"/>
                        <w:jc w:val="both"/>
                      </w:pPr>
                    </w:p>
                    <w:p w14:paraId="7CA1E1C1" w14:textId="77777777" w:rsidR="00971C77" w:rsidRPr="002A3C8A" w:rsidRDefault="00971C77" w:rsidP="00971C77">
                      <w:pPr>
                        <w:ind w:firstLine="720"/>
                        <w:jc w:val="center"/>
                        <w:rPr>
                          <w:rFonts w:ascii="Arial" w:hAnsi="Arial" w:cs="Arial"/>
                          <w:sz w:val="18"/>
                          <w:szCs w:val="18"/>
                        </w:rPr>
                      </w:pPr>
                    </w:p>
                  </w:txbxContent>
                </v:textbox>
              </v:shape>
            </w:pict>
          </mc:Fallback>
        </mc:AlternateContent>
      </w:r>
    </w:p>
    <w:p w14:paraId="7B865668" w14:textId="0FEC232C" w:rsidR="00E03B3F" w:rsidRDefault="00E03B3F" w:rsidP="00E03B3F">
      <w:pPr>
        <w:jc w:val="center"/>
        <w:rPr>
          <w:b/>
          <w:bCs/>
          <w:sz w:val="24"/>
          <w:szCs w:val="24"/>
          <w:lang w:val="ro-RO"/>
        </w:rPr>
      </w:pPr>
    </w:p>
    <w:p w14:paraId="07A730EB" w14:textId="16FC9AAD" w:rsidR="00E03B3F" w:rsidRDefault="00E03B3F" w:rsidP="00E03B3F">
      <w:pPr>
        <w:jc w:val="center"/>
        <w:rPr>
          <w:b/>
          <w:bCs/>
          <w:sz w:val="24"/>
          <w:szCs w:val="24"/>
          <w:lang w:val="ro-RO"/>
        </w:rPr>
      </w:pPr>
    </w:p>
    <w:p w14:paraId="57681B20" w14:textId="77777777" w:rsidR="00E03B3F" w:rsidRDefault="00E03B3F" w:rsidP="00E03B3F">
      <w:pPr>
        <w:jc w:val="center"/>
        <w:rPr>
          <w:b/>
          <w:bCs/>
          <w:sz w:val="24"/>
          <w:szCs w:val="24"/>
          <w:lang w:val="ro-RO"/>
        </w:rPr>
      </w:pPr>
    </w:p>
    <w:p w14:paraId="33526CA4" w14:textId="77777777" w:rsidR="00E03B3F" w:rsidRDefault="00E03B3F" w:rsidP="00E03B3F">
      <w:pPr>
        <w:jc w:val="center"/>
        <w:rPr>
          <w:b/>
          <w:bCs/>
          <w:sz w:val="24"/>
          <w:szCs w:val="24"/>
          <w:lang w:val="ro-RO"/>
        </w:rPr>
      </w:pPr>
    </w:p>
    <w:p w14:paraId="3E7BC95F" w14:textId="77777777" w:rsidR="00E03B3F" w:rsidRDefault="00E03B3F" w:rsidP="00E03B3F">
      <w:pPr>
        <w:jc w:val="center"/>
        <w:rPr>
          <w:b/>
          <w:bCs/>
          <w:sz w:val="24"/>
          <w:szCs w:val="24"/>
          <w:lang w:val="ro-RO"/>
        </w:rPr>
      </w:pPr>
    </w:p>
    <w:p w14:paraId="63B11305" w14:textId="77777777" w:rsidR="00E03B3F" w:rsidRDefault="00E03B3F" w:rsidP="00E03B3F">
      <w:pPr>
        <w:jc w:val="center"/>
        <w:rPr>
          <w:b/>
          <w:bCs/>
          <w:sz w:val="24"/>
          <w:szCs w:val="24"/>
          <w:lang w:val="ro-RO"/>
        </w:rPr>
      </w:pPr>
    </w:p>
    <w:p w14:paraId="24202495" w14:textId="77777777" w:rsidR="00E03B3F" w:rsidRDefault="00E03B3F" w:rsidP="00E03B3F">
      <w:pPr>
        <w:jc w:val="center"/>
        <w:rPr>
          <w:b/>
          <w:bCs/>
          <w:sz w:val="24"/>
          <w:szCs w:val="24"/>
          <w:lang w:val="ro-RO"/>
        </w:rPr>
      </w:pPr>
    </w:p>
    <w:p w14:paraId="1F6147D8" w14:textId="77777777" w:rsidR="00E03B3F" w:rsidRDefault="00E03B3F" w:rsidP="00E03B3F">
      <w:pPr>
        <w:jc w:val="center"/>
        <w:rPr>
          <w:b/>
          <w:bCs/>
          <w:sz w:val="24"/>
          <w:szCs w:val="24"/>
          <w:lang w:val="ro-RO"/>
        </w:rPr>
      </w:pPr>
    </w:p>
    <w:p w14:paraId="19664A07" w14:textId="04329F07" w:rsidR="00E03B3F" w:rsidRDefault="00E03B3F">
      <w:pPr>
        <w:spacing w:after="200" w:line="276" w:lineRule="auto"/>
        <w:rPr>
          <w:b/>
          <w:bCs/>
          <w:sz w:val="24"/>
          <w:szCs w:val="24"/>
          <w:lang w:val="ro-RO"/>
        </w:rPr>
      </w:pPr>
      <w:r>
        <w:rPr>
          <w:b/>
          <w:bCs/>
          <w:sz w:val="24"/>
          <w:szCs w:val="24"/>
          <w:lang w:val="ro-RO"/>
        </w:rPr>
        <w:br w:type="page"/>
      </w:r>
    </w:p>
    <w:p w14:paraId="2198F129" w14:textId="594F1D4F" w:rsidR="00D9066F" w:rsidRPr="00D9066F" w:rsidRDefault="00E54F45" w:rsidP="00D9066F">
      <w:pPr>
        <w:jc w:val="right"/>
        <w:rPr>
          <w:b/>
          <w:bCs/>
          <w:sz w:val="24"/>
          <w:szCs w:val="24"/>
          <w:lang w:val="ro-RO"/>
        </w:rPr>
      </w:pPr>
      <w:r w:rsidRPr="00D9066F">
        <w:rPr>
          <w:b/>
          <w:bCs/>
          <w:sz w:val="24"/>
          <w:szCs w:val="24"/>
          <w:lang w:val="ro-RO"/>
        </w:rPr>
        <w:lastRenderedPageBreak/>
        <w:t xml:space="preserve">Anexa nr. 4 </w:t>
      </w:r>
    </w:p>
    <w:p w14:paraId="581A6E51" w14:textId="789917DB" w:rsidR="00A17547" w:rsidRDefault="00A17547" w:rsidP="00D9066F">
      <w:pPr>
        <w:jc w:val="center"/>
        <w:rPr>
          <w:b/>
          <w:bCs/>
          <w:sz w:val="24"/>
          <w:szCs w:val="24"/>
          <w:lang w:val="ro-RO"/>
        </w:rPr>
      </w:pPr>
      <w:r w:rsidRPr="00D9066F">
        <w:rPr>
          <w:b/>
          <w:bCs/>
          <w:sz w:val="24"/>
          <w:szCs w:val="24"/>
          <w:lang w:val="ro-RO"/>
        </w:rPr>
        <w:t>Model al Raportului de inspecție</w:t>
      </w:r>
    </w:p>
    <w:p w14:paraId="0A2CC2E1" w14:textId="60F02AAD" w:rsidR="00D9066F" w:rsidRDefault="00BD2709" w:rsidP="00D9066F">
      <w:pPr>
        <w:jc w:val="center"/>
        <w:rPr>
          <w:b/>
          <w:bCs/>
          <w:sz w:val="24"/>
          <w:szCs w:val="24"/>
          <w:lang w:val="ro-RO"/>
        </w:rPr>
      </w:pPr>
      <w:r>
        <w:rPr>
          <w:lang w:val="ru-RU" w:eastAsia="ru-RU"/>
        </w:rPr>
        <mc:AlternateContent>
          <mc:Choice Requires="wps">
            <w:drawing>
              <wp:anchor distT="0" distB="0" distL="114300" distR="114300" simplePos="0" relativeHeight="251722752" behindDoc="0" locked="0" layoutInCell="1" allowOverlap="1" wp14:anchorId="113ED088" wp14:editId="7CD7C6B9">
                <wp:simplePos x="0" y="0"/>
                <wp:positionH relativeFrom="column">
                  <wp:posOffset>359410</wp:posOffset>
                </wp:positionH>
                <wp:positionV relativeFrom="paragraph">
                  <wp:posOffset>125095</wp:posOffset>
                </wp:positionV>
                <wp:extent cx="5934075" cy="8035925"/>
                <wp:effectExtent l="0" t="0" r="28575" b="22225"/>
                <wp:wrapNone/>
                <wp:docPr id="1845155890" name="Text Box 1845155890"/>
                <wp:cNvGraphicFramePr/>
                <a:graphic xmlns:a="http://schemas.openxmlformats.org/drawingml/2006/main">
                  <a:graphicData uri="http://schemas.microsoft.com/office/word/2010/wordprocessingShape">
                    <wps:wsp>
                      <wps:cNvSpPr txBox="1"/>
                      <wps:spPr>
                        <a:xfrm>
                          <a:off x="0" y="0"/>
                          <a:ext cx="5934075" cy="8035925"/>
                        </a:xfrm>
                        <a:prstGeom prst="rect">
                          <a:avLst/>
                        </a:prstGeom>
                        <a:solidFill>
                          <a:sysClr val="window" lastClr="FFFFFF"/>
                        </a:solidFill>
                        <a:ln w="6350">
                          <a:solidFill>
                            <a:prstClr val="black"/>
                          </a:solidFill>
                        </a:ln>
                      </wps:spPr>
                      <wps:txbx>
                        <w:txbxContent>
                          <w:p w14:paraId="6531E5AC" w14:textId="0BEC1FCE" w:rsidR="00BD2709" w:rsidRPr="00FA07B5" w:rsidRDefault="00BD2709" w:rsidP="0032714E">
                            <w:pPr>
                              <w:spacing w:line="360" w:lineRule="auto"/>
                              <w:ind w:left="-284" w:right="495"/>
                              <w:jc w:val="center"/>
                              <w:rPr>
                                <w:b/>
                                <w:sz w:val="16"/>
                                <w:szCs w:val="16"/>
                              </w:rPr>
                            </w:pPr>
                            <w:r w:rsidRPr="00FA07B5">
                              <w:rPr>
                                <w:b/>
                                <w:sz w:val="16"/>
                                <w:szCs w:val="16"/>
                              </w:rPr>
                              <w:t>RAPORT DE INSPECȚIE</w:t>
                            </w:r>
                          </w:p>
                          <w:p w14:paraId="50A7249F" w14:textId="77777777" w:rsidR="00BD2709" w:rsidRPr="00FA07B5" w:rsidRDefault="00BD2709" w:rsidP="00107538">
                            <w:pPr>
                              <w:spacing w:line="360" w:lineRule="auto"/>
                              <w:ind w:right="495"/>
                              <w:jc w:val="center"/>
                              <w:rPr>
                                <w:sz w:val="16"/>
                                <w:szCs w:val="16"/>
                              </w:rPr>
                            </w:pPr>
                          </w:p>
                          <w:p w14:paraId="3734C5DF" w14:textId="77777777" w:rsidR="00BD2709" w:rsidRPr="00FA07B5" w:rsidRDefault="00BD2709">
                            <w:pPr>
                              <w:pStyle w:val="ListParagraph"/>
                              <w:numPr>
                                <w:ilvl w:val="0"/>
                                <w:numId w:val="51"/>
                              </w:numPr>
                              <w:spacing w:line="360" w:lineRule="auto"/>
                              <w:ind w:right="495"/>
                              <w:jc w:val="both"/>
                              <w:rPr>
                                <w:rFonts w:ascii="Times New Roman" w:hAnsi="Times New Roman" w:cs="Times New Roman"/>
                                <w:sz w:val="16"/>
                                <w:szCs w:val="16"/>
                                <w:lang w:val="ro-RO"/>
                              </w:rPr>
                            </w:pPr>
                            <w:bookmarkStart w:id="72" w:name="_Hlk131677415"/>
                            <w:r w:rsidRPr="00FA07B5">
                              <w:rPr>
                                <w:rFonts w:ascii="Times New Roman" w:hAnsi="Times New Roman" w:cs="Times New Roman"/>
                                <w:b/>
                                <w:sz w:val="16"/>
                                <w:szCs w:val="16"/>
                                <w:lang w:val="ro-RO"/>
                              </w:rPr>
                              <w:t>Echipa de inspecție</w:t>
                            </w:r>
                          </w:p>
                          <w:bookmarkEnd w:id="72"/>
                          <w:p w14:paraId="7E97DB3E" w14:textId="77777777" w:rsidR="00BD2709" w:rsidRPr="00FA07B5" w:rsidRDefault="00BD2709">
                            <w:pPr>
                              <w:pStyle w:val="ListParagraph"/>
                              <w:numPr>
                                <w:ilvl w:val="1"/>
                                <w:numId w:val="51"/>
                              </w:numPr>
                              <w:spacing w:line="360" w:lineRule="auto"/>
                              <w:ind w:right="495"/>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 xml:space="preserve">Șeful echipei de inspecție </w:t>
                            </w:r>
                          </w:p>
                          <w:p w14:paraId="22C2D48F" w14:textId="1BF42AB6" w:rsidR="00BD2709" w:rsidRPr="00FA07B5" w:rsidRDefault="00B260A0" w:rsidP="00BD2709">
                            <w:pPr>
                              <w:pStyle w:val="ListParagraph"/>
                              <w:spacing w:line="360" w:lineRule="auto"/>
                              <w:ind w:left="1170" w:right="495"/>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Numele și prenumele</w:t>
                            </w:r>
                            <w:r>
                              <w:rPr>
                                <w:rFonts w:ascii="Times New Roman" w:hAnsi="Times New Roman" w:cs="Times New Roman"/>
                                <w:sz w:val="16"/>
                                <w:szCs w:val="16"/>
                                <w:lang w:val="ro-RO"/>
                              </w:rPr>
                              <w:t>, f</w:t>
                            </w:r>
                            <w:r w:rsidR="00BD2709" w:rsidRPr="00FA07B5">
                              <w:rPr>
                                <w:rFonts w:ascii="Times New Roman" w:hAnsi="Times New Roman" w:cs="Times New Roman"/>
                                <w:sz w:val="16"/>
                                <w:szCs w:val="16"/>
                                <w:lang w:val="ro-RO"/>
                              </w:rPr>
                              <w:t>uncția deținută:.................................................................................................................</w:t>
                            </w:r>
                            <w:r w:rsidR="00107538">
                              <w:rPr>
                                <w:rFonts w:ascii="Times New Roman" w:hAnsi="Times New Roman" w:cs="Times New Roman"/>
                                <w:sz w:val="16"/>
                                <w:szCs w:val="16"/>
                                <w:lang w:val="ro-RO"/>
                              </w:rPr>
                              <w:t>..........</w:t>
                            </w:r>
                          </w:p>
                          <w:p w14:paraId="56610733" w14:textId="77777777" w:rsidR="00BD2709" w:rsidRPr="00FA07B5" w:rsidRDefault="00BD2709">
                            <w:pPr>
                              <w:pStyle w:val="ListParagraph"/>
                              <w:numPr>
                                <w:ilvl w:val="1"/>
                                <w:numId w:val="51"/>
                              </w:numPr>
                              <w:spacing w:line="360" w:lineRule="auto"/>
                              <w:ind w:right="495"/>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Alți membri ai echipei de inspecție</w:t>
                            </w:r>
                          </w:p>
                          <w:p w14:paraId="635E0206" w14:textId="3CF71A1E" w:rsidR="00BD2709" w:rsidRPr="00FA07B5" w:rsidRDefault="00B260A0" w:rsidP="00BD2709">
                            <w:pPr>
                              <w:pStyle w:val="ListParagraph"/>
                              <w:spacing w:line="360" w:lineRule="auto"/>
                              <w:ind w:left="1170" w:right="495"/>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Numele și prenumele</w:t>
                            </w:r>
                            <w:r>
                              <w:rPr>
                                <w:rFonts w:ascii="Times New Roman" w:hAnsi="Times New Roman" w:cs="Times New Roman"/>
                                <w:sz w:val="16"/>
                                <w:szCs w:val="16"/>
                                <w:lang w:val="ro-RO"/>
                              </w:rPr>
                              <w:t>, f</w:t>
                            </w:r>
                            <w:r w:rsidR="00BD2709" w:rsidRPr="00FA07B5">
                              <w:rPr>
                                <w:rFonts w:ascii="Times New Roman" w:hAnsi="Times New Roman" w:cs="Times New Roman"/>
                                <w:sz w:val="16"/>
                                <w:szCs w:val="16"/>
                                <w:lang w:val="ro-RO"/>
                              </w:rPr>
                              <w:t>uncția deținută:.................................................................................................................</w:t>
                            </w:r>
                            <w:r w:rsidR="00107538">
                              <w:rPr>
                                <w:rFonts w:ascii="Times New Roman" w:hAnsi="Times New Roman" w:cs="Times New Roman"/>
                                <w:sz w:val="16"/>
                                <w:szCs w:val="16"/>
                                <w:lang w:val="ro-RO"/>
                              </w:rPr>
                              <w:t>.........</w:t>
                            </w:r>
                          </w:p>
                          <w:p w14:paraId="63C1C464" w14:textId="7B697A39" w:rsidR="00BD2709" w:rsidRPr="00FA07B5" w:rsidRDefault="00BD2709">
                            <w:pPr>
                              <w:pStyle w:val="ListParagraph"/>
                              <w:numPr>
                                <w:ilvl w:val="0"/>
                                <w:numId w:val="51"/>
                              </w:numPr>
                              <w:spacing w:line="360" w:lineRule="auto"/>
                              <w:rPr>
                                <w:rFonts w:ascii="Times New Roman" w:hAnsi="Times New Roman" w:cs="Times New Roman"/>
                                <w:b/>
                                <w:sz w:val="16"/>
                                <w:szCs w:val="16"/>
                                <w:lang w:val="ro-RO"/>
                              </w:rPr>
                            </w:pPr>
                            <w:r w:rsidRPr="00FA07B5">
                              <w:rPr>
                                <w:rFonts w:ascii="Times New Roman" w:hAnsi="Times New Roman" w:cs="Times New Roman"/>
                                <w:b/>
                                <w:sz w:val="16"/>
                                <w:szCs w:val="16"/>
                                <w:lang w:val="ro-RO"/>
                              </w:rPr>
                              <w:t>Tipul inspecției și temeiul efectuării</w:t>
                            </w:r>
                          </w:p>
                          <w:p w14:paraId="1B982691" w14:textId="3EAD0455" w:rsidR="00BD2709" w:rsidRPr="00FA07B5" w:rsidRDefault="00BD2709">
                            <w:pPr>
                              <w:pStyle w:val="ListParagraph"/>
                              <w:numPr>
                                <w:ilvl w:val="1"/>
                                <w:numId w:val="51"/>
                              </w:numPr>
                              <w:spacing w:line="360" w:lineRule="auto"/>
                              <w:ind w:right="495"/>
                              <w:rPr>
                                <w:rFonts w:ascii="Times New Roman" w:hAnsi="Times New Roman" w:cs="Times New Roman"/>
                                <w:sz w:val="16"/>
                                <w:szCs w:val="16"/>
                                <w:lang w:val="ro-RO"/>
                              </w:rPr>
                            </w:pPr>
                            <w:r w:rsidRPr="00FA07B5">
                              <w:rPr>
                                <w:rFonts w:ascii="Times New Roman" w:hAnsi="Times New Roman" w:cs="Times New Roman"/>
                                <w:sz w:val="16"/>
                                <w:szCs w:val="16"/>
                                <w:lang w:val="ro-RO"/>
                              </w:rPr>
                              <w:t>inspecție planificată/inopinată</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p>
                          <w:p w14:paraId="370C5448" w14:textId="523860D1" w:rsidR="00BD2709" w:rsidRPr="00FA07B5" w:rsidRDefault="00BD2709">
                            <w:pPr>
                              <w:pStyle w:val="ListParagraph"/>
                              <w:numPr>
                                <w:ilvl w:val="1"/>
                                <w:numId w:val="51"/>
                              </w:numPr>
                              <w:spacing w:line="360" w:lineRule="auto"/>
                              <w:ind w:right="495"/>
                              <w:rPr>
                                <w:rFonts w:ascii="Times New Roman" w:hAnsi="Times New Roman" w:cs="Times New Roman"/>
                                <w:sz w:val="16"/>
                                <w:szCs w:val="16"/>
                                <w:lang w:val="ro-RO"/>
                              </w:rPr>
                            </w:pPr>
                            <w:r w:rsidRPr="00FA07B5">
                              <w:rPr>
                                <w:rFonts w:ascii="Times New Roman" w:hAnsi="Times New Roman" w:cs="Times New Roman"/>
                                <w:sz w:val="16"/>
                                <w:szCs w:val="16"/>
                                <w:lang w:val="ro-RO"/>
                              </w:rPr>
                              <w:t>Numărul și data Notificării privind inspecția...............................................................................</w:t>
                            </w:r>
                            <w:r w:rsidR="00B260A0">
                              <w:rPr>
                                <w:rFonts w:ascii="Times New Roman" w:hAnsi="Times New Roman" w:cs="Times New Roman"/>
                                <w:sz w:val="16"/>
                                <w:szCs w:val="16"/>
                                <w:lang w:val="ro-RO"/>
                              </w:rPr>
                              <w:t>..................</w:t>
                            </w:r>
                            <w:r w:rsidR="00107538">
                              <w:rPr>
                                <w:rFonts w:ascii="Times New Roman" w:hAnsi="Times New Roman" w:cs="Times New Roman"/>
                                <w:sz w:val="16"/>
                                <w:szCs w:val="16"/>
                                <w:lang w:val="ro-RO"/>
                              </w:rPr>
                              <w:t>...............</w:t>
                            </w:r>
                            <w:r w:rsidR="00B260A0">
                              <w:rPr>
                                <w:rFonts w:ascii="Times New Roman" w:hAnsi="Times New Roman" w:cs="Times New Roman"/>
                                <w:sz w:val="16"/>
                                <w:szCs w:val="16"/>
                                <w:lang w:val="ro-RO"/>
                              </w:rPr>
                              <w:t>.</w:t>
                            </w:r>
                          </w:p>
                          <w:p w14:paraId="6F0A0C32" w14:textId="33C04365" w:rsidR="00BD2709" w:rsidRPr="00FA07B5" w:rsidRDefault="00BD2709">
                            <w:pPr>
                              <w:pStyle w:val="ListParagraph"/>
                              <w:numPr>
                                <w:ilvl w:val="0"/>
                                <w:numId w:val="51"/>
                              </w:numPr>
                              <w:spacing w:line="360" w:lineRule="auto"/>
                              <w:ind w:right="495"/>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Persoana (agentul aeronautic) supus inspecției</w:t>
                            </w:r>
                          </w:p>
                          <w:p w14:paraId="6F82C349" w14:textId="77777777" w:rsidR="00BD2709" w:rsidRPr="00FA07B5" w:rsidRDefault="00BD2709">
                            <w:pPr>
                              <w:pStyle w:val="ListParagraph"/>
                              <w:numPr>
                                <w:ilvl w:val="1"/>
                                <w:numId w:val="51"/>
                              </w:numPr>
                              <w:spacing w:line="360" w:lineRule="auto"/>
                              <w:ind w:right="495"/>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Persoana juridică (organizația)</w:t>
                            </w:r>
                          </w:p>
                          <w:p w14:paraId="068AC1BB" w14:textId="2F41E5F0" w:rsidR="00BD2709" w:rsidRPr="00FA07B5" w:rsidRDefault="00BD2709" w:rsidP="00BD2709">
                            <w:pPr>
                              <w:pStyle w:val="ListParagraph"/>
                              <w:spacing w:line="360" w:lineRule="auto"/>
                              <w:ind w:left="1170" w:right="495"/>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Denumirea:</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r w:rsidRPr="00FA07B5">
                              <w:rPr>
                                <w:rFonts w:ascii="Times New Roman" w:hAnsi="Times New Roman" w:cs="Times New Roman"/>
                                <w:sz w:val="16"/>
                                <w:szCs w:val="16"/>
                                <w:lang w:val="ro-RO"/>
                              </w:rPr>
                              <w:t>.</w:t>
                            </w:r>
                          </w:p>
                          <w:p w14:paraId="12D403E3" w14:textId="14BA01D1" w:rsidR="00BD2709" w:rsidRPr="00FA07B5" w:rsidRDefault="00BD2709" w:rsidP="00BD2709">
                            <w:pPr>
                              <w:pStyle w:val="ListParagraph"/>
                              <w:spacing w:line="360" w:lineRule="auto"/>
                              <w:ind w:left="1170" w:right="495"/>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Administratorul (nume, prenume):</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r w:rsidRPr="00FA07B5">
                              <w:rPr>
                                <w:rFonts w:ascii="Times New Roman" w:hAnsi="Times New Roman" w:cs="Times New Roman"/>
                                <w:sz w:val="16"/>
                                <w:szCs w:val="16"/>
                                <w:lang w:val="ro-RO"/>
                              </w:rPr>
                              <w:t>..</w:t>
                            </w:r>
                          </w:p>
                          <w:p w14:paraId="75ECA620" w14:textId="77777777" w:rsidR="00BD2709" w:rsidRPr="00FA07B5" w:rsidRDefault="00BD2709">
                            <w:pPr>
                              <w:pStyle w:val="ListParagraph"/>
                              <w:numPr>
                                <w:ilvl w:val="2"/>
                                <w:numId w:val="51"/>
                              </w:numPr>
                              <w:tabs>
                                <w:tab w:val="left" w:pos="1350"/>
                              </w:tabs>
                              <w:spacing w:line="360" w:lineRule="auto"/>
                              <w:ind w:left="1170" w:right="495" w:hanging="360"/>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Alți participanți ai persoanei juridice (organizației)</w:t>
                            </w:r>
                          </w:p>
                          <w:p w14:paraId="12AE0FDD" w14:textId="03D257A0" w:rsidR="00BD2709" w:rsidRPr="00FA07B5" w:rsidRDefault="00BD2709" w:rsidP="00BD2709">
                            <w:pPr>
                              <w:pStyle w:val="ListParagraph"/>
                              <w:tabs>
                                <w:tab w:val="left" w:pos="1350"/>
                              </w:tabs>
                              <w:spacing w:line="360" w:lineRule="auto"/>
                              <w:ind w:left="1170" w:right="495"/>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Funcția deținută:</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p>
                          <w:p w14:paraId="3AA35D0A" w14:textId="16372F06" w:rsidR="00BD2709" w:rsidRPr="00FA07B5" w:rsidRDefault="00BD2709" w:rsidP="00BD2709">
                            <w:pPr>
                              <w:pStyle w:val="ListParagraph"/>
                              <w:tabs>
                                <w:tab w:val="left" w:pos="1350"/>
                              </w:tabs>
                              <w:spacing w:line="360" w:lineRule="auto"/>
                              <w:ind w:left="1170" w:right="495"/>
                              <w:jc w:val="both"/>
                              <w:rPr>
                                <w:rFonts w:ascii="Times New Roman" w:hAnsi="Times New Roman" w:cs="Times New Roman"/>
                                <w:sz w:val="16"/>
                                <w:szCs w:val="16"/>
                                <w:lang w:val="pt-PT"/>
                              </w:rPr>
                            </w:pPr>
                            <w:r w:rsidRPr="00FA07B5">
                              <w:rPr>
                                <w:rFonts w:ascii="Times New Roman" w:hAnsi="Times New Roman" w:cs="Times New Roman"/>
                                <w:sz w:val="16"/>
                                <w:szCs w:val="16"/>
                                <w:lang w:val="ro-RO"/>
                              </w:rPr>
                              <w:t>Numele și prenumele</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r w:rsidRPr="00FA07B5">
                              <w:rPr>
                                <w:rFonts w:ascii="Times New Roman" w:hAnsi="Times New Roman" w:cs="Times New Roman"/>
                                <w:sz w:val="16"/>
                                <w:szCs w:val="16"/>
                                <w:lang w:val="ro-RO"/>
                              </w:rPr>
                              <w:t>.</w:t>
                            </w:r>
                          </w:p>
                          <w:p w14:paraId="2835149D" w14:textId="77777777" w:rsidR="00BD2709" w:rsidRPr="00FA07B5" w:rsidRDefault="00BD2709">
                            <w:pPr>
                              <w:pStyle w:val="ListParagraph"/>
                              <w:numPr>
                                <w:ilvl w:val="1"/>
                                <w:numId w:val="51"/>
                              </w:numPr>
                              <w:spacing w:line="360" w:lineRule="auto"/>
                              <w:ind w:right="405"/>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Persoana fizică</w:t>
                            </w:r>
                          </w:p>
                          <w:p w14:paraId="1764858F" w14:textId="5F7050BE" w:rsidR="00BD2709" w:rsidRPr="00FA07B5" w:rsidRDefault="00BD2709" w:rsidP="00BD2709">
                            <w:pPr>
                              <w:pStyle w:val="ListParagraph"/>
                              <w:spacing w:line="360" w:lineRule="auto"/>
                              <w:ind w:left="360" w:right="405" w:firstLine="810"/>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Numele și prenumele</w:t>
                            </w:r>
                            <w:r w:rsidR="00B260A0">
                              <w:rPr>
                                <w:rFonts w:ascii="Times New Roman" w:hAnsi="Times New Roman" w:cs="Times New Roman"/>
                                <w:sz w:val="16"/>
                                <w:szCs w:val="16"/>
                                <w:lang w:val="ro-RO"/>
                              </w:rPr>
                              <w:t xml:space="preserve">: </w:t>
                            </w:r>
                            <w:r w:rsidRPr="00FA07B5">
                              <w:rPr>
                                <w:rFonts w:ascii="Times New Roman" w:hAnsi="Times New Roman" w:cs="Times New Roman"/>
                                <w:sz w:val="16"/>
                                <w:szCs w:val="16"/>
                                <w:lang w:val="ro-RO"/>
                              </w:rPr>
                              <w:t>:</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r w:rsidRPr="00FA07B5">
                              <w:rPr>
                                <w:rFonts w:ascii="Times New Roman" w:hAnsi="Times New Roman" w:cs="Times New Roman"/>
                                <w:sz w:val="16"/>
                                <w:szCs w:val="16"/>
                                <w:lang w:val="ro-RO"/>
                              </w:rPr>
                              <w:t>.</w:t>
                            </w:r>
                          </w:p>
                          <w:p w14:paraId="63B30EF2" w14:textId="6AA4B7A0" w:rsidR="00966178" w:rsidRPr="00FA07B5" w:rsidRDefault="00966178">
                            <w:pPr>
                              <w:pStyle w:val="ListParagraph"/>
                              <w:numPr>
                                <w:ilvl w:val="0"/>
                                <w:numId w:val="52"/>
                              </w:numPr>
                              <w:tabs>
                                <w:tab w:val="left" w:pos="1170"/>
                                <w:tab w:val="left" w:pos="1260"/>
                              </w:tabs>
                              <w:spacing w:line="360" w:lineRule="auto"/>
                              <w:ind w:right="405"/>
                              <w:jc w:val="both"/>
                              <w:rPr>
                                <w:rFonts w:ascii="Times New Roman" w:hAnsi="Times New Roman" w:cs="Times New Roman"/>
                                <w:sz w:val="16"/>
                                <w:szCs w:val="16"/>
                                <w:lang w:val="pt-PT"/>
                              </w:rPr>
                            </w:pPr>
                            <w:bookmarkStart w:id="73" w:name="_Hlk131767811"/>
                            <w:r w:rsidRPr="00FA07B5">
                              <w:rPr>
                                <w:rFonts w:ascii="Times New Roman" w:hAnsi="Times New Roman" w:cs="Times New Roman"/>
                                <w:b/>
                                <w:sz w:val="16"/>
                                <w:szCs w:val="16"/>
                                <w:lang w:val="ro-RO"/>
                              </w:rPr>
                              <w:t>Obiectul care a fost</w:t>
                            </w:r>
                            <w:r w:rsidRPr="00FA07B5">
                              <w:rPr>
                                <w:rFonts w:ascii="Times New Roman" w:hAnsi="Times New Roman" w:cs="Times New Roman"/>
                                <w:b/>
                                <w:sz w:val="16"/>
                                <w:szCs w:val="16"/>
                                <w:lang w:val="pt-PT"/>
                              </w:rPr>
                              <w:t xml:space="preserve"> supus inspecției </w:t>
                            </w:r>
                            <w:r w:rsidRPr="00FA07B5">
                              <w:rPr>
                                <w:rFonts w:ascii="Times New Roman" w:hAnsi="Times New Roman" w:cs="Times New Roman"/>
                                <w:i/>
                                <w:sz w:val="16"/>
                                <w:szCs w:val="16"/>
                                <w:lang w:val="pt-PT"/>
                              </w:rPr>
                              <w:t xml:space="preserve">(aria de activitate, subdiviziunea, încăperea, documentul, produsul (aeronava, motorul, elicea), piesa, echipamentul, </w:t>
                            </w:r>
                            <w:bookmarkStart w:id="74" w:name="_Hlk131767785"/>
                            <w:r w:rsidRPr="00FA07B5">
                              <w:rPr>
                                <w:rFonts w:ascii="Times New Roman" w:hAnsi="Times New Roman" w:cs="Times New Roman"/>
                                <w:i/>
                                <w:sz w:val="16"/>
                                <w:szCs w:val="16"/>
                                <w:lang w:val="pt-PT"/>
                              </w:rPr>
                              <w:t>personalul aeronautic ș.a.)</w:t>
                            </w:r>
                            <w:r w:rsidR="00B260A0">
                              <w:rPr>
                                <w:rFonts w:ascii="Times New Roman" w:hAnsi="Times New Roman" w:cs="Times New Roman"/>
                                <w:i/>
                                <w:sz w:val="16"/>
                                <w:szCs w:val="16"/>
                                <w:lang w:val="pt-PT"/>
                              </w:rPr>
                              <w:t xml:space="preserve"> </w:t>
                            </w:r>
                            <w:bookmarkStart w:id="75" w:name="_Hlk131689777"/>
                            <w:bookmarkStart w:id="76" w:name="_Hlk131774007"/>
                            <w:bookmarkStart w:id="77" w:name="_Hlk132875236"/>
                            <w:bookmarkEnd w:id="73"/>
                            <w:bookmarkEnd w:id="74"/>
                            <w:r w:rsidR="00B260A0">
                              <w:rPr>
                                <w:rFonts w:ascii="Times New Roman" w:hAnsi="Times New Roman" w:cs="Times New Roman"/>
                                <w:i/>
                                <w:sz w:val="16"/>
                                <w:szCs w:val="16"/>
                                <w:lang w:val="pt-PT"/>
                              </w:rPr>
                              <w:t>.........</w:t>
                            </w:r>
                            <w:r w:rsidRPr="00FA07B5">
                              <w:rPr>
                                <w:rFonts w:ascii="Times New Roman" w:hAnsi="Times New Roman" w:cs="Times New Roman"/>
                                <w:sz w:val="16"/>
                                <w:szCs w:val="16"/>
                                <w:lang w:val="pt-PT"/>
                              </w:rPr>
                              <w:t>......................................................................</w:t>
                            </w:r>
                            <w:bookmarkEnd w:id="75"/>
                            <w:bookmarkEnd w:id="76"/>
                          </w:p>
                          <w:p w14:paraId="675158B1" w14:textId="15A76A89" w:rsidR="00966178" w:rsidRPr="00FA07B5" w:rsidRDefault="00966178" w:rsidP="00966178">
                            <w:pPr>
                              <w:spacing w:line="360" w:lineRule="auto"/>
                              <w:ind w:left="810" w:firstLine="360"/>
                              <w:rPr>
                                <w:sz w:val="16"/>
                                <w:szCs w:val="16"/>
                              </w:rPr>
                            </w:pPr>
                            <w:r w:rsidRPr="00FA07B5">
                              <w:rPr>
                                <w:sz w:val="16"/>
                                <w:szCs w:val="16"/>
                              </w:rPr>
                              <w:t>.....................................................................................................................................................</w:t>
                            </w:r>
                            <w:r w:rsidR="00B260A0">
                              <w:rPr>
                                <w:sz w:val="16"/>
                                <w:szCs w:val="16"/>
                              </w:rPr>
                              <w:t>...................................</w:t>
                            </w:r>
                          </w:p>
                          <w:p w14:paraId="36C46507" w14:textId="466E6085" w:rsidR="00966178" w:rsidRPr="00FA07B5" w:rsidRDefault="00966178" w:rsidP="00966178">
                            <w:pPr>
                              <w:pStyle w:val="ListParagraph"/>
                              <w:spacing w:line="360" w:lineRule="auto"/>
                              <w:ind w:left="1170" w:right="405"/>
                              <w:jc w:val="both"/>
                              <w:rPr>
                                <w:rFonts w:ascii="Times New Roman" w:hAnsi="Times New Roman" w:cs="Times New Roman"/>
                                <w:sz w:val="16"/>
                                <w:szCs w:val="16"/>
                              </w:rPr>
                            </w:pPr>
                            <w:r w:rsidRPr="00FA07B5">
                              <w:rPr>
                                <w:rFonts w:ascii="Times New Roman" w:hAnsi="Times New Roman" w:cs="Times New Roman"/>
                                <w:sz w:val="16"/>
                                <w:szCs w:val="16"/>
                              </w:rPr>
                              <w:t>....................................................................................................................................................</w:t>
                            </w:r>
                            <w:r w:rsidR="00B260A0">
                              <w:rPr>
                                <w:rFonts w:ascii="Times New Roman" w:hAnsi="Times New Roman" w:cs="Times New Roman"/>
                                <w:sz w:val="16"/>
                                <w:szCs w:val="16"/>
                              </w:rPr>
                              <w:t>...................................</w:t>
                            </w:r>
                            <w:r w:rsidRPr="00FA07B5">
                              <w:rPr>
                                <w:rFonts w:ascii="Times New Roman" w:hAnsi="Times New Roman" w:cs="Times New Roman"/>
                                <w:sz w:val="16"/>
                                <w:szCs w:val="16"/>
                              </w:rPr>
                              <w:t>.</w:t>
                            </w:r>
                          </w:p>
                          <w:bookmarkEnd w:id="77"/>
                          <w:p w14:paraId="593B7A55" w14:textId="22BA2BAA" w:rsidR="00966178" w:rsidRPr="00FA07B5" w:rsidRDefault="00966178">
                            <w:pPr>
                              <w:pStyle w:val="ListParagraph"/>
                              <w:numPr>
                                <w:ilvl w:val="0"/>
                                <w:numId w:val="52"/>
                              </w:numPr>
                              <w:spacing w:line="360" w:lineRule="auto"/>
                              <w:ind w:right="405"/>
                              <w:jc w:val="both"/>
                              <w:rPr>
                                <w:rFonts w:ascii="Times New Roman" w:hAnsi="Times New Roman" w:cs="Times New Roman"/>
                                <w:sz w:val="16"/>
                                <w:szCs w:val="16"/>
                                <w:lang w:val="pt-PT"/>
                              </w:rPr>
                            </w:pPr>
                            <w:r w:rsidRPr="00FA07B5">
                              <w:rPr>
                                <w:rFonts w:ascii="Times New Roman" w:hAnsi="Times New Roman" w:cs="Times New Roman"/>
                                <w:b/>
                                <w:sz w:val="16"/>
                                <w:szCs w:val="16"/>
                                <w:lang w:val="pt-PT"/>
                              </w:rPr>
                              <w:t>Lis</w:t>
                            </w:r>
                            <w:r w:rsidRPr="00FA07B5">
                              <w:rPr>
                                <w:rFonts w:ascii="Times New Roman" w:hAnsi="Times New Roman" w:cs="Times New Roman"/>
                                <w:b/>
                                <w:sz w:val="16"/>
                                <w:szCs w:val="16"/>
                                <w:lang w:val="ro-RO"/>
                              </w:rPr>
                              <w:t>ta de verificare aplicată, do</w:t>
                            </w:r>
                            <w:r w:rsidRPr="00FA07B5">
                              <w:rPr>
                                <w:rFonts w:ascii="Times New Roman" w:hAnsi="Times New Roman" w:cs="Times New Roman"/>
                                <w:b/>
                                <w:sz w:val="16"/>
                                <w:szCs w:val="16"/>
                                <w:lang w:val="pt-PT"/>
                              </w:rPr>
                              <w:t xml:space="preserve">cumentele și alte informații examinate </w:t>
                            </w:r>
                            <w:r w:rsidRPr="00FA07B5">
                              <w:rPr>
                                <w:rFonts w:ascii="Times New Roman" w:hAnsi="Times New Roman" w:cs="Times New Roman"/>
                                <w:i/>
                                <w:sz w:val="16"/>
                                <w:szCs w:val="16"/>
                                <w:lang w:val="pt-PT"/>
                              </w:rPr>
                              <w:t>(cu anexarea materialelor confirmative la lista de verificare)</w:t>
                            </w:r>
                            <w:r w:rsidRPr="00FA07B5">
                              <w:rPr>
                                <w:rFonts w:ascii="Times New Roman" w:hAnsi="Times New Roman" w:cs="Times New Roman"/>
                                <w:b/>
                                <w:sz w:val="16"/>
                                <w:szCs w:val="16"/>
                                <w:lang w:val="pt-PT"/>
                              </w:rPr>
                              <w:t>:</w:t>
                            </w:r>
                            <w:r w:rsidRPr="00FA07B5">
                              <w:rPr>
                                <w:rFonts w:ascii="Times New Roman" w:hAnsi="Times New Roman" w:cs="Times New Roman"/>
                                <w:b/>
                                <w:sz w:val="16"/>
                                <w:szCs w:val="16"/>
                                <w:lang w:val="pt-PT"/>
                              </w:rPr>
                              <w:tab/>
                            </w:r>
                            <w:r w:rsidRPr="00FA07B5">
                              <w:rPr>
                                <w:rFonts w:ascii="Times New Roman" w:hAnsi="Times New Roman" w:cs="Times New Roman"/>
                                <w:sz w:val="16"/>
                                <w:szCs w:val="16"/>
                                <w:lang w:val="pt-PT"/>
                              </w:rPr>
                              <w:t>........................................................................</w:t>
                            </w:r>
                            <w:r w:rsidR="00107538">
                              <w:rPr>
                                <w:rFonts w:ascii="Times New Roman" w:hAnsi="Times New Roman" w:cs="Times New Roman"/>
                                <w:sz w:val="16"/>
                                <w:szCs w:val="16"/>
                                <w:lang w:val="pt-PT"/>
                              </w:rPr>
                              <w:t>.....................................................................</w:t>
                            </w:r>
                          </w:p>
                          <w:p w14:paraId="59D0F72E" w14:textId="238B1C1F" w:rsidR="00966178" w:rsidRPr="00FA07B5" w:rsidRDefault="00966178" w:rsidP="00966178">
                            <w:pPr>
                              <w:pStyle w:val="ListParagraph"/>
                              <w:spacing w:line="360" w:lineRule="auto"/>
                              <w:ind w:left="1170" w:right="405"/>
                              <w:jc w:val="both"/>
                              <w:rPr>
                                <w:rFonts w:ascii="Times New Roman" w:hAnsi="Times New Roman" w:cs="Times New Roman"/>
                                <w:sz w:val="16"/>
                                <w:szCs w:val="16"/>
                              </w:rPr>
                            </w:pPr>
                            <w:r w:rsidRPr="00FA07B5">
                              <w:rPr>
                                <w:rFonts w:ascii="Times New Roman" w:hAnsi="Times New Roman" w:cs="Times New Roman"/>
                                <w:sz w:val="16"/>
                                <w:szCs w:val="16"/>
                              </w:rPr>
                              <w:t>.................................................................................................................................................</w:t>
                            </w:r>
                            <w:r w:rsidR="00107538">
                              <w:rPr>
                                <w:rFonts w:ascii="Times New Roman" w:hAnsi="Times New Roman" w:cs="Times New Roman"/>
                                <w:sz w:val="16"/>
                                <w:szCs w:val="16"/>
                              </w:rPr>
                              <w:t>...................................</w:t>
                            </w:r>
                            <w:r w:rsidRPr="00FA07B5">
                              <w:rPr>
                                <w:rFonts w:ascii="Times New Roman" w:hAnsi="Times New Roman" w:cs="Times New Roman"/>
                                <w:sz w:val="16"/>
                                <w:szCs w:val="16"/>
                              </w:rPr>
                              <w:t>....</w:t>
                            </w:r>
                          </w:p>
                          <w:p w14:paraId="40A7738E" w14:textId="00AE0CE9" w:rsidR="00966178" w:rsidRPr="00FA07B5" w:rsidRDefault="00966178" w:rsidP="00966178">
                            <w:pPr>
                              <w:pStyle w:val="ListParagraph"/>
                              <w:tabs>
                                <w:tab w:val="left" w:pos="8640"/>
                              </w:tabs>
                              <w:spacing w:line="360" w:lineRule="auto"/>
                              <w:ind w:left="1170" w:right="405"/>
                              <w:jc w:val="both"/>
                              <w:rPr>
                                <w:rFonts w:ascii="Times New Roman" w:hAnsi="Times New Roman" w:cs="Times New Roman"/>
                                <w:sz w:val="16"/>
                                <w:szCs w:val="16"/>
                              </w:rPr>
                            </w:pPr>
                            <w:r w:rsidRPr="00FA07B5">
                              <w:rPr>
                                <w:rFonts w:ascii="Times New Roman" w:hAnsi="Times New Roman" w:cs="Times New Roman"/>
                                <w:sz w:val="16"/>
                                <w:szCs w:val="16"/>
                                <w:lang w:val="ro-RO"/>
                              </w:rPr>
                              <w:t>............................................................................................................................................</w:t>
                            </w:r>
                            <w:r w:rsidR="00107538">
                              <w:rPr>
                                <w:rFonts w:ascii="Times New Roman" w:hAnsi="Times New Roman" w:cs="Times New Roman"/>
                                <w:sz w:val="16"/>
                                <w:szCs w:val="16"/>
                                <w:lang w:val="ro-RO"/>
                              </w:rPr>
                              <w:t>...................................</w:t>
                            </w:r>
                            <w:r w:rsidRPr="00FA07B5">
                              <w:rPr>
                                <w:rFonts w:ascii="Times New Roman" w:hAnsi="Times New Roman" w:cs="Times New Roman"/>
                                <w:sz w:val="16"/>
                                <w:szCs w:val="16"/>
                                <w:lang w:val="ro-RO"/>
                              </w:rPr>
                              <w:t>.........</w:t>
                            </w:r>
                          </w:p>
                          <w:p w14:paraId="33C6B335" w14:textId="47A688BC" w:rsidR="00966178" w:rsidRPr="00FA07B5" w:rsidRDefault="00966178">
                            <w:pPr>
                              <w:pStyle w:val="ListParagraph"/>
                              <w:numPr>
                                <w:ilvl w:val="0"/>
                                <w:numId w:val="52"/>
                              </w:numPr>
                              <w:spacing w:line="360" w:lineRule="auto"/>
                              <w:ind w:right="405"/>
                              <w:jc w:val="both"/>
                              <w:rPr>
                                <w:rFonts w:ascii="Times New Roman" w:hAnsi="Times New Roman" w:cs="Times New Roman"/>
                                <w:sz w:val="16"/>
                                <w:szCs w:val="16"/>
                              </w:rPr>
                            </w:pPr>
                            <w:r w:rsidRPr="00FA07B5">
                              <w:rPr>
                                <w:rFonts w:ascii="Times New Roman" w:hAnsi="Times New Roman" w:cs="Times New Roman"/>
                                <w:b/>
                                <w:sz w:val="16"/>
                                <w:szCs w:val="16"/>
                                <w:lang w:val="ro-RO"/>
                              </w:rPr>
                              <w:t>Constatările, concluziile și observațiile inspecției, precum și mențiunea privind încălcările/neconformitățile identificate și înlăturate până la data încheierii inspecției, inclusiv referința expresă la prevederile încălcate din procedurile, manualul agentului aeronautic și/sau actele normative care stabilesc aceste cerințe și la probe:</w:t>
                            </w:r>
                            <w:r w:rsidRPr="00FA07B5">
                              <w:rPr>
                                <w:rFonts w:ascii="Times New Roman" w:hAnsi="Times New Roman" w:cs="Times New Roman"/>
                                <w:b/>
                                <w:sz w:val="16"/>
                                <w:szCs w:val="16"/>
                              </w:rPr>
                              <w:tab/>
                            </w:r>
                            <w:r w:rsidRPr="00FA07B5">
                              <w:rPr>
                                <w:rFonts w:ascii="Times New Roman" w:hAnsi="Times New Roman" w:cs="Times New Roman"/>
                                <w:sz w:val="16"/>
                                <w:szCs w:val="16"/>
                                <w:lang w:val="ro-RO"/>
                              </w:rPr>
                              <w:t>…</w:t>
                            </w:r>
                            <w:r w:rsidRPr="00FA07B5">
                              <w:rPr>
                                <w:rFonts w:ascii="Times New Roman" w:hAnsi="Times New Roman" w:cs="Times New Roman"/>
                                <w:sz w:val="16"/>
                                <w:szCs w:val="16"/>
                              </w:rPr>
                              <w:t>………………………………………………………………………………………………………....................................................................................................................................................</w:t>
                            </w:r>
                            <w:r w:rsidR="000B510F">
                              <w:rPr>
                                <w:rFonts w:ascii="Times New Roman" w:hAnsi="Times New Roman" w:cs="Times New Roman"/>
                                <w:sz w:val="16"/>
                                <w:szCs w:val="16"/>
                              </w:rPr>
                              <w:t>........................................................</w:t>
                            </w:r>
                            <w:r w:rsidRPr="00FA07B5">
                              <w:rPr>
                                <w:rFonts w:ascii="Times New Roman" w:hAnsi="Times New Roman" w:cs="Times New Roman"/>
                                <w:sz w:val="16"/>
                                <w:szCs w:val="16"/>
                              </w:rPr>
                              <w:t>.</w:t>
                            </w:r>
                          </w:p>
                          <w:p w14:paraId="1E01BADD" w14:textId="6A053C4B" w:rsidR="00966178" w:rsidRPr="000B510F" w:rsidRDefault="00966178">
                            <w:pPr>
                              <w:pStyle w:val="ListParagraph"/>
                              <w:numPr>
                                <w:ilvl w:val="0"/>
                                <w:numId w:val="52"/>
                              </w:numPr>
                              <w:spacing w:line="360" w:lineRule="auto"/>
                              <w:ind w:right="405"/>
                              <w:jc w:val="both"/>
                              <w:rPr>
                                <w:rFonts w:ascii="Times New Roman" w:hAnsi="Times New Roman" w:cs="Times New Roman"/>
                                <w:b/>
                                <w:sz w:val="16"/>
                                <w:szCs w:val="16"/>
                                <w:lang w:val="ro-RO"/>
                              </w:rPr>
                            </w:pPr>
                            <w:bookmarkStart w:id="78" w:name="_Hlk131776885"/>
                            <w:r w:rsidRPr="000B510F">
                              <w:rPr>
                                <w:rFonts w:ascii="Times New Roman" w:hAnsi="Times New Roman" w:cs="Times New Roman"/>
                                <w:b/>
                                <w:sz w:val="16"/>
                                <w:szCs w:val="16"/>
                                <w:lang w:val="ro-RO"/>
                              </w:rPr>
                              <w:t>Durata inspecției</w:t>
                            </w:r>
                          </w:p>
                          <w:p w14:paraId="436A76A5" w14:textId="3D6988EE" w:rsidR="00966178" w:rsidRPr="000B510F" w:rsidRDefault="00966178">
                            <w:pPr>
                              <w:pStyle w:val="ListParagraph"/>
                              <w:numPr>
                                <w:ilvl w:val="1"/>
                                <w:numId w:val="52"/>
                              </w:numPr>
                              <w:tabs>
                                <w:tab w:val="left" w:pos="1170"/>
                              </w:tabs>
                              <w:spacing w:line="360" w:lineRule="auto"/>
                              <w:ind w:right="405"/>
                              <w:jc w:val="both"/>
                              <w:rPr>
                                <w:rFonts w:ascii="Times New Roman" w:hAnsi="Times New Roman" w:cs="Times New Roman"/>
                                <w:sz w:val="16"/>
                                <w:szCs w:val="16"/>
                              </w:rPr>
                            </w:pPr>
                            <w:bookmarkStart w:id="79" w:name="_Hlk131768689"/>
                            <w:bookmarkEnd w:id="78"/>
                            <w:r w:rsidRPr="000B510F">
                              <w:rPr>
                                <w:rFonts w:ascii="Times New Roman" w:hAnsi="Times New Roman" w:cs="Times New Roman"/>
                                <w:b/>
                                <w:sz w:val="16"/>
                                <w:szCs w:val="16"/>
                              </w:rPr>
                              <w:t>Dat</w:t>
                            </w:r>
                            <w:r w:rsidRPr="000B510F">
                              <w:rPr>
                                <w:rFonts w:ascii="Times New Roman" w:hAnsi="Times New Roman" w:cs="Times New Roman"/>
                                <w:b/>
                                <w:sz w:val="16"/>
                                <w:szCs w:val="16"/>
                                <w:lang w:val="ro-RO"/>
                              </w:rPr>
                              <w:t>a începerii inspecției:</w:t>
                            </w:r>
                            <w:r w:rsidRPr="000B510F">
                              <w:rPr>
                                <w:rFonts w:ascii="Times New Roman" w:hAnsi="Times New Roman" w:cs="Times New Roman"/>
                                <w:sz w:val="16"/>
                                <w:szCs w:val="16"/>
                              </w:rPr>
                              <w:tab/>
                              <w:t>....................................................................................</w:t>
                            </w:r>
                            <w:r w:rsidR="00107538">
                              <w:rPr>
                                <w:rFonts w:ascii="Times New Roman" w:hAnsi="Times New Roman" w:cs="Times New Roman"/>
                                <w:sz w:val="16"/>
                                <w:szCs w:val="16"/>
                              </w:rPr>
                              <w:t>........................................................</w:t>
                            </w:r>
                            <w:r w:rsidRPr="000B510F">
                              <w:rPr>
                                <w:rFonts w:ascii="Times New Roman" w:hAnsi="Times New Roman" w:cs="Times New Roman"/>
                                <w:sz w:val="16"/>
                                <w:szCs w:val="16"/>
                              </w:rPr>
                              <w:t>..</w:t>
                            </w:r>
                          </w:p>
                          <w:p w14:paraId="665660EB" w14:textId="4AA4B176" w:rsidR="00966178" w:rsidRPr="000B510F" w:rsidRDefault="00966178">
                            <w:pPr>
                              <w:pStyle w:val="ListParagraph"/>
                              <w:numPr>
                                <w:ilvl w:val="1"/>
                                <w:numId w:val="52"/>
                              </w:numPr>
                              <w:spacing w:line="360" w:lineRule="auto"/>
                              <w:ind w:right="405"/>
                              <w:jc w:val="both"/>
                              <w:rPr>
                                <w:rFonts w:ascii="Times New Roman" w:hAnsi="Times New Roman" w:cs="Times New Roman"/>
                                <w:sz w:val="16"/>
                                <w:szCs w:val="16"/>
                              </w:rPr>
                            </w:pPr>
                            <w:r w:rsidRPr="000B510F">
                              <w:rPr>
                                <w:rFonts w:ascii="Times New Roman" w:hAnsi="Times New Roman" w:cs="Times New Roman"/>
                                <w:b/>
                                <w:sz w:val="16"/>
                                <w:szCs w:val="16"/>
                                <w:lang w:val="ro-RO"/>
                              </w:rPr>
                              <w:t xml:space="preserve">Data încheierii inspecției </w:t>
                            </w:r>
                            <w:r w:rsidRPr="000B510F">
                              <w:rPr>
                                <w:rFonts w:ascii="Times New Roman" w:hAnsi="Times New Roman" w:cs="Times New Roman"/>
                                <w:i/>
                                <w:sz w:val="16"/>
                                <w:szCs w:val="16"/>
                              </w:rPr>
                              <w:t>(</w:t>
                            </w:r>
                            <w:r w:rsidRPr="000B510F">
                              <w:rPr>
                                <w:rFonts w:ascii="Times New Roman" w:hAnsi="Times New Roman" w:cs="Times New Roman"/>
                                <w:i/>
                                <w:sz w:val="16"/>
                                <w:szCs w:val="16"/>
                                <w:lang w:val="ro-RO"/>
                              </w:rPr>
                              <w:t>data emiterii actului în cauză se completează când prescripția inspectorială n</w:t>
                            </w:r>
                            <w:r w:rsidRPr="000B510F">
                              <w:rPr>
                                <w:rFonts w:ascii="Times New Roman" w:hAnsi="Times New Roman" w:cs="Times New Roman"/>
                                <w:i/>
                                <w:sz w:val="16"/>
                                <w:szCs w:val="16"/>
                              </w:rPr>
                              <w:t>u trebuie întocmită întrucât încălcările/neconformitățile identificate au fost înlăturate până la data încheierii inspecției sau nu au fost constatate încălcări/neconformități)</w:t>
                            </w:r>
                            <w:r w:rsidRPr="000B510F">
                              <w:rPr>
                                <w:rFonts w:ascii="Times New Roman" w:hAnsi="Times New Roman" w:cs="Times New Roman"/>
                                <w:b/>
                                <w:sz w:val="16"/>
                                <w:szCs w:val="16"/>
                              </w:rPr>
                              <w:t>:</w:t>
                            </w:r>
                            <w:bookmarkEnd w:id="79"/>
                            <w:r w:rsidRPr="000B510F">
                              <w:rPr>
                                <w:rFonts w:ascii="Times New Roman" w:hAnsi="Times New Roman" w:cs="Times New Roman"/>
                                <w:sz w:val="16"/>
                                <w:szCs w:val="16"/>
                              </w:rPr>
                              <w:t xml:space="preserve"> ..................................................</w:t>
                            </w:r>
                            <w:r w:rsidR="000B510F">
                              <w:rPr>
                                <w:rFonts w:ascii="Times New Roman" w:hAnsi="Times New Roman" w:cs="Times New Roman"/>
                                <w:sz w:val="16"/>
                                <w:szCs w:val="16"/>
                              </w:rPr>
                              <w:t>......</w:t>
                            </w:r>
                            <w:r w:rsidR="00107538">
                              <w:rPr>
                                <w:rFonts w:ascii="Times New Roman" w:hAnsi="Times New Roman" w:cs="Times New Roman"/>
                                <w:sz w:val="16"/>
                                <w:szCs w:val="16"/>
                              </w:rPr>
                              <w:t>..............................................</w:t>
                            </w:r>
                            <w:r w:rsidR="000B510F">
                              <w:rPr>
                                <w:rFonts w:ascii="Times New Roman" w:hAnsi="Times New Roman" w:cs="Times New Roman"/>
                                <w:sz w:val="16"/>
                                <w:szCs w:val="16"/>
                              </w:rPr>
                              <w:t>...</w:t>
                            </w:r>
                            <w:r w:rsidRPr="000B510F">
                              <w:rPr>
                                <w:rFonts w:ascii="Times New Roman" w:hAnsi="Times New Roman" w:cs="Times New Roman"/>
                                <w:sz w:val="16"/>
                                <w:szCs w:val="16"/>
                              </w:rPr>
                              <w:t>........</w:t>
                            </w:r>
                          </w:p>
                          <w:p w14:paraId="1AD1146E" w14:textId="65D91678" w:rsidR="00966178" w:rsidRPr="000B510F" w:rsidRDefault="00966178">
                            <w:pPr>
                              <w:pStyle w:val="ListParagraph"/>
                              <w:numPr>
                                <w:ilvl w:val="0"/>
                                <w:numId w:val="52"/>
                              </w:numPr>
                              <w:spacing w:line="360" w:lineRule="auto"/>
                              <w:ind w:right="405"/>
                              <w:jc w:val="both"/>
                              <w:rPr>
                                <w:rFonts w:ascii="Times New Roman" w:hAnsi="Times New Roman" w:cs="Times New Roman"/>
                                <w:b/>
                                <w:sz w:val="16"/>
                                <w:szCs w:val="16"/>
                                <w:lang w:val="ro-RO"/>
                              </w:rPr>
                            </w:pPr>
                            <w:r w:rsidRPr="000B510F">
                              <w:rPr>
                                <w:rFonts w:ascii="Times New Roman" w:hAnsi="Times New Roman" w:cs="Times New Roman"/>
                                <w:b/>
                                <w:sz w:val="16"/>
                                <w:szCs w:val="16"/>
                                <w:lang w:val="ro-RO"/>
                              </w:rPr>
                              <w:t>Explicațiile scrise ale persoanei supuse inspecției și/sau ale angajaților aceste</w:t>
                            </w:r>
                            <w:r w:rsidR="000B510F">
                              <w:rPr>
                                <w:rFonts w:ascii="Times New Roman" w:hAnsi="Times New Roman" w:cs="Times New Roman"/>
                                <w:b/>
                                <w:sz w:val="16"/>
                                <w:szCs w:val="16"/>
                                <w:lang w:val="ro-RO"/>
                              </w:rPr>
                              <w:t>ia</w:t>
                            </w:r>
                            <w:r w:rsidRPr="000B510F">
                              <w:rPr>
                                <w:rFonts w:ascii="Times New Roman" w:hAnsi="Times New Roman" w:cs="Times New Roman"/>
                                <w:sz w:val="16"/>
                                <w:szCs w:val="16"/>
                                <w:lang w:val="ro-RO"/>
                              </w:rPr>
                              <w:t>..................................</w:t>
                            </w:r>
                            <w:r w:rsidRPr="000B510F">
                              <w:rPr>
                                <w:rFonts w:ascii="Times New Roman" w:hAnsi="Times New Roman" w:cs="Times New Roman"/>
                                <w:b/>
                                <w:sz w:val="16"/>
                                <w:szCs w:val="16"/>
                                <w:lang w:val="ro-RO"/>
                              </w:rPr>
                              <w:t xml:space="preserve"> </w:t>
                            </w:r>
                            <w:r w:rsidRPr="000B510F">
                              <w:rPr>
                                <w:rFonts w:ascii="Times New Roman" w:hAnsi="Times New Roman" w:cs="Times New Roman"/>
                                <w:sz w:val="16"/>
                                <w:szCs w:val="16"/>
                                <w:lang w:val="ro-RO"/>
                              </w:rPr>
                              <w:t>..........................................................................................................................................................................................</w:t>
                            </w:r>
                            <w:r w:rsidRPr="000B510F">
                              <w:rPr>
                                <w:rFonts w:ascii="Times New Roman" w:hAnsi="Times New Roman" w:cs="Times New Roman"/>
                                <w:b/>
                                <w:sz w:val="16"/>
                                <w:szCs w:val="16"/>
                                <w:lang w:val="ro-RO"/>
                              </w:rPr>
                              <w:t xml:space="preserve"> </w:t>
                            </w:r>
                          </w:p>
                          <w:p w14:paraId="62097981" w14:textId="77777777" w:rsidR="00966178" w:rsidRPr="000B510F" w:rsidRDefault="00966178" w:rsidP="00966178">
                            <w:pPr>
                              <w:pStyle w:val="ListParagraph"/>
                              <w:spacing w:line="360" w:lineRule="auto"/>
                              <w:ind w:left="1170" w:right="405"/>
                              <w:jc w:val="both"/>
                              <w:rPr>
                                <w:rFonts w:ascii="Times New Roman" w:hAnsi="Times New Roman" w:cs="Times New Roman"/>
                                <w:b/>
                                <w:sz w:val="18"/>
                                <w:szCs w:val="18"/>
                                <w:lang w:val="ro-RO"/>
                              </w:rPr>
                            </w:pPr>
                          </w:p>
                          <w:tbl>
                            <w:tblPr>
                              <w:tblW w:w="8027" w:type="dxa"/>
                              <w:tblInd w:w="721" w:type="dxa"/>
                              <w:tblLook w:val="04A0" w:firstRow="1" w:lastRow="0" w:firstColumn="1" w:lastColumn="0" w:noHBand="0" w:noVBand="1"/>
                            </w:tblPr>
                            <w:tblGrid>
                              <w:gridCol w:w="3977"/>
                              <w:gridCol w:w="4050"/>
                            </w:tblGrid>
                            <w:tr w:rsidR="00966178" w:rsidRPr="000B510F" w14:paraId="49844F62" w14:textId="77777777" w:rsidTr="00EE0A87">
                              <w:trPr>
                                <w:trHeight w:val="77"/>
                              </w:trPr>
                              <w:tc>
                                <w:tcPr>
                                  <w:tcW w:w="3977" w:type="dxa"/>
                                  <w:vAlign w:val="center"/>
                                </w:tcPr>
                                <w:p w14:paraId="208736E3" w14:textId="77777777" w:rsidR="00966178" w:rsidRPr="00107538" w:rsidRDefault="00966178" w:rsidP="00966178">
                                  <w:pPr>
                                    <w:pStyle w:val="Header"/>
                                    <w:jc w:val="center"/>
                                    <w:rPr>
                                      <w:rFonts w:ascii="Times New Roman" w:hAnsi="Times New Roman"/>
                                      <w:b/>
                                      <w:sz w:val="16"/>
                                      <w:szCs w:val="16"/>
                                    </w:rPr>
                                  </w:pPr>
                                  <w:r w:rsidRPr="00107538">
                                    <w:rPr>
                                      <w:rFonts w:ascii="Times New Roman" w:hAnsi="Times New Roman"/>
                                      <w:b/>
                                      <w:sz w:val="16"/>
                                      <w:szCs w:val="16"/>
                                    </w:rPr>
                                    <w:t>SEMNĂTURILE INSPECTORILOR</w:t>
                                  </w:r>
                                </w:p>
                                <w:p w14:paraId="7E5160F4" w14:textId="77777777" w:rsidR="00966178" w:rsidRPr="00107538" w:rsidRDefault="00966178" w:rsidP="00966178">
                                  <w:pPr>
                                    <w:pStyle w:val="Header"/>
                                    <w:jc w:val="center"/>
                                    <w:rPr>
                                      <w:rFonts w:ascii="Times New Roman" w:hAnsi="Times New Roman"/>
                                      <w:sz w:val="16"/>
                                      <w:szCs w:val="16"/>
                                    </w:rPr>
                                  </w:pPr>
                                </w:p>
                                <w:p w14:paraId="13015D37" w14:textId="77777777" w:rsidR="00966178" w:rsidRPr="00107538" w:rsidRDefault="00966178" w:rsidP="00966178">
                                  <w:pPr>
                                    <w:pStyle w:val="Header"/>
                                    <w:jc w:val="center"/>
                                    <w:rPr>
                                      <w:rFonts w:ascii="Times New Roman" w:hAnsi="Times New Roman"/>
                                      <w:sz w:val="16"/>
                                      <w:szCs w:val="16"/>
                                    </w:rPr>
                                  </w:pPr>
                                  <w:r w:rsidRPr="00107538">
                                    <w:rPr>
                                      <w:rFonts w:ascii="Times New Roman" w:hAnsi="Times New Roman"/>
                                      <w:sz w:val="16"/>
                                      <w:szCs w:val="16"/>
                                    </w:rPr>
                                    <w:t>.............................................................</w:t>
                                  </w:r>
                                </w:p>
                                <w:p w14:paraId="3661C21A" w14:textId="77777777" w:rsidR="00966178" w:rsidRPr="00107538" w:rsidRDefault="00966178" w:rsidP="00966178">
                                  <w:pPr>
                                    <w:pStyle w:val="Header"/>
                                    <w:jc w:val="center"/>
                                    <w:rPr>
                                      <w:rFonts w:ascii="Times New Roman" w:hAnsi="Times New Roman"/>
                                      <w:sz w:val="16"/>
                                      <w:szCs w:val="16"/>
                                    </w:rPr>
                                  </w:pPr>
                                </w:p>
                                <w:p w14:paraId="5F601EFC" w14:textId="77777777" w:rsidR="00966178" w:rsidRPr="00107538" w:rsidRDefault="00966178" w:rsidP="00966178">
                                  <w:pPr>
                                    <w:pStyle w:val="Header"/>
                                    <w:jc w:val="center"/>
                                    <w:rPr>
                                      <w:rFonts w:ascii="Times New Roman" w:hAnsi="Times New Roman"/>
                                      <w:sz w:val="16"/>
                                      <w:szCs w:val="16"/>
                                    </w:rPr>
                                  </w:pPr>
                                  <w:r w:rsidRPr="00107538">
                                    <w:rPr>
                                      <w:rFonts w:ascii="Times New Roman" w:hAnsi="Times New Roman"/>
                                      <w:sz w:val="16"/>
                                      <w:szCs w:val="16"/>
                                    </w:rPr>
                                    <w:t>.............................................................</w:t>
                                  </w:r>
                                </w:p>
                                <w:p w14:paraId="05918497" w14:textId="77777777" w:rsidR="00966178" w:rsidRPr="00107538" w:rsidRDefault="00966178" w:rsidP="00966178">
                                  <w:pPr>
                                    <w:pStyle w:val="Header"/>
                                    <w:rPr>
                                      <w:rFonts w:ascii="Times New Roman" w:hAnsi="Times New Roman"/>
                                      <w:sz w:val="16"/>
                                      <w:szCs w:val="16"/>
                                    </w:rPr>
                                  </w:pPr>
                                </w:p>
                                <w:p w14:paraId="3A983C91" w14:textId="77777777" w:rsidR="00966178" w:rsidRPr="00107538" w:rsidRDefault="00966178" w:rsidP="00966178">
                                  <w:pPr>
                                    <w:pStyle w:val="Header"/>
                                    <w:rPr>
                                      <w:rFonts w:ascii="Times New Roman" w:hAnsi="Times New Roman"/>
                                      <w:sz w:val="16"/>
                                      <w:szCs w:val="16"/>
                                    </w:rPr>
                                  </w:pPr>
                                </w:p>
                              </w:tc>
                              <w:tc>
                                <w:tcPr>
                                  <w:tcW w:w="4050" w:type="dxa"/>
                                </w:tcPr>
                                <w:p w14:paraId="7D586ADA" w14:textId="4879AF91" w:rsidR="00966178" w:rsidRPr="00107538" w:rsidRDefault="00966178" w:rsidP="00966178">
                                  <w:pPr>
                                    <w:pStyle w:val="Header"/>
                                    <w:jc w:val="center"/>
                                    <w:rPr>
                                      <w:rFonts w:ascii="Times New Roman" w:hAnsi="Times New Roman"/>
                                      <w:b/>
                                      <w:sz w:val="16"/>
                                      <w:szCs w:val="16"/>
                                    </w:rPr>
                                  </w:pPr>
                                  <w:r w:rsidRPr="00107538">
                                    <w:rPr>
                                      <w:rFonts w:ascii="Times New Roman" w:hAnsi="Times New Roman"/>
                                      <w:b/>
                                      <w:sz w:val="16"/>
                                      <w:szCs w:val="16"/>
                                    </w:rPr>
                                    <w:t>SEMNĂTURA PERSOANEI SUPUSE INSPECȚIEI</w:t>
                                  </w:r>
                                </w:p>
                                <w:p w14:paraId="440827C7" w14:textId="77777777" w:rsidR="00966178" w:rsidRPr="00107538" w:rsidRDefault="00966178" w:rsidP="00966178">
                                  <w:pPr>
                                    <w:pStyle w:val="Header"/>
                                    <w:jc w:val="center"/>
                                    <w:rPr>
                                      <w:rFonts w:ascii="Times New Roman" w:hAnsi="Times New Roman"/>
                                      <w:b/>
                                      <w:sz w:val="16"/>
                                      <w:szCs w:val="16"/>
                                    </w:rPr>
                                  </w:pPr>
                                </w:p>
                                <w:p w14:paraId="07EADD6E" w14:textId="77777777" w:rsidR="00966178" w:rsidRPr="00107538" w:rsidRDefault="00966178" w:rsidP="00966178">
                                  <w:pPr>
                                    <w:pStyle w:val="Header"/>
                                    <w:jc w:val="center"/>
                                    <w:rPr>
                                      <w:rFonts w:ascii="Times New Roman" w:hAnsi="Times New Roman"/>
                                      <w:sz w:val="16"/>
                                      <w:szCs w:val="16"/>
                                    </w:rPr>
                                  </w:pPr>
                                  <w:r w:rsidRPr="00107538">
                                    <w:rPr>
                                      <w:rFonts w:ascii="Times New Roman" w:hAnsi="Times New Roman"/>
                                      <w:sz w:val="16"/>
                                      <w:szCs w:val="16"/>
                                    </w:rPr>
                                    <w:t>.............................................................</w:t>
                                  </w:r>
                                </w:p>
                                <w:p w14:paraId="583D7A29" w14:textId="77777777" w:rsidR="00966178" w:rsidRPr="00107538" w:rsidRDefault="00966178" w:rsidP="00966178">
                                  <w:pPr>
                                    <w:pStyle w:val="Header"/>
                                    <w:rPr>
                                      <w:rFonts w:ascii="Times New Roman" w:hAnsi="Times New Roman"/>
                                      <w:b/>
                                      <w:sz w:val="16"/>
                                      <w:szCs w:val="16"/>
                                    </w:rPr>
                                  </w:pPr>
                                </w:p>
                              </w:tc>
                            </w:tr>
                          </w:tbl>
                          <w:p w14:paraId="2144B3D1" w14:textId="77777777" w:rsidR="00966178" w:rsidRPr="00966178" w:rsidRDefault="00966178" w:rsidP="00BD2709">
                            <w:pPr>
                              <w:pStyle w:val="ListParagraph"/>
                              <w:spacing w:line="360" w:lineRule="auto"/>
                              <w:ind w:left="360" w:right="405" w:firstLine="810"/>
                              <w:jc w:val="both"/>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ED088" id="Text Box 1845155890" o:spid="_x0000_s1069" type="#_x0000_t202" style="position:absolute;left:0;text-align:left;margin-left:28.3pt;margin-top:9.85pt;width:467.25pt;height:63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" fillcolor="window" strokeweight=".5pt">
                <v:textbox>
                  <w:txbxContent>
                    <w:p w14:paraId="6531E5AC" w14:textId="0BEC1FCE" w:rsidR="00BD2709" w:rsidRPr="00FA07B5" w:rsidRDefault="00BD2709" w:rsidP="0032714E">
                      <w:pPr>
                        <w:spacing w:line="360" w:lineRule="auto"/>
                        <w:ind w:left="-284" w:right="495"/>
                        <w:jc w:val="center"/>
                        <w:rPr>
                          <w:b/>
                          <w:sz w:val="16"/>
                          <w:szCs w:val="16"/>
                        </w:rPr>
                      </w:pPr>
                      <w:r w:rsidRPr="00FA07B5">
                        <w:rPr>
                          <w:b/>
                          <w:sz w:val="16"/>
                          <w:szCs w:val="16"/>
                        </w:rPr>
                        <w:t>RAPORT DE INSPECȚIE</w:t>
                      </w:r>
                    </w:p>
                    <w:p w14:paraId="50A7249F" w14:textId="77777777" w:rsidR="00BD2709" w:rsidRPr="00FA07B5" w:rsidRDefault="00BD2709" w:rsidP="00107538">
                      <w:pPr>
                        <w:spacing w:line="360" w:lineRule="auto"/>
                        <w:ind w:right="495"/>
                        <w:jc w:val="center"/>
                        <w:rPr>
                          <w:sz w:val="16"/>
                          <w:szCs w:val="16"/>
                        </w:rPr>
                      </w:pPr>
                    </w:p>
                    <w:p w14:paraId="3734C5DF" w14:textId="77777777" w:rsidR="00BD2709" w:rsidRPr="00FA07B5" w:rsidRDefault="00BD2709">
                      <w:pPr>
                        <w:pStyle w:val="ListParagraph"/>
                        <w:numPr>
                          <w:ilvl w:val="0"/>
                          <w:numId w:val="51"/>
                        </w:numPr>
                        <w:spacing w:line="360" w:lineRule="auto"/>
                        <w:ind w:right="495"/>
                        <w:jc w:val="both"/>
                        <w:rPr>
                          <w:rFonts w:ascii="Times New Roman" w:hAnsi="Times New Roman" w:cs="Times New Roman"/>
                          <w:sz w:val="16"/>
                          <w:szCs w:val="16"/>
                          <w:lang w:val="ro-RO"/>
                        </w:rPr>
                      </w:pPr>
                      <w:bookmarkStart w:id="80" w:name="_Hlk131677415"/>
                      <w:r w:rsidRPr="00FA07B5">
                        <w:rPr>
                          <w:rFonts w:ascii="Times New Roman" w:hAnsi="Times New Roman" w:cs="Times New Roman"/>
                          <w:b/>
                          <w:sz w:val="16"/>
                          <w:szCs w:val="16"/>
                          <w:lang w:val="ro-RO"/>
                        </w:rPr>
                        <w:t>Echipa de inspecție</w:t>
                      </w:r>
                    </w:p>
                    <w:bookmarkEnd w:id="80"/>
                    <w:p w14:paraId="7E97DB3E" w14:textId="77777777" w:rsidR="00BD2709" w:rsidRPr="00FA07B5" w:rsidRDefault="00BD2709">
                      <w:pPr>
                        <w:pStyle w:val="ListParagraph"/>
                        <w:numPr>
                          <w:ilvl w:val="1"/>
                          <w:numId w:val="51"/>
                        </w:numPr>
                        <w:spacing w:line="360" w:lineRule="auto"/>
                        <w:ind w:right="495"/>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 xml:space="preserve">Șeful echipei de inspecție </w:t>
                      </w:r>
                    </w:p>
                    <w:p w14:paraId="22C2D48F" w14:textId="1BF42AB6" w:rsidR="00BD2709" w:rsidRPr="00FA07B5" w:rsidRDefault="00B260A0" w:rsidP="00BD2709">
                      <w:pPr>
                        <w:pStyle w:val="ListParagraph"/>
                        <w:spacing w:line="360" w:lineRule="auto"/>
                        <w:ind w:left="1170" w:right="495"/>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Numele și prenumele</w:t>
                      </w:r>
                      <w:r>
                        <w:rPr>
                          <w:rFonts w:ascii="Times New Roman" w:hAnsi="Times New Roman" w:cs="Times New Roman"/>
                          <w:sz w:val="16"/>
                          <w:szCs w:val="16"/>
                          <w:lang w:val="ro-RO"/>
                        </w:rPr>
                        <w:t>, f</w:t>
                      </w:r>
                      <w:r w:rsidR="00BD2709" w:rsidRPr="00FA07B5">
                        <w:rPr>
                          <w:rFonts w:ascii="Times New Roman" w:hAnsi="Times New Roman" w:cs="Times New Roman"/>
                          <w:sz w:val="16"/>
                          <w:szCs w:val="16"/>
                          <w:lang w:val="ro-RO"/>
                        </w:rPr>
                        <w:t>uncția deținută:.................................................................................................................</w:t>
                      </w:r>
                      <w:r w:rsidR="00107538">
                        <w:rPr>
                          <w:rFonts w:ascii="Times New Roman" w:hAnsi="Times New Roman" w:cs="Times New Roman"/>
                          <w:sz w:val="16"/>
                          <w:szCs w:val="16"/>
                          <w:lang w:val="ro-RO"/>
                        </w:rPr>
                        <w:t>..........</w:t>
                      </w:r>
                    </w:p>
                    <w:p w14:paraId="56610733" w14:textId="77777777" w:rsidR="00BD2709" w:rsidRPr="00FA07B5" w:rsidRDefault="00BD2709">
                      <w:pPr>
                        <w:pStyle w:val="ListParagraph"/>
                        <w:numPr>
                          <w:ilvl w:val="1"/>
                          <w:numId w:val="51"/>
                        </w:numPr>
                        <w:spacing w:line="360" w:lineRule="auto"/>
                        <w:ind w:right="495"/>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Alți membri ai echipei de inspecție</w:t>
                      </w:r>
                    </w:p>
                    <w:p w14:paraId="635E0206" w14:textId="3CF71A1E" w:rsidR="00BD2709" w:rsidRPr="00FA07B5" w:rsidRDefault="00B260A0" w:rsidP="00BD2709">
                      <w:pPr>
                        <w:pStyle w:val="ListParagraph"/>
                        <w:spacing w:line="360" w:lineRule="auto"/>
                        <w:ind w:left="1170" w:right="495"/>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Numele și prenumele</w:t>
                      </w:r>
                      <w:r>
                        <w:rPr>
                          <w:rFonts w:ascii="Times New Roman" w:hAnsi="Times New Roman" w:cs="Times New Roman"/>
                          <w:sz w:val="16"/>
                          <w:szCs w:val="16"/>
                          <w:lang w:val="ro-RO"/>
                        </w:rPr>
                        <w:t>, f</w:t>
                      </w:r>
                      <w:r w:rsidR="00BD2709" w:rsidRPr="00FA07B5">
                        <w:rPr>
                          <w:rFonts w:ascii="Times New Roman" w:hAnsi="Times New Roman" w:cs="Times New Roman"/>
                          <w:sz w:val="16"/>
                          <w:szCs w:val="16"/>
                          <w:lang w:val="ro-RO"/>
                        </w:rPr>
                        <w:t>uncția deținută:.................................................................................................................</w:t>
                      </w:r>
                      <w:r w:rsidR="00107538">
                        <w:rPr>
                          <w:rFonts w:ascii="Times New Roman" w:hAnsi="Times New Roman" w:cs="Times New Roman"/>
                          <w:sz w:val="16"/>
                          <w:szCs w:val="16"/>
                          <w:lang w:val="ro-RO"/>
                        </w:rPr>
                        <w:t>.........</w:t>
                      </w:r>
                    </w:p>
                    <w:p w14:paraId="63C1C464" w14:textId="7B697A39" w:rsidR="00BD2709" w:rsidRPr="00FA07B5" w:rsidRDefault="00BD2709">
                      <w:pPr>
                        <w:pStyle w:val="ListParagraph"/>
                        <w:numPr>
                          <w:ilvl w:val="0"/>
                          <w:numId w:val="51"/>
                        </w:numPr>
                        <w:spacing w:line="360" w:lineRule="auto"/>
                        <w:rPr>
                          <w:rFonts w:ascii="Times New Roman" w:hAnsi="Times New Roman" w:cs="Times New Roman"/>
                          <w:b/>
                          <w:sz w:val="16"/>
                          <w:szCs w:val="16"/>
                          <w:lang w:val="ro-RO"/>
                        </w:rPr>
                      </w:pPr>
                      <w:r w:rsidRPr="00FA07B5">
                        <w:rPr>
                          <w:rFonts w:ascii="Times New Roman" w:hAnsi="Times New Roman" w:cs="Times New Roman"/>
                          <w:b/>
                          <w:sz w:val="16"/>
                          <w:szCs w:val="16"/>
                          <w:lang w:val="ro-RO"/>
                        </w:rPr>
                        <w:t>Tipul inspecției și temeiul efectuării</w:t>
                      </w:r>
                    </w:p>
                    <w:p w14:paraId="1B982691" w14:textId="3EAD0455" w:rsidR="00BD2709" w:rsidRPr="00FA07B5" w:rsidRDefault="00BD2709">
                      <w:pPr>
                        <w:pStyle w:val="ListParagraph"/>
                        <w:numPr>
                          <w:ilvl w:val="1"/>
                          <w:numId w:val="51"/>
                        </w:numPr>
                        <w:spacing w:line="360" w:lineRule="auto"/>
                        <w:ind w:right="495"/>
                        <w:rPr>
                          <w:rFonts w:ascii="Times New Roman" w:hAnsi="Times New Roman" w:cs="Times New Roman"/>
                          <w:sz w:val="16"/>
                          <w:szCs w:val="16"/>
                          <w:lang w:val="ro-RO"/>
                        </w:rPr>
                      </w:pPr>
                      <w:r w:rsidRPr="00FA07B5">
                        <w:rPr>
                          <w:rFonts w:ascii="Times New Roman" w:hAnsi="Times New Roman" w:cs="Times New Roman"/>
                          <w:sz w:val="16"/>
                          <w:szCs w:val="16"/>
                          <w:lang w:val="ro-RO"/>
                        </w:rPr>
                        <w:t>inspecție planificată/inopinată</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p>
                    <w:p w14:paraId="370C5448" w14:textId="523860D1" w:rsidR="00BD2709" w:rsidRPr="00FA07B5" w:rsidRDefault="00BD2709">
                      <w:pPr>
                        <w:pStyle w:val="ListParagraph"/>
                        <w:numPr>
                          <w:ilvl w:val="1"/>
                          <w:numId w:val="51"/>
                        </w:numPr>
                        <w:spacing w:line="360" w:lineRule="auto"/>
                        <w:ind w:right="495"/>
                        <w:rPr>
                          <w:rFonts w:ascii="Times New Roman" w:hAnsi="Times New Roman" w:cs="Times New Roman"/>
                          <w:sz w:val="16"/>
                          <w:szCs w:val="16"/>
                          <w:lang w:val="ro-RO"/>
                        </w:rPr>
                      </w:pPr>
                      <w:r w:rsidRPr="00FA07B5">
                        <w:rPr>
                          <w:rFonts w:ascii="Times New Roman" w:hAnsi="Times New Roman" w:cs="Times New Roman"/>
                          <w:sz w:val="16"/>
                          <w:szCs w:val="16"/>
                          <w:lang w:val="ro-RO"/>
                        </w:rPr>
                        <w:t>Numărul și data Notificării privind inspecția...............................................................................</w:t>
                      </w:r>
                      <w:r w:rsidR="00B260A0">
                        <w:rPr>
                          <w:rFonts w:ascii="Times New Roman" w:hAnsi="Times New Roman" w:cs="Times New Roman"/>
                          <w:sz w:val="16"/>
                          <w:szCs w:val="16"/>
                          <w:lang w:val="ro-RO"/>
                        </w:rPr>
                        <w:t>..................</w:t>
                      </w:r>
                      <w:r w:rsidR="00107538">
                        <w:rPr>
                          <w:rFonts w:ascii="Times New Roman" w:hAnsi="Times New Roman" w:cs="Times New Roman"/>
                          <w:sz w:val="16"/>
                          <w:szCs w:val="16"/>
                          <w:lang w:val="ro-RO"/>
                        </w:rPr>
                        <w:t>...............</w:t>
                      </w:r>
                      <w:r w:rsidR="00B260A0">
                        <w:rPr>
                          <w:rFonts w:ascii="Times New Roman" w:hAnsi="Times New Roman" w:cs="Times New Roman"/>
                          <w:sz w:val="16"/>
                          <w:szCs w:val="16"/>
                          <w:lang w:val="ro-RO"/>
                        </w:rPr>
                        <w:t>.</w:t>
                      </w:r>
                    </w:p>
                    <w:p w14:paraId="6F0A0C32" w14:textId="33C04365" w:rsidR="00BD2709" w:rsidRPr="00FA07B5" w:rsidRDefault="00BD2709">
                      <w:pPr>
                        <w:pStyle w:val="ListParagraph"/>
                        <w:numPr>
                          <w:ilvl w:val="0"/>
                          <w:numId w:val="51"/>
                        </w:numPr>
                        <w:spacing w:line="360" w:lineRule="auto"/>
                        <w:ind w:right="495"/>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Persoana (agentul aeronautic) supus inspecției</w:t>
                      </w:r>
                    </w:p>
                    <w:p w14:paraId="6F82C349" w14:textId="77777777" w:rsidR="00BD2709" w:rsidRPr="00FA07B5" w:rsidRDefault="00BD2709">
                      <w:pPr>
                        <w:pStyle w:val="ListParagraph"/>
                        <w:numPr>
                          <w:ilvl w:val="1"/>
                          <w:numId w:val="51"/>
                        </w:numPr>
                        <w:spacing w:line="360" w:lineRule="auto"/>
                        <w:ind w:right="495"/>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Persoana juridică (organizația)</w:t>
                      </w:r>
                    </w:p>
                    <w:p w14:paraId="068AC1BB" w14:textId="2F41E5F0" w:rsidR="00BD2709" w:rsidRPr="00FA07B5" w:rsidRDefault="00BD2709" w:rsidP="00BD2709">
                      <w:pPr>
                        <w:pStyle w:val="ListParagraph"/>
                        <w:spacing w:line="360" w:lineRule="auto"/>
                        <w:ind w:left="1170" w:right="495"/>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Denumirea:</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r w:rsidRPr="00FA07B5">
                        <w:rPr>
                          <w:rFonts w:ascii="Times New Roman" w:hAnsi="Times New Roman" w:cs="Times New Roman"/>
                          <w:sz w:val="16"/>
                          <w:szCs w:val="16"/>
                          <w:lang w:val="ro-RO"/>
                        </w:rPr>
                        <w:t>.</w:t>
                      </w:r>
                    </w:p>
                    <w:p w14:paraId="12D403E3" w14:textId="14BA01D1" w:rsidR="00BD2709" w:rsidRPr="00FA07B5" w:rsidRDefault="00BD2709" w:rsidP="00BD2709">
                      <w:pPr>
                        <w:pStyle w:val="ListParagraph"/>
                        <w:spacing w:line="360" w:lineRule="auto"/>
                        <w:ind w:left="1170" w:right="495"/>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Administratorul (nume, prenume):</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r w:rsidRPr="00FA07B5">
                        <w:rPr>
                          <w:rFonts w:ascii="Times New Roman" w:hAnsi="Times New Roman" w:cs="Times New Roman"/>
                          <w:sz w:val="16"/>
                          <w:szCs w:val="16"/>
                          <w:lang w:val="ro-RO"/>
                        </w:rPr>
                        <w:t>..</w:t>
                      </w:r>
                    </w:p>
                    <w:p w14:paraId="75ECA620" w14:textId="77777777" w:rsidR="00BD2709" w:rsidRPr="00FA07B5" w:rsidRDefault="00BD2709">
                      <w:pPr>
                        <w:pStyle w:val="ListParagraph"/>
                        <w:numPr>
                          <w:ilvl w:val="2"/>
                          <w:numId w:val="51"/>
                        </w:numPr>
                        <w:tabs>
                          <w:tab w:val="left" w:pos="1350"/>
                        </w:tabs>
                        <w:spacing w:line="360" w:lineRule="auto"/>
                        <w:ind w:left="1170" w:right="495" w:hanging="360"/>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Alți participanți ai persoanei juridice (organizației)</w:t>
                      </w:r>
                    </w:p>
                    <w:p w14:paraId="12AE0FDD" w14:textId="03D257A0" w:rsidR="00BD2709" w:rsidRPr="00FA07B5" w:rsidRDefault="00BD2709" w:rsidP="00BD2709">
                      <w:pPr>
                        <w:pStyle w:val="ListParagraph"/>
                        <w:tabs>
                          <w:tab w:val="left" w:pos="1350"/>
                        </w:tabs>
                        <w:spacing w:line="360" w:lineRule="auto"/>
                        <w:ind w:left="1170" w:right="495"/>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Funcția deținută:</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p>
                    <w:p w14:paraId="3AA35D0A" w14:textId="16372F06" w:rsidR="00BD2709" w:rsidRPr="00FA07B5" w:rsidRDefault="00BD2709" w:rsidP="00BD2709">
                      <w:pPr>
                        <w:pStyle w:val="ListParagraph"/>
                        <w:tabs>
                          <w:tab w:val="left" w:pos="1350"/>
                        </w:tabs>
                        <w:spacing w:line="360" w:lineRule="auto"/>
                        <w:ind w:left="1170" w:right="495"/>
                        <w:jc w:val="both"/>
                        <w:rPr>
                          <w:rFonts w:ascii="Times New Roman" w:hAnsi="Times New Roman" w:cs="Times New Roman"/>
                          <w:sz w:val="16"/>
                          <w:szCs w:val="16"/>
                          <w:lang w:val="pt-PT"/>
                        </w:rPr>
                      </w:pPr>
                      <w:r w:rsidRPr="00FA07B5">
                        <w:rPr>
                          <w:rFonts w:ascii="Times New Roman" w:hAnsi="Times New Roman" w:cs="Times New Roman"/>
                          <w:sz w:val="16"/>
                          <w:szCs w:val="16"/>
                          <w:lang w:val="ro-RO"/>
                        </w:rPr>
                        <w:t>Numele și prenumele</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r w:rsidRPr="00FA07B5">
                        <w:rPr>
                          <w:rFonts w:ascii="Times New Roman" w:hAnsi="Times New Roman" w:cs="Times New Roman"/>
                          <w:sz w:val="16"/>
                          <w:szCs w:val="16"/>
                          <w:lang w:val="ro-RO"/>
                        </w:rPr>
                        <w:t>.</w:t>
                      </w:r>
                    </w:p>
                    <w:p w14:paraId="2835149D" w14:textId="77777777" w:rsidR="00BD2709" w:rsidRPr="00FA07B5" w:rsidRDefault="00BD2709">
                      <w:pPr>
                        <w:pStyle w:val="ListParagraph"/>
                        <w:numPr>
                          <w:ilvl w:val="1"/>
                          <w:numId w:val="51"/>
                        </w:numPr>
                        <w:spacing w:line="360" w:lineRule="auto"/>
                        <w:ind w:right="405"/>
                        <w:jc w:val="both"/>
                        <w:rPr>
                          <w:rFonts w:ascii="Times New Roman" w:hAnsi="Times New Roman" w:cs="Times New Roman"/>
                          <w:b/>
                          <w:sz w:val="16"/>
                          <w:szCs w:val="16"/>
                          <w:lang w:val="ro-RO"/>
                        </w:rPr>
                      </w:pPr>
                      <w:r w:rsidRPr="00FA07B5">
                        <w:rPr>
                          <w:rFonts w:ascii="Times New Roman" w:hAnsi="Times New Roman" w:cs="Times New Roman"/>
                          <w:b/>
                          <w:sz w:val="16"/>
                          <w:szCs w:val="16"/>
                          <w:lang w:val="ro-RO"/>
                        </w:rPr>
                        <w:t>Persoana fizică</w:t>
                      </w:r>
                    </w:p>
                    <w:p w14:paraId="1764858F" w14:textId="5F7050BE" w:rsidR="00BD2709" w:rsidRPr="00FA07B5" w:rsidRDefault="00BD2709" w:rsidP="00BD2709">
                      <w:pPr>
                        <w:pStyle w:val="ListParagraph"/>
                        <w:spacing w:line="360" w:lineRule="auto"/>
                        <w:ind w:left="360" w:right="405" w:firstLine="810"/>
                        <w:jc w:val="both"/>
                        <w:rPr>
                          <w:rFonts w:ascii="Times New Roman" w:hAnsi="Times New Roman" w:cs="Times New Roman"/>
                          <w:sz w:val="16"/>
                          <w:szCs w:val="16"/>
                          <w:lang w:val="ro-RO"/>
                        </w:rPr>
                      </w:pPr>
                      <w:r w:rsidRPr="00FA07B5">
                        <w:rPr>
                          <w:rFonts w:ascii="Times New Roman" w:hAnsi="Times New Roman" w:cs="Times New Roman"/>
                          <w:sz w:val="16"/>
                          <w:szCs w:val="16"/>
                          <w:lang w:val="ro-RO"/>
                        </w:rPr>
                        <w:t>Numele și prenumele</w:t>
                      </w:r>
                      <w:r w:rsidR="00B260A0">
                        <w:rPr>
                          <w:rFonts w:ascii="Times New Roman" w:hAnsi="Times New Roman" w:cs="Times New Roman"/>
                          <w:sz w:val="16"/>
                          <w:szCs w:val="16"/>
                          <w:lang w:val="ro-RO"/>
                        </w:rPr>
                        <w:t xml:space="preserve">: </w:t>
                      </w:r>
                      <w:r w:rsidRPr="00FA07B5">
                        <w:rPr>
                          <w:rFonts w:ascii="Times New Roman" w:hAnsi="Times New Roman" w:cs="Times New Roman"/>
                          <w:sz w:val="16"/>
                          <w:szCs w:val="16"/>
                          <w:lang w:val="ro-RO"/>
                        </w:rPr>
                        <w:t>:</w:t>
                      </w:r>
                      <w:r w:rsidRPr="00FA07B5">
                        <w:rPr>
                          <w:rFonts w:ascii="Times New Roman" w:hAnsi="Times New Roman" w:cs="Times New Roman"/>
                          <w:sz w:val="16"/>
                          <w:szCs w:val="16"/>
                          <w:lang w:val="ro-RO"/>
                        </w:rPr>
                        <w:tab/>
                        <w:t>..................................................................................................</w:t>
                      </w:r>
                      <w:r w:rsidR="00107538">
                        <w:rPr>
                          <w:rFonts w:ascii="Times New Roman" w:hAnsi="Times New Roman" w:cs="Times New Roman"/>
                          <w:sz w:val="16"/>
                          <w:szCs w:val="16"/>
                          <w:lang w:val="ro-RO"/>
                        </w:rPr>
                        <w:t>...........................................</w:t>
                      </w:r>
                      <w:r w:rsidRPr="00FA07B5">
                        <w:rPr>
                          <w:rFonts w:ascii="Times New Roman" w:hAnsi="Times New Roman" w:cs="Times New Roman"/>
                          <w:sz w:val="16"/>
                          <w:szCs w:val="16"/>
                          <w:lang w:val="ro-RO"/>
                        </w:rPr>
                        <w:t>.</w:t>
                      </w:r>
                    </w:p>
                    <w:p w14:paraId="63B30EF2" w14:textId="6AA4B7A0" w:rsidR="00966178" w:rsidRPr="00FA07B5" w:rsidRDefault="00966178">
                      <w:pPr>
                        <w:pStyle w:val="ListParagraph"/>
                        <w:numPr>
                          <w:ilvl w:val="0"/>
                          <w:numId w:val="52"/>
                        </w:numPr>
                        <w:tabs>
                          <w:tab w:val="left" w:pos="1170"/>
                          <w:tab w:val="left" w:pos="1260"/>
                        </w:tabs>
                        <w:spacing w:line="360" w:lineRule="auto"/>
                        <w:ind w:right="405"/>
                        <w:jc w:val="both"/>
                        <w:rPr>
                          <w:rFonts w:ascii="Times New Roman" w:hAnsi="Times New Roman" w:cs="Times New Roman"/>
                          <w:sz w:val="16"/>
                          <w:szCs w:val="16"/>
                          <w:lang w:val="pt-PT"/>
                        </w:rPr>
                      </w:pPr>
                      <w:bookmarkStart w:id="81" w:name="_Hlk131767811"/>
                      <w:r w:rsidRPr="00FA07B5">
                        <w:rPr>
                          <w:rFonts w:ascii="Times New Roman" w:hAnsi="Times New Roman" w:cs="Times New Roman"/>
                          <w:b/>
                          <w:sz w:val="16"/>
                          <w:szCs w:val="16"/>
                          <w:lang w:val="ro-RO"/>
                        </w:rPr>
                        <w:t>Obiectul care a fost</w:t>
                      </w:r>
                      <w:r w:rsidRPr="00FA07B5">
                        <w:rPr>
                          <w:rFonts w:ascii="Times New Roman" w:hAnsi="Times New Roman" w:cs="Times New Roman"/>
                          <w:b/>
                          <w:sz w:val="16"/>
                          <w:szCs w:val="16"/>
                          <w:lang w:val="pt-PT"/>
                        </w:rPr>
                        <w:t xml:space="preserve"> supus inspecției </w:t>
                      </w:r>
                      <w:r w:rsidRPr="00FA07B5">
                        <w:rPr>
                          <w:rFonts w:ascii="Times New Roman" w:hAnsi="Times New Roman" w:cs="Times New Roman"/>
                          <w:i/>
                          <w:sz w:val="16"/>
                          <w:szCs w:val="16"/>
                          <w:lang w:val="pt-PT"/>
                        </w:rPr>
                        <w:t xml:space="preserve">(aria de activitate, subdiviziunea, încăperea, documentul, produsul (aeronava, motorul, elicea), piesa, echipamentul, </w:t>
                      </w:r>
                      <w:bookmarkStart w:id="82" w:name="_Hlk131767785"/>
                      <w:r w:rsidRPr="00FA07B5">
                        <w:rPr>
                          <w:rFonts w:ascii="Times New Roman" w:hAnsi="Times New Roman" w:cs="Times New Roman"/>
                          <w:i/>
                          <w:sz w:val="16"/>
                          <w:szCs w:val="16"/>
                          <w:lang w:val="pt-PT"/>
                        </w:rPr>
                        <w:t>personalul aeronautic ș.a.)</w:t>
                      </w:r>
                      <w:r w:rsidR="00B260A0">
                        <w:rPr>
                          <w:rFonts w:ascii="Times New Roman" w:hAnsi="Times New Roman" w:cs="Times New Roman"/>
                          <w:i/>
                          <w:sz w:val="16"/>
                          <w:szCs w:val="16"/>
                          <w:lang w:val="pt-PT"/>
                        </w:rPr>
                        <w:t xml:space="preserve"> </w:t>
                      </w:r>
                      <w:bookmarkStart w:id="83" w:name="_Hlk131689777"/>
                      <w:bookmarkStart w:id="84" w:name="_Hlk131774007"/>
                      <w:bookmarkStart w:id="85" w:name="_Hlk132875236"/>
                      <w:bookmarkEnd w:id="81"/>
                      <w:bookmarkEnd w:id="82"/>
                      <w:r w:rsidR="00B260A0">
                        <w:rPr>
                          <w:rFonts w:ascii="Times New Roman" w:hAnsi="Times New Roman" w:cs="Times New Roman"/>
                          <w:i/>
                          <w:sz w:val="16"/>
                          <w:szCs w:val="16"/>
                          <w:lang w:val="pt-PT"/>
                        </w:rPr>
                        <w:t>.........</w:t>
                      </w:r>
                      <w:r w:rsidRPr="00FA07B5">
                        <w:rPr>
                          <w:rFonts w:ascii="Times New Roman" w:hAnsi="Times New Roman" w:cs="Times New Roman"/>
                          <w:sz w:val="16"/>
                          <w:szCs w:val="16"/>
                          <w:lang w:val="pt-PT"/>
                        </w:rPr>
                        <w:t>......................................................................</w:t>
                      </w:r>
                      <w:bookmarkEnd w:id="83"/>
                      <w:bookmarkEnd w:id="84"/>
                    </w:p>
                    <w:p w14:paraId="675158B1" w14:textId="15A76A89" w:rsidR="00966178" w:rsidRPr="00FA07B5" w:rsidRDefault="00966178" w:rsidP="00966178">
                      <w:pPr>
                        <w:spacing w:line="360" w:lineRule="auto"/>
                        <w:ind w:left="810" w:firstLine="360"/>
                        <w:rPr>
                          <w:sz w:val="16"/>
                          <w:szCs w:val="16"/>
                        </w:rPr>
                      </w:pPr>
                      <w:r w:rsidRPr="00FA07B5">
                        <w:rPr>
                          <w:sz w:val="16"/>
                          <w:szCs w:val="16"/>
                        </w:rPr>
                        <w:t>.....................................................................................................................................................</w:t>
                      </w:r>
                      <w:r w:rsidR="00B260A0">
                        <w:rPr>
                          <w:sz w:val="16"/>
                          <w:szCs w:val="16"/>
                        </w:rPr>
                        <w:t>...................................</w:t>
                      </w:r>
                    </w:p>
                    <w:p w14:paraId="36C46507" w14:textId="466E6085" w:rsidR="00966178" w:rsidRPr="00FA07B5" w:rsidRDefault="00966178" w:rsidP="00966178">
                      <w:pPr>
                        <w:pStyle w:val="ListParagraph"/>
                        <w:spacing w:line="360" w:lineRule="auto"/>
                        <w:ind w:left="1170" w:right="405"/>
                        <w:jc w:val="both"/>
                        <w:rPr>
                          <w:rFonts w:ascii="Times New Roman" w:hAnsi="Times New Roman" w:cs="Times New Roman"/>
                          <w:sz w:val="16"/>
                          <w:szCs w:val="16"/>
                        </w:rPr>
                      </w:pPr>
                      <w:r w:rsidRPr="00FA07B5">
                        <w:rPr>
                          <w:rFonts w:ascii="Times New Roman" w:hAnsi="Times New Roman" w:cs="Times New Roman"/>
                          <w:sz w:val="16"/>
                          <w:szCs w:val="16"/>
                        </w:rPr>
                        <w:t>....................................................................................................................................................</w:t>
                      </w:r>
                      <w:r w:rsidR="00B260A0">
                        <w:rPr>
                          <w:rFonts w:ascii="Times New Roman" w:hAnsi="Times New Roman" w:cs="Times New Roman"/>
                          <w:sz w:val="16"/>
                          <w:szCs w:val="16"/>
                        </w:rPr>
                        <w:t>...................................</w:t>
                      </w:r>
                      <w:r w:rsidRPr="00FA07B5">
                        <w:rPr>
                          <w:rFonts w:ascii="Times New Roman" w:hAnsi="Times New Roman" w:cs="Times New Roman"/>
                          <w:sz w:val="16"/>
                          <w:szCs w:val="16"/>
                        </w:rPr>
                        <w:t>.</w:t>
                      </w:r>
                    </w:p>
                    <w:bookmarkEnd w:id="85"/>
                    <w:p w14:paraId="593B7A55" w14:textId="22BA2BAA" w:rsidR="00966178" w:rsidRPr="00FA07B5" w:rsidRDefault="00966178">
                      <w:pPr>
                        <w:pStyle w:val="ListParagraph"/>
                        <w:numPr>
                          <w:ilvl w:val="0"/>
                          <w:numId w:val="52"/>
                        </w:numPr>
                        <w:spacing w:line="360" w:lineRule="auto"/>
                        <w:ind w:right="405"/>
                        <w:jc w:val="both"/>
                        <w:rPr>
                          <w:rFonts w:ascii="Times New Roman" w:hAnsi="Times New Roman" w:cs="Times New Roman"/>
                          <w:sz w:val="16"/>
                          <w:szCs w:val="16"/>
                          <w:lang w:val="pt-PT"/>
                        </w:rPr>
                      </w:pPr>
                      <w:r w:rsidRPr="00FA07B5">
                        <w:rPr>
                          <w:rFonts w:ascii="Times New Roman" w:hAnsi="Times New Roman" w:cs="Times New Roman"/>
                          <w:b/>
                          <w:sz w:val="16"/>
                          <w:szCs w:val="16"/>
                          <w:lang w:val="pt-PT"/>
                        </w:rPr>
                        <w:t>Lis</w:t>
                      </w:r>
                      <w:r w:rsidRPr="00FA07B5">
                        <w:rPr>
                          <w:rFonts w:ascii="Times New Roman" w:hAnsi="Times New Roman" w:cs="Times New Roman"/>
                          <w:b/>
                          <w:sz w:val="16"/>
                          <w:szCs w:val="16"/>
                          <w:lang w:val="ro-RO"/>
                        </w:rPr>
                        <w:t>ta de verificare aplicată, do</w:t>
                      </w:r>
                      <w:r w:rsidRPr="00FA07B5">
                        <w:rPr>
                          <w:rFonts w:ascii="Times New Roman" w:hAnsi="Times New Roman" w:cs="Times New Roman"/>
                          <w:b/>
                          <w:sz w:val="16"/>
                          <w:szCs w:val="16"/>
                          <w:lang w:val="pt-PT"/>
                        </w:rPr>
                        <w:t xml:space="preserve">cumentele și alte informații examinate </w:t>
                      </w:r>
                      <w:r w:rsidRPr="00FA07B5">
                        <w:rPr>
                          <w:rFonts w:ascii="Times New Roman" w:hAnsi="Times New Roman" w:cs="Times New Roman"/>
                          <w:i/>
                          <w:sz w:val="16"/>
                          <w:szCs w:val="16"/>
                          <w:lang w:val="pt-PT"/>
                        </w:rPr>
                        <w:t>(cu anexarea materialelor confirmative la lista de verificare)</w:t>
                      </w:r>
                      <w:r w:rsidRPr="00FA07B5">
                        <w:rPr>
                          <w:rFonts w:ascii="Times New Roman" w:hAnsi="Times New Roman" w:cs="Times New Roman"/>
                          <w:b/>
                          <w:sz w:val="16"/>
                          <w:szCs w:val="16"/>
                          <w:lang w:val="pt-PT"/>
                        </w:rPr>
                        <w:t>:</w:t>
                      </w:r>
                      <w:r w:rsidRPr="00FA07B5">
                        <w:rPr>
                          <w:rFonts w:ascii="Times New Roman" w:hAnsi="Times New Roman" w:cs="Times New Roman"/>
                          <w:b/>
                          <w:sz w:val="16"/>
                          <w:szCs w:val="16"/>
                          <w:lang w:val="pt-PT"/>
                        </w:rPr>
                        <w:tab/>
                      </w:r>
                      <w:r w:rsidRPr="00FA07B5">
                        <w:rPr>
                          <w:rFonts w:ascii="Times New Roman" w:hAnsi="Times New Roman" w:cs="Times New Roman"/>
                          <w:sz w:val="16"/>
                          <w:szCs w:val="16"/>
                          <w:lang w:val="pt-PT"/>
                        </w:rPr>
                        <w:t>........................................................................</w:t>
                      </w:r>
                      <w:r w:rsidR="00107538">
                        <w:rPr>
                          <w:rFonts w:ascii="Times New Roman" w:hAnsi="Times New Roman" w:cs="Times New Roman"/>
                          <w:sz w:val="16"/>
                          <w:szCs w:val="16"/>
                          <w:lang w:val="pt-PT"/>
                        </w:rPr>
                        <w:t>.....................................................................</w:t>
                      </w:r>
                    </w:p>
                    <w:p w14:paraId="59D0F72E" w14:textId="238B1C1F" w:rsidR="00966178" w:rsidRPr="00FA07B5" w:rsidRDefault="00966178" w:rsidP="00966178">
                      <w:pPr>
                        <w:pStyle w:val="ListParagraph"/>
                        <w:spacing w:line="360" w:lineRule="auto"/>
                        <w:ind w:left="1170" w:right="405"/>
                        <w:jc w:val="both"/>
                        <w:rPr>
                          <w:rFonts w:ascii="Times New Roman" w:hAnsi="Times New Roman" w:cs="Times New Roman"/>
                          <w:sz w:val="16"/>
                          <w:szCs w:val="16"/>
                        </w:rPr>
                      </w:pPr>
                      <w:r w:rsidRPr="00FA07B5">
                        <w:rPr>
                          <w:rFonts w:ascii="Times New Roman" w:hAnsi="Times New Roman" w:cs="Times New Roman"/>
                          <w:sz w:val="16"/>
                          <w:szCs w:val="16"/>
                        </w:rPr>
                        <w:t>.................................................................................................................................................</w:t>
                      </w:r>
                      <w:r w:rsidR="00107538">
                        <w:rPr>
                          <w:rFonts w:ascii="Times New Roman" w:hAnsi="Times New Roman" w:cs="Times New Roman"/>
                          <w:sz w:val="16"/>
                          <w:szCs w:val="16"/>
                        </w:rPr>
                        <w:t>...................................</w:t>
                      </w:r>
                      <w:r w:rsidRPr="00FA07B5">
                        <w:rPr>
                          <w:rFonts w:ascii="Times New Roman" w:hAnsi="Times New Roman" w:cs="Times New Roman"/>
                          <w:sz w:val="16"/>
                          <w:szCs w:val="16"/>
                        </w:rPr>
                        <w:t>....</w:t>
                      </w:r>
                    </w:p>
                    <w:p w14:paraId="40A7738E" w14:textId="00AE0CE9" w:rsidR="00966178" w:rsidRPr="00FA07B5" w:rsidRDefault="00966178" w:rsidP="00966178">
                      <w:pPr>
                        <w:pStyle w:val="ListParagraph"/>
                        <w:tabs>
                          <w:tab w:val="left" w:pos="8640"/>
                        </w:tabs>
                        <w:spacing w:line="360" w:lineRule="auto"/>
                        <w:ind w:left="1170" w:right="405"/>
                        <w:jc w:val="both"/>
                        <w:rPr>
                          <w:rFonts w:ascii="Times New Roman" w:hAnsi="Times New Roman" w:cs="Times New Roman"/>
                          <w:sz w:val="16"/>
                          <w:szCs w:val="16"/>
                        </w:rPr>
                      </w:pPr>
                      <w:r w:rsidRPr="00FA07B5">
                        <w:rPr>
                          <w:rFonts w:ascii="Times New Roman" w:hAnsi="Times New Roman" w:cs="Times New Roman"/>
                          <w:sz w:val="16"/>
                          <w:szCs w:val="16"/>
                          <w:lang w:val="ro-RO"/>
                        </w:rPr>
                        <w:t>............................................................................................................................................</w:t>
                      </w:r>
                      <w:r w:rsidR="00107538">
                        <w:rPr>
                          <w:rFonts w:ascii="Times New Roman" w:hAnsi="Times New Roman" w:cs="Times New Roman"/>
                          <w:sz w:val="16"/>
                          <w:szCs w:val="16"/>
                          <w:lang w:val="ro-RO"/>
                        </w:rPr>
                        <w:t>...................................</w:t>
                      </w:r>
                      <w:r w:rsidRPr="00FA07B5">
                        <w:rPr>
                          <w:rFonts w:ascii="Times New Roman" w:hAnsi="Times New Roman" w:cs="Times New Roman"/>
                          <w:sz w:val="16"/>
                          <w:szCs w:val="16"/>
                          <w:lang w:val="ro-RO"/>
                        </w:rPr>
                        <w:t>.........</w:t>
                      </w:r>
                    </w:p>
                    <w:p w14:paraId="33C6B335" w14:textId="47A688BC" w:rsidR="00966178" w:rsidRPr="00FA07B5" w:rsidRDefault="00966178">
                      <w:pPr>
                        <w:pStyle w:val="ListParagraph"/>
                        <w:numPr>
                          <w:ilvl w:val="0"/>
                          <w:numId w:val="52"/>
                        </w:numPr>
                        <w:spacing w:line="360" w:lineRule="auto"/>
                        <w:ind w:right="405"/>
                        <w:jc w:val="both"/>
                        <w:rPr>
                          <w:rFonts w:ascii="Times New Roman" w:hAnsi="Times New Roman" w:cs="Times New Roman"/>
                          <w:sz w:val="16"/>
                          <w:szCs w:val="16"/>
                        </w:rPr>
                      </w:pPr>
                      <w:r w:rsidRPr="00FA07B5">
                        <w:rPr>
                          <w:rFonts w:ascii="Times New Roman" w:hAnsi="Times New Roman" w:cs="Times New Roman"/>
                          <w:b/>
                          <w:sz w:val="16"/>
                          <w:szCs w:val="16"/>
                          <w:lang w:val="ro-RO"/>
                        </w:rPr>
                        <w:t>Constatările, concluziile și observațiile inspecției, precum și mențiunea privind încălcările/neconformitățile identificate și înlăturate până la data încheierii inspecției, inclusiv referința expresă la prevederile încălcate din procedurile, manualul agentului aeronautic și/sau actele normative care stabilesc aceste cerințe și la probe:</w:t>
                      </w:r>
                      <w:r w:rsidRPr="00FA07B5">
                        <w:rPr>
                          <w:rFonts w:ascii="Times New Roman" w:hAnsi="Times New Roman" w:cs="Times New Roman"/>
                          <w:b/>
                          <w:sz w:val="16"/>
                          <w:szCs w:val="16"/>
                        </w:rPr>
                        <w:tab/>
                      </w:r>
                      <w:r w:rsidRPr="00FA07B5">
                        <w:rPr>
                          <w:rFonts w:ascii="Times New Roman" w:hAnsi="Times New Roman" w:cs="Times New Roman"/>
                          <w:sz w:val="16"/>
                          <w:szCs w:val="16"/>
                          <w:lang w:val="ro-RO"/>
                        </w:rPr>
                        <w:t>…</w:t>
                      </w:r>
                      <w:r w:rsidRPr="00FA07B5">
                        <w:rPr>
                          <w:rFonts w:ascii="Times New Roman" w:hAnsi="Times New Roman" w:cs="Times New Roman"/>
                          <w:sz w:val="16"/>
                          <w:szCs w:val="16"/>
                        </w:rPr>
                        <w:t>………………………………………………………………………………………………………....................................................................................................................................................</w:t>
                      </w:r>
                      <w:r w:rsidR="000B510F">
                        <w:rPr>
                          <w:rFonts w:ascii="Times New Roman" w:hAnsi="Times New Roman" w:cs="Times New Roman"/>
                          <w:sz w:val="16"/>
                          <w:szCs w:val="16"/>
                        </w:rPr>
                        <w:t>........................................................</w:t>
                      </w:r>
                      <w:r w:rsidRPr="00FA07B5">
                        <w:rPr>
                          <w:rFonts w:ascii="Times New Roman" w:hAnsi="Times New Roman" w:cs="Times New Roman"/>
                          <w:sz w:val="16"/>
                          <w:szCs w:val="16"/>
                        </w:rPr>
                        <w:t>.</w:t>
                      </w:r>
                    </w:p>
                    <w:p w14:paraId="1E01BADD" w14:textId="6A053C4B" w:rsidR="00966178" w:rsidRPr="000B510F" w:rsidRDefault="00966178">
                      <w:pPr>
                        <w:pStyle w:val="ListParagraph"/>
                        <w:numPr>
                          <w:ilvl w:val="0"/>
                          <w:numId w:val="52"/>
                        </w:numPr>
                        <w:spacing w:line="360" w:lineRule="auto"/>
                        <w:ind w:right="405"/>
                        <w:jc w:val="both"/>
                        <w:rPr>
                          <w:rFonts w:ascii="Times New Roman" w:hAnsi="Times New Roman" w:cs="Times New Roman"/>
                          <w:b/>
                          <w:sz w:val="16"/>
                          <w:szCs w:val="16"/>
                          <w:lang w:val="ro-RO"/>
                        </w:rPr>
                      </w:pPr>
                      <w:bookmarkStart w:id="86" w:name="_Hlk131776885"/>
                      <w:r w:rsidRPr="000B510F">
                        <w:rPr>
                          <w:rFonts w:ascii="Times New Roman" w:hAnsi="Times New Roman" w:cs="Times New Roman"/>
                          <w:b/>
                          <w:sz w:val="16"/>
                          <w:szCs w:val="16"/>
                          <w:lang w:val="ro-RO"/>
                        </w:rPr>
                        <w:t>Durata inspecției</w:t>
                      </w:r>
                    </w:p>
                    <w:p w14:paraId="436A76A5" w14:textId="3D6988EE" w:rsidR="00966178" w:rsidRPr="000B510F" w:rsidRDefault="00966178">
                      <w:pPr>
                        <w:pStyle w:val="ListParagraph"/>
                        <w:numPr>
                          <w:ilvl w:val="1"/>
                          <w:numId w:val="52"/>
                        </w:numPr>
                        <w:tabs>
                          <w:tab w:val="left" w:pos="1170"/>
                        </w:tabs>
                        <w:spacing w:line="360" w:lineRule="auto"/>
                        <w:ind w:right="405"/>
                        <w:jc w:val="both"/>
                        <w:rPr>
                          <w:rFonts w:ascii="Times New Roman" w:hAnsi="Times New Roman" w:cs="Times New Roman"/>
                          <w:sz w:val="16"/>
                          <w:szCs w:val="16"/>
                        </w:rPr>
                      </w:pPr>
                      <w:bookmarkStart w:id="87" w:name="_Hlk131768689"/>
                      <w:bookmarkEnd w:id="86"/>
                      <w:r w:rsidRPr="000B510F">
                        <w:rPr>
                          <w:rFonts w:ascii="Times New Roman" w:hAnsi="Times New Roman" w:cs="Times New Roman"/>
                          <w:b/>
                          <w:sz w:val="16"/>
                          <w:szCs w:val="16"/>
                        </w:rPr>
                        <w:t>Dat</w:t>
                      </w:r>
                      <w:r w:rsidRPr="000B510F">
                        <w:rPr>
                          <w:rFonts w:ascii="Times New Roman" w:hAnsi="Times New Roman" w:cs="Times New Roman"/>
                          <w:b/>
                          <w:sz w:val="16"/>
                          <w:szCs w:val="16"/>
                          <w:lang w:val="ro-RO"/>
                        </w:rPr>
                        <w:t>a începerii inspecției:</w:t>
                      </w:r>
                      <w:r w:rsidRPr="000B510F">
                        <w:rPr>
                          <w:rFonts w:ascii="Times New Roman" w:hAnsi="Times New Roman" w:cs="Times New Roman"/>
                          <w:sz w:val="16"/>
                          <w:szCs w:val="16"/>
                        </w:rPr>
                        <w:tab/>
                        <w:t>....................................................................................</w:t>
                      </w:r>
                      <w:r w:rsidR="00107538">
                        <w:rPr>
                          <w:rFonts w:ascii="Times New Roman" w:hAnsi="Times New Roman" w:cs="Times New Roman"/>
                          <w:sz w:val="16"/>
                          <w:szCs w:val="16"/>
                        </w:rPr>
                        <w:t>........................................................</w:t>
                      </w:r>
                      <w:r w:rsidRPr="000B510F">
                        <w:rPr>
                          <w:rFonts w:ascii="Times New Roman" w:hAnsi="Times New Roman" w:cs="Times New Roman"/>
                          <w:sz w:val="16"/>
                          <w:szCs w:val="16"/>
                        </w:rPr>
                        <w:t>..</w:t>
                      </w:r>
                    </w:p>
                    <w:p w14:paraId="665660EB" w14:textId="4AA4B176" w:rsidR="00966178" w:rsidRPr="000B510F" w:rsidRDefault="00966178">
                      <w:pPr>
                        <w:pStyle w:val="ListParagraph"/>
                        <w:numPr>
                          <w:ilvl w:val="1"/>
                          <w:numId w:val="52"/>
                        </w:numPr>
                        <w:spacing w:line="360" w:lineRule="auto"/>
                        <w:ind w:right="405"/>
                        <w:jc w:val="both"/>
                        <w:rPr>
                          <w:rFonts w:ascii="Times New Roman" w:hAnsi="Times New Roman" w:cs="Times New Roman"/>
                          <w:sz w:val="16"/>
                          <w:szCs w:val="16"/>
                        </w:rPr>
                      </w:pPr>
                      <w:r w:rsidRPr="000B510F">
                        <w:rPr>
                          <w:rFonts w:ascii="Times New Roman" w:hAnsi="Times New Roman" w:cs="Times New Roman"/>
                          <w:b/>
                          <w:sz w:val="16"/>
                          <w:szCs w:val="16"/>
                          <w:lang w:val="ro-RO"/>
                        </w:rPr>
                        <w:t xml:space="preserve">Data încheierii inspecției </w:t>
                      </w:r>
                      <w:r w:rsidRPr="000B510F">
                        <w:rPr>
                          <w:rFonts w:ascii="Times New Roman" w:hAnsi="Times New Roman" w:cs="Times New Roman"/>
                          <w:i/>
                          <w:sz w:val="16"/>
                          <w:szCs w:val="16"/>
                        </w:rPr>
                        <w:t>(</w:t>
                      </w:r>
                      <w:r w:rsidRPr="000B510F">
                        <w:rPr>
                          <w:rFonts w:ascii="Times New Roman" w:hAnsi="Times New Roman" w:cs="Times New Roman"/>
                          <w:i/>
                          <w:sz w:val="16"/>
                          <w:szCs w:val="16"/>
                          <w:lang w:val="ro-RO"/>
                        </w:rPr>
                        <w:t>data emiterii actului în cauză se completează când prescripția inspectorială n</w:t>
                      </w:r>
                      <w:r w:rsidRPr="000B510F">
                        <w:rPr>
                          <w:rFonts w:ascii="Times New Roman" w:hAnsi="Times New Roman" w:cs="Times New Roman"/>
                          <w:i/>
                          <w:sz w:val="16"/>
                          <w:szCs w:val="16"/>
                        </w:rPr>
                        <w:t>u trebuie întocmită întrucât încălcările/neconformitățile identificate au fost înlăturate până la data încheierii inspecției sau nu au fost constatate încălcări/neconformități)</w:t>
                      </w:r>
                      <w:r w:rsidRPr="000B510F">
                        <w:rPr>
                          <w:rFonts w:ascii="Times New Roman" w:hAnsi="Times New Roman" w:cs="Times New Roman"/>
                          <w:b/>
                          <w:sz w:val="16"/>
                          <w:szCs w:val="16"/>
                        </w:rPr>
                        <w:t>:</w:t>
                      </w:r>
                      <w:bookmarkEnd w:id="87"/>
                      <w:r w:rsidRPr="000B510F">
                        <w:rPr>
                          <w:rFonts w:ascii="Times New Roman" w:hAnsi="Times New Roman" w:cs="Times New Roman"/>
                          <w:sz w:val="16"/>
                          <w:szCs w:val="16"/>
                        </w:rPr>
                        <w:t xml:space="preserve"> ..................................................</w:t>
                      </w:r>
                      <w:r w:rsidR="000B510F">
                        <w:rPr>
                          <w:rFonts w:ascii="Times New Roman" w:hAnsi="Times New Roman" w:cs="Times New Roman"/>
                          <w:sz w:val="16"/>
                          <w:szCs w:val="16"/>
                        </w:rPr>
                        <w:t>......</w:t>
                      </w:r>
                      <w:r w:rsidR="00107538">
                        <w:rPr>
                          <w:rFonts w:ascii="Times New Roman" w:hAnsi="Times New Roman" w:cs="Times New Roman"/>
                          <w:sz w:val="16"/>
                          <w:szCs w:val="16"/>
                        </w:rPr>
                        <w:t>..............................................</w:t>
                      </w:r>
                      <w:r w:rsidR="000B510F">
                        <w:rPr>
                          <w:rFonts w:ascii="Times New Roman" w:hAnsi="Times New Roman" w:cs="Times New Roman"/>
                          <w:sz w:val="16"/>
                          <w:szCs w:val="16"/>
                        </w:rPr>
                        <w:t>...</w:t>
                      </w:r>
                      <w:r w:rsidRPr="000B510F">
                        <w:rPr>
                          <w:rFonts w:ascii="Times New Roman" w:hAnsi="Times New Roman" w:cs="Times New Roman"/>
                          <w:sz w:val="16"/>
                          <w:szCs w:val="16"/>
                        </w:rPr>
                        <w:t>........</w:t>
                      </w:r>
                    </w:p>
                    <w:p w14:paraId="1AD1146E" w14:textId="65D91678" w:rsidR="00966178" w:rsidRPr="000B510F" w:rsidRDefault="00966178">
                      <w:pPr>
                        <w:pStyle w:val="ListParagraph"/>
                        <w:numPr>
                          <w:ilvl w:val="0"/>
                          <w:numId w:val="52"/>
                        </w:numPr>
                        <w:spacing w:line="360" w:lineRule="auto"/>
                        <w:ind w:right="405"/>
                        <w:jc w:val="both"/>
                        <w:rPr>
                          <w:rFonts w:ascii="Times New Roman" w:hAnsi="Times New Roman" w:cs="Times New Roman"/>
                          <w:b/>
                          <w:sz w:val="16"/>
                          <w:szCs w:val="16"/>
                          <w:lang w:val="ro-RO"/>
                        </w:rPr>
                      </w:pPr>
                      <w:r w:rsidRPr="000B510F">
                        <w:rPr>
                          <w:rFonts w:ascii="Times New Roman" w:hAnsi="Times New Roman" w:cs="Times New Roman"/>
                          <w:b/>
                          <w:sz w:val="16"/>
                          <w:szCs w:val="16"/>
                          <w:lang w:val="ro-RO"/>
                        </w:rPr>
                        <w:t>Explicațiile scrise ale persoanei supuse inspecției și/sau ale angajaților aceste</w:t>
                      </w:r>
                      <w:r w:rsidR="000B510F">
                        <w:rPr>
                          <w:rFonts w:ascii="Times New Roman" w:hAnsi="Times New Roman" w:cs="Times New Roman"/>
                          <w:b/>
                          <w:sz w:val="16"/>
                          <w:szCs w:val="16"/>
                          <w:lang w:val="ro-RO"/>
                        </w:rPr>
                        <w:t>ia</w:t>
                      </w:r>
                      <w:r w:rsidRPr="000B510F">
                        <w:rPr>
                          <w:rFonts w:ascii="Times New Roman" w:hAnsi="Times New Roman" w:cs="Times New Roman"/>
                          <w:sz w:val="16"/>
                          <w:szCs w:val="16"/>
                          <w:lang w:val="ro-RO"/>
                        </w:rPr>
                        <w:t>..................................</w:t>
                      </w:r>
                      <w:r w:rsidRPr="000B510F">
                        <w:rPr>
                          <w:rFonts w:ascii="Times New Roman" w:hAnsi="Times New Roman" w:cs="Times New Roman"/>
                          <w:b/>
                          <w:sz w:val="16"/>
                          <w:szCs w:val="16"/>
                          <w:lang w:val="ro-RO"/>
                        </w:rPr>
                        <w:t xml:space="preserve"> </w:t>
                      </w:r>
                      <w:r w:rsidRPr="000B510F">
                        <w:rPr>
                          <w:rFonts w:ascii="Times New Roman" w:hAnsi="Times New Roman" w:cs="Times New Roman"/>
                          <w:sz w:val="16"/>
                          <w:szCs w:val="16"/>
                          <w:lang w:val="ro-RO"/>
                        </w:rPr>
                        <w:t>..........................................................................................................................................................................................</w:t>
                      </w:r>
                      <w:r w:rsidRPr="000B510F">
                        <w:rPr>
                          <w:rFonts w:ascii="Times New Roman" w:hAnsi="Times New Roman" w:cs="Times New Roman"/>
                          <w:b/>
                          <w:sz w:val="16"/>
                          <w:szCs w:val="16"/>
                          <w:lang w:val="ro-RO"/>
                        </w:rPr>
                        <w:t xml:space="preserve"> </w:t>
                      </w:r>
                    </w:p>
                    <w:p w14:paraId="62097981" w14:textId="77777777" w:rsidR="00966178" w:rsidRPr="000B510F" w:rsidRDefault="00966178" w:rsidP="00966178">
                      <w:pPr>
                        <w:pStyle w:val="ListParagraph"/>
                        <w:spacing w:line="360" w:lineRule="auto"/>
                        <w:ind w:left="1170" w:right="405"/>
                        <w:jc w:val="both"/>
                        <w:rPr>
                          <w:rFonts w:ascii="Times New Roman" w:hAnsi="Times New Roman" w:cs="Times New Roman"/>
                          <w:b/>
                          <w:sz w:val="18"/>
                          <w:szCs w:val="18"/>
                          <w:lang w:val="ro-RO"/>
                        </w:rPr>
                      </w:pPr>
                    </w:p>
                    <w:tbl>
                      <w:tblPr>
                        <w:tblW w:w="8027" w:type="dxa"/>
                        <w:tblInd w:w="721" w:type="dxa"/>
                        <w:tblLook w:val="04A0" w:firstRow="1" w:lastRow="0" w:firstColumn="1" w:lastColumn="0" w:noHBand="0" w:noVBand="1"/>
                      </w:tblPr>
                      <w:tblGrid>
                        <w:gridCol w:w="3977"/>
                        <w:gridCol w:w="4050"/>
                      </w:tblGrid>
                      <w:tr w:rsidR="00966178" w:rsidRPr="000B510F" w14:paraId="49844F62" w14:textId="77777777" w:rsidTr="00EE0A87">
                        <w:trPr>
                          <w:trHeight w:val="77"/>
                        </w:trPr>
                        <w:tc>
                          <w:tcPr>
                            <w:tcW w:w="3977" w:type="dxa"/>
                            <w:vAlign w:val="center"/>
                          </w:tcPr>
                          <w:p w14:paraId="208736E3" w14:textId="77777777" w:rsidR="00966178" w:rsidRPr="00107538" w:rsidRDefault="00966178" w:rsidP="00966178">
                            <w:pPr>
                              <w:pStyle w:val="Header"/>
                              <w:jc w:val="center"/>
                              <w:rPr>
                                <w:rFonts w:ascii="Times New Roman" w:hAnsi="Times New Roman"/>
                                <w:b/>
                                <w:sz w:val="16"/>
                                <w:szCs w:val="16"/>
                              </w:rPr>
                            </w:pPr>
                            <w:r w:rsidRPr="00107538">
                              <w:rPr>
                                <w:rFonts w:ascii="Times New Roman" w:hAnsi="Times New Roman"/>
                                <w:b/>
                                <w:sz w:val="16"/>
                                <w:szCs w:val="16"/>
                              </w:rPr>
                              <w:t>SEMNĂTURILE INSPECTORILOR</w:t>
                            </w:r>
                          </w:p>
                          <w:p w14:paraId="7E5160F4" w14:textId="77777777" w:rsidR="00966178" w:rsidRPr="00107538" w:rsidRDefault="00966178" w:rsidP="00966178">
                            <w:pPr>
                              <w:pStyle w:val="Header"/>
                              <w:jc w:val="center"/>
                              <w:rPr>
                                <w:rFonts w:ascii="Times New Roman" w:hAnsi="Times New Roman"/>
                                <w:sz w:val="16"/>
                                <w:szCs w:val="16"/>
                              </w:rPr>
                            </w:pPr>
                          </w:p>
                          <w:p w14:paraId="13015D37" w14:textId="77777777" w:rsidR="00966178" w:rsidRPr="00107538" w:rsidRDefault="00966178" w:rsidP="00966178">
                            <w:pPr>
                              <w:pStyle w:val="Header"/>
                              <w:jc w:val="center"/>
                              <w:rPr>
                                <w:rFonts w:ascii="Times New Roman" w:hAnsi="Times New Roman"/>
                                <w:sz w:val="16"/>
                                <w:szCs w:val="16"/>
                              </w:rPr>
                            </w:pPr>
                            <w:r w:rsidRPr="00107538">
                              <w:rPr>
                                <w:rFonts w:ascii="Times New Roman" w:hAnsi="Times New Roman"/>
                                <w:sz w:val="16"/>
                                <w:szCs w:val="16"/>
                              </w:rPr>
                              <w:t>.............................................................</w:t>
                            </w:r>
                          </w:p>
                          <w:p w14:paraId="3661C21A" w14:textId="77777777" w:rsidR="00966178" w:rsidRPr="00107538" w:rsidRDefault="00966178" w:rsidP="00966178">
                            <w:pPr>
                              <w:pStyle w:val="Header"/>
                              <w:jc w:val="center"/>
                              <w:rPr>
                                <w:rFonts w:ascii="Times New Roman" w:hAnsi="Times New Roman"/>
                                <w:sz w:val="16"/>
                                <w:szCs w:val="16"/>
                              </w:rPr>
                            </w:pPr>
                          </w:p>
                          <w:p w14:paraId="5F601EFC" w14:textId="77777777" w:rsidR="00966178" w:rsidRPr="00107538" w:rsidRDefault="00966178" w:rsidP="00966178">
                            <w:pPr>
                              <w:pStyle w:val="Header"/>
                              <w:jc w:val="center"/>
                              <w:rPr>
                                <w:rFonts w:ascii="Times New Roman" w:hAnsi="Times New Roman"/>
                                <w:sz w:val="16"/>
                                <w:szCs w:val="16"/>
                              </w:rPr>
                            </w:pPr>
                            <w:r w:rsidRPr="00107538">
                              <w:rPr>
                                <w:rFonts w:ascii="Times New Roman" w:hAnsi="Times New Roman"/>
                                <w:sz w:val="16"/>
                                <w:szCs w:val="16"/>
                              </w:rPr>
                              <w:t>.............................................................</w:t>
                            </w:r>
                          </w:p>
                          <w:p w14:paraId="05918497" w14:textId="77777777" w:rsidR="00966178" w:rsidRPr="00107538" w:rsidRDefault="00966178" w:rsidP="00966178">
                            <w:pPr>
                              <w:pStyle w:val="Header"/>
                              <w:rPr>
                                <w:rFonts w:ascii="Times New Roman" w:hAnsi="Times New Roman"/>
                                <w:sz w:val="16"/>
                                <w:szCs w:val="16"/>
                              </w:rPr>
                            </w:pPr>
                          </w:p>
                          <w:p w14:paraId="3A983C91" w14:textId="77777777" w:rsidR="00966178" w:rsidRPr="00107538" w:rsidRDefault="00966178" w:rsidP="00966178">
                            <w:pPr>
                              <w:pStyle w:val="Header"/>
                              <w:rPr>
                                <w:rFonts w:ascii="Times New Roman" w:hAnsi="Times New Roman"/>
                                <w:sz w:val="16"/>
                                <w:szCs w:val="16"/>
                              </w:rPr>
                            </w:pPr>
                          </w:p>
                        </w:tc>
                        <w:tc>
                          <w:tcPr>
                            <w:tcW w:w="4050" w:type="dxa"/>
                          </w:tcPr>
                          <w:p w14:paraId="7D586ADA" w14:textId="4879AF91" w:rsidR="00966178" w:rsidRPr="00107538" w:rsidRDefault="00966178" w:rsidP="00966178">
                            <w:pPr>
                              <w:pStyle w:val="Header"/>
                              <w:jc w:val="center"/>
                              <w:rPr>
                                <w:rFonts w:ascii="Times New Roman" w:hAnsi="Times New Roman"/>
                                <w:b/>
                                <w:sz w:val="16"/>
                                <w:szCs w:val="16"/>
                              </w:rPr>
                            </w:pPr>
                            <w:r w:rsidRPr="00107538">
                              <w:rPr>
                                <w:rFonts w:ascii="Times New Roman" w:hAnsi="Times New Roman"/>
                                <w:b/>
                                <w:sz w:val="16"/>
                                <w:szCs w:val="16"/>
                              </w:rPr>
                              <w:t>SEMNĂTURA PERSOANEI SUPUSE INSPECȚIEI</w:t>
                            </w:r>
                          </w:p>
                          <w:p w14:paraId="440827C7" w14:textId="77777777" w:rsidR="00966178" w:rsidRPr="00107538" w:rsidRDefault="00966178" w:rsidP="00966178">
                            <w:pPr>
                              <w:pStyle w:val="Header"/>
                              <w:jc w:val="center"/>
                              <w:rPr>
                                <w:rFonts w:ascii="Times New Roman" w:hAnsi="Times New Roman"/>
                                <w:b/>
                                <w:sz w:val="16"/>
                                <w:szCs w:val="16"/>
                              </w:rPr>
                            </w:pPr>
                          </w:p>
                          <w:p w14:paraId="07EADD6E" w14:textId="77777777" w:rsidR="00966178" w:rsidRPr="00107538" w:rsidRDefault="00966178" w:rsidP="00966178">
                            <w:pPr>
                              <w:pStyle w:val="Header"/>
                              <w:jc w:val="center"/>
                              <w:rPr>
                                <w:rFonts w:ascii="Times New Roman" w:hAnsi="Times New Roman"/>
                                <w:sz w:val="16"/>
                                <w:szCs w:val="16"/>
                              </w:rPr>
                            </w:pPr>
                            <w:r w:rsidRPr="00107538">
                              <w:rPr>
                                <w:rFonts w:ascii="Times New Roman" w:hAnsi="Times New Roman"/>
                                <w:sz w:val="16"/>
                                <w:szCs w:val="16"/>
                              </w:rPr>
                              <w:t>.............................................................</w:t>
                            </w:r>
                          </w:p>
                          <w:p w14:paraId="583D7A29" w14:textId="77777777" w:rsidR="00966178" w:rsidRPr="00107538" w:rsidRDefault="00966178" w:rsidP="00966178">
                            <w:pPr>
                              <w:pStyle w:val="Header"/>
                              <w:rPr>
                                <w:rFonts w:ascii="Times New Roman" w:hAnsi="Times New Roman"/>
                                <w:b/>
                                <w:sz w:val="16"/>
                                <w:szCs w:val="16"/>
                              </w:rPr>
                            </w:pPr>
                          </w:p>
                        </w:tc>
                      </w:tr>
                    </w:tbl>
                    <w:p w14:paraId="2144B3D1" w14:textId="77777777" w:rsidR="00966178" w:rsidRPr="00966178" w:rsidRDefault="00966178" w:rsidP="00BD2709">
                      <w:pPr>
                        <w:pStyle w:val="ListParagraph"/>
                        <w:spacing w:line="360" w:lineRule="auto"/>
                        <w:ind w:left="360" w:right="405" w:firstLine="810"/>
                        <w:jc w:val="both"/>
                        <w:rPr>
                          <w:sz w:val="18"/>
                          <w:szCs w:val="18"/>
                        </w:rPr>
                      </w:pPr>
                    </w:p>
                  </w:txbxContent>
                </v:textbox>
              </v:shape>
            </w:pict>
          </mc:Fallback>
        </mc:AlternateContent>
      </w:r>
    </w:p>
    <w:p w14:paraId="2720AA69" w14:textId="143218DA" w:rsidR="00D9066F" w:rsidRDefault="00D9066F" w:rsidP="00D9066F">
      <w:pPr>
        <w:jc w:val="center"/>
        <w:rPr>
          <w:b/>
          <w:bCs/>
          <w:sz w:val="24"/>
          <w:szCs w:val="24"/>
          <w:lang w:val="ro-RO"/>
        </w:rPr>
      </w:pPr>
    </w:p>
    <w:p w14:paraId="5C11504A" w14:textId="4B393B63" w:rsidR="00D9066F" w:rsidRDefault="00D9066F" w:rsidP="00D9066F">
      <w:pPr>
        <w:jc w:val="center"/>
        <w:rPr>
          <w:b/>
          <w:bCs/>
          <w:sz w:val="24"/>
          <w:szCs w:val="24"/>
          <w:lang w:val="ro-RO"/>
        </w:rPr>
      </w:pPr>
    </w:p>
    <w:p w14:paraId="45C0213C" w14:textId="6D8112D5" w:rsidR="00D9066F" w:rsidRDefault="00D9066F" w:rsidP="00D9066F">
      <w:pPr>
        <w:jc w:val="center"/>
        <w:rPr>
          <w:b/>
          <w:bCs/>
          <w:sz w:val="24"/>
          <w:szCs w:val="24"/>
          <w:lang w:val="ro-RO"/>
        </w:rPr>
      </w:pPr>
    </w:p>
    <w:p w14:paraId="6D7FA880" w14:textId="065062DE" w:rsidR="00D9066F" w:rsidRDefault="00D9066F" w:rsidP="00D9066F">
      <w:pPr>
        <w:jc w:val="center"/>
        <w:rPr>
          <w:b/>
          <w:bCs/>
          <w:sz w:val="24"/>
          <w:szCs w:val="24"/>
          <w:lang w:val="ro-RO"/>
        </w:rPr>
      </w:pPr>
    </w:p>
    <w:p w14:paraId="4D6263F7" w14:textId="7852147A" w:rsidR="00D9066F" w:rsidRDefault="00D9066F" w:rsidP="00D9066F">
      <w:pPr>
        <w:jc w:val="center"/>
        <w:rPr>
          <w:b/>
          <w:bCs/>
          <w:sz w:val="24"/>
          <w:szCs w:val="24"/>
          <w:lang w:val="ro-RO"/>
        </w:rPr>
      </w:pPr>
    </w:p>
    <w:p w14:paraId="24A9DF1E" w14:textId="79FC2DEC" w:rsidR="00D9066F" w:rsidRDefault="00D9066F" w:rsidP="00D9066F">
      <w:pPr>
        <w:jc w:val="center"/>
        <w:rPr>
          <w:b/>
          <w:bCs/>
          <w:sz w:val="24"/>
          <w:szCs w:val="24"/>
          <w:lang w:val="ro-RO"/>
        </w:rPr>
      </w:pPr>
    </w:p>
    <w:p w14:paraId="60C2567B" w14:textId="77777777" w:rsidR="00BD2709" w:rsidRDefault="00BD2709" w:rsidP="00D9066F">
      <w:pPr>
        <w:jc w:val="center"/>
        <w:rPr>
          <w:b/>
          <w:bCs/>
          <w:sz w:val="24"/>
          <w:szCs w:val="24"/>
          <w:lang w:val="ro-RO"/>
        </w:rPr>
      </w:pPr>
    </w:p>
    <w:p w14:paraId="36869140" w14:textId="77777777" w:rsidR="00BD2709" w:rsidRDefault="00BD2709" w:rsidP="00D9066F">
      <w:pPr>
        <w:jc w:val="center"/>
        <w:rPr>
          <w:b/>
          <w:bCs/>
          <w:sz w:val="24"/>
          <w:szCs w:val="24"/>
          <w:lang w:val="ro-RO"/>
        </w:rPr>
      </w:pPr>
    </w:p>
    <w:p w14:paraId="1B4E1116" w14:textId="77777777" w:rsidR="00BD2709" w:rsidRDefault="00BD2709" w:rsidP="00D9066F">
      <w:pPr>
        <w:jc w:val="center"/>
        <w:rPr>
          <w:b/>
          <w:bCs/>
          <w:sz w:val="24"/>
          <w:szCs w:val="24"/>
          <w:lang w:val="ro-RO"/>
        </w:rPr>
      </w:pPr>
    </w:p>
    <w:p w14:paraId="14192CD1" w14:textId="77777777" w:rsidR="00BD2709" w:rsidRDefault="00BD2709" w:rsidP="00D9066F">
      <w:pPr>
        <w:jc w:val="center"/>
        <w:rPr>
          <w:b/>
          <w:bCs/>
          <w:sz w:val="24"/>
          <w:szCs w:val="24"/>
          <w:lang w:val="ro-RO"/>
        </w:rPr>
      </w:pPr>
    </w:p>
    <w:p w14:paraId="3622C68E" w14:textId="77777777" w:rsidR="00BD2709" w:rsidRDefault="00BD2709" w:rsidP="00D9066F">
      <w:pPr>
        <w:jc w:val="center"/>
        <w:rPr>
          <w:b/>
          <w:bCs/>
          <w:sz w:val="24"/>
          <w:szCs w:val="24"/>
          <w:lang w:val="ro-RO"/>
        </w:rPr>
      </w:pPr>
    </w:p>
    <w:p w14:paraId="6BA8BF83" w14:textId="77777777" w:rsidR="00BD2709" w:rsidRDefault="00BD2709" w:rsidP="00D9066F">
      <w:pPr>
        <w:jc w:val="center"/>
        <w:rPr>
          <w:b/>
          <w:bCs/>
          <w:sz w:val="24"/>
          <w:szCs w:val="24"/>
          <w:lang w:val="ro-RO"/>
        </w:rPr>
      </w:pPr>
    </w:p>
    <w:p w14:paraId="6B053625" w14:textId="77777777" w:rsidR="00BD2709" w:rsidRDefault="00BD2709" w:rsidP="00D9066F">
      <w:pPr>
        <w:jc w:val="center"/>
        <w:rPr>
          <w:b/>
          <w:bCs/>
          <w:sz w:val="24"/>
          <w:szCs w:val="24"/>
          <w:lang w:val="ro-RO"/>
        </w:rPr>
      </w:pPr>
    </w:p>
    <w:p w14:paraId="5BB00E4E" w14:textId="77777777" w:rsidR="00BD2709" w:rsidRDefault="00BD2709" w:rsidP="00D9066F">
      <w:pPr>
        <w:jc w:val="center"/>
        <w:rPr>
          <w:b/>
          <w:bCs/>
          <w:sz w:val="24"/>
          <w:szCs w:val="24"/>
          <w:lang w:val="ro-RO"/>
        </w:rPr>
      </w:pPr>
    </w:p>
    <w:p w14:paraId="02D3BB76" w14:textId="77777777" w:rsidR="00BD2709" w:rsidRDefault="00BD2709" w:rsidP="00D9066F">
      <w:pPr>
        <w:jc w:val="center"/>
        <w:rPr>
          <w:b/>
          <w:bCs/>
          <w:sz w:val="24"/>
          <w:szCs w:val="24"/>
          <w:lang w:val="ro-RO"/>
        </w:rPr>
      </w:pPr>
    </w:p>
    <w:p w14:paraId="057554BA" w14:textId="77777777" w:rsidR="00BD2709" w:rsidRDefault="00BD2709" w:rsidP="00D9066F">
      <w:pPr>
        <w:jc w:val="center"/>
        <w:rPr>
          <w:b/>
          <w:bCs/>
          <w:sz w:val="24"/>
          <w:szCs w:val="24"/>
          <w:lang w:val="ro-RO"/>
        </w:rPr>
      </w:pPr>
    </w:p>
    <w:p w14:paraId="10AA5117" w14:textId="77777777" w:rsidR="00BD2709" w:rsidRDefault="00BD2709" w:rsidP="00D9066F">
      <w:pPr>
        <w:jc w:val="center"/>
        <w:rPr>
          <w:b/>
          <w:bCs/>
          <w:sz w:val="24"/>
          <w:szCs w:val="24"/>
          <w:lang w:val="ro-RO"/>
        </w:rPr>
      </w:pPr>
    </w:p>
    <w:p w14:paraId="17E0D4A0" w14:textId="77777777" w:rsidR="00BD2709" w:rsidRDefault="00BD2709" w:rsidP="00D9066F">
      <w:pPr>
        <w:jc w:val="center"/>
        <w:rPr>
          <w:b/>
          <w:bCs/>
          <w:sz w:val="24"/>
          <w:szCs w:val="24"/>
          <w:lang w:val="ro-RO"/>
        </w:rPr>
      </w:pPr>
    </w:p>
    <w:p w14:paraId="51B36CAB" w14:textId="77777777" w:rsidR="00BD2709" w:rsidRDefault="00BD2709" w:rsidP="00D9066F">
      <w:pPr>
        <w:jc w:val="center"/>
        <w:rPr>
          <w:b/>
          <w:bCs/>
          <w:sz w:val="24"/>
          <w:szCs w:val="24"/>
          <w:lang w:val="ro-RO"/>
        </w:rPr>
      </w:pPr>
    </w:p>
    <w:p w14:paraId="5F026CEF" w14:textId="77777777" w:rsidR="00BD2709" w:rsidRDefault="00BD2709" w:rsidP="00D9066F">
      <w:pPr>
        <w:jc w:val="center"/>
        <w:rPr>
          <w:b/>
          <w:bCs/>
          <w:sz w:val="24"/>
          <w:szCs w:val="24"/>
          <w:lang w:val="ro-RO"/>
        </w:rPr>
      </w:pPr>
    </w:p>
    <w:p w14:paraId="2E143E04" w14:textId="77777777" w:rsidR="00BD2709" w:rsidRDefault="00BD2709" w:rsidP="00D9066F">
      <w:pPr>
        <w:jc w:val="center"/>
        <w:rPr>
          <w:b/>
          <w:bCs/>
          <w:sz w:val="24"/>
          <w:szCs w:val="24"/>
          <w:lang w:val="ro-RO"/>
        </w:rPr>
      </w:pPr>
    </w:p>
    <w:p w14:paraId="4B39B7A6" w14:textId="77777777" w:rsidR="00BD2709" w:rsidRDefault="00BD2709" w:rsidP="00D9066F">
      <w:pPr>
        <w:jc w:val="center"/>
        <w:rPr>
          <w:b/>
          <w:bCs/>
          <w:sz w:val="24"/>
          <w:szCs w:val="24"/>
          <w:lang w:val="ro-RO"/>
        </w:rPr>
      </w:pPr>
    </w:p>
    <w:p w14:paraId="468F60F5" w14:textId="77777777" w:rsidR="00BD2709" w:rsidRDefault="00BD2709" w:rsidP="00D9066F">
      <w:pPr>
        <w:jc w:val="center"/>
        <w:rPr>
          <w:b/>
          <w:bCs/>
          <w:sz w:val="24"/>
          <w:szCs w:val="24"/>
          <w:lang w:val="ro-RO"/>
        </w:rPr>
      </w:pPr>
    </w:p>
    <w:p w14:paraId="3A065740" w14:textId="77777777" w:rsidR="00BD2709" w:rsidRDefault="00BD2709" w:rsidP="00D9066F">
      <w:pPr>
        <w:jc w:val="center"/>
        <w:rPr>
          <w:b/>
          <w:bCs/>
          <w:sz w:val="24"/>
          <w:szCs w:val="24"/>
          <w:lang w:val="ro-RO"/>
        </w:rPr>
      </w:pPr>
    </w:p>
    <w:p w14:paraId="6A7AFF52" w14:textId="77777777" w:rsidR="00BD2709" w:rsidRDefault="00BD2709" w:rsidP="00D9066F">
      <w:pPr>
        <w:jc w:val="center"/>
        <w:rPr>
          <w:b/>
          <w:bCs/>
          <w:sz w:val="24"/>
          <w:szCs w:val="24"/>
          <w:lang w:val="ro-RO"/>
        </w:rPr>
      </w:pPr>
    </w:p>
    <w:p w14:paraId="5DF69EFA" w14:textId="77777777" w:rsidR="00BD2709" w:rsidRDefault="00BD2709" w:rsidP="00D9066F">
      <w:pPr>
        <w:jc w:val="center"/>
        <w:rPr>
          <w:b/>
          <w:bCs/>
          <w:sz w:val="24"/>
          <w:szCs w:val="24"/>
          <w:lang w:val="ro-RO"/>
        </w:rPr>
      </w:pPr>
    </w:p>
    <w:p w14:paraId="3474CAF1" w14:textId="77777777" w:rsidR="00BD2709" w:rsidRDefault="00BD2709" w:rsidP="00D9066F">
      <w:pPr>
        <w:jc w:val="center"/>
        <w:rPr>
          <w:b/>
          <w:bCs/>
          <w:sz w:val="24"/>
          <w:szCs w:val="24"/>
          <w:lang w:val="ro-RO"/>
        </w:rPr>
      </w:pPr>
    </w:p>
    <w:p w14:paraId="5BC0CCE6" w14:textId="77777777" w:rsidR="00BD2709" w:rsidRDefault="00BD2709" w:rsidP="00D9066F">
      <w:pPr>
        <w:jc w:val="center"/>
        <w:rPr>
          <w:b/>
          <w:bCs/>
          <w:sz w:val="24"/>
          <w:szCs w:val="24"/>
          <w:lang w:val="ro-RO"/>
        </w:rPr>
      </w:pPr>
    </w:p>
    <w:p w14:paraId="1AE3589A" w14:textId="77777777" w:rsidR="00BD2709" w:rsidRDefault="00BD2709" w:rsidP="00D9066F">
      <w:pPr>
        <w:jc w:val="center"/>
        <w:rPr>
          <w:b/>
          <w:bCs/>
          <w:sz w:val="24"/>
          <w:szCs w:val="24"/>
          <w:lang w:val="ro-RO"/>
        </w:rPr>
      </w:pPr>
    </w:p>
    <w:p w14:paraId="640A194D" w14:textId="77777777" w:rsidR="00BD2709" w:rsidRDefault="00BD2709" w:rsidP="00D9066F">
      <w:pPr>
        <w:jc w:val="center"/>
        <w:rPr>
          <w:b/>
          <w:bCs/>
          <w:sz w:val="24"/>
          <w:szCs w:val="24"/>
          <w:lang w:val="ro-RO"/>
        </w:rPr>
      </w:pPr>
    </w:p>
    <w:p w14:paraId="3A250956" w14:textId="77777777" w:rsidR="00BD2709" w:rsidRDefault="00BD2709" w:rsidP="00D9066F">
      <w:pPr>
        <w:jc w:val="center"/>
        <w:rPr>
          <w:b/>
          <w:bCs/>
          <w:sz w:val="24"/>
          <w:szCs w:val="24"/>
          <w:lang w:val="ro-RO"/>
        </w:rPr>
      </w:pPr>
    </w:p>
    <w:p w14:paraId="7BD1AA0E" w14:textId="77777777" w:rsidR="00BD2709" w:rsidRDefault="00BD2709" w:rsidP="00D9066F">
      <w:pPr>
        <w:jc w:val="center"/>
        <w:rPr>
          <w:b/>
          <w:bCs/>
          <w:sz w:val="24"/>
          <w:szCs w:val="24"/>
          <w:lang w:val="ro-RO"/>
        </w:rPr>
      </w:pPr>
    </w:p>
    <w:p w14:paraId="05423972" w14:textId="77777777" w:rsidR="00BD2709" w:rsidRDefault="00BD2709" w:rsidP="00D9066F">
      <w:pPr>
        <w:jc w:val="center"/>
        <w:rPr>
          <w:b/>
          <w:bCs/>
          <w:sz w:val="24"/>
          <w:szCs w:val="24"/>
          <w:lang w:val="ro-RO"/>
        </w:rPr>
      </w:pPr>
    </w:p>
    <w:p w14:paraId="6AE45B18" w14:textId="77777777" w:rsidR="00BD2709" w:rsidRDefault="00BD2709" w:rsidP="00D9066F">
      <w:pPr>
        <w:jc w:val="center"/>
        <w:rPr>
          <w:b/>
          <w:bCs/>
          <w:sz w:val="24"/>
          <w:szCs w:val="24"/>
          <w:lang w:val="ro-RO"/>
        </w:rPr>
      </w:pPr>
    </w:p>
    <w:p w14:paraId="4FD77F57" w14:textId="77777777" w:rsidR="00BD2709" w:rsidRDefault="00BD2709" w:rsidP="00D9066F">
      <w:pPr>
        <w:jc w:val="center"/>
        <w:rPr>
          <w:b/>
          <w:bCs/>
          <w:sz w:val="24"/>
          <w:szCs w:val="24"/>
          <w:lang w:val="ro-RO"/>
        </w:rPr>
      </w:pPr>
    </w:p>
    <w:p w14:paraId="570D1F7D" w14:textId="77777777" w:rsidR="00BD2709" w:rsidRDefault="00BD2709" w:rsidP="00D9066F">
      <w:pPr>
        <w:jc w:val="center"/>
        <w:rPr>
          <w:b/>
          <w:bCs/>
          <w:sz w:val="24"/>
          <w:szCs w:val="24"/>
          <w:lang w:val="ro-RO"/>
        </w:rPr>
      </w:pPr>
    </w:p>
    <w:p w14:paraId="5025BDB0" w14:textId="77777777" w:rsidR="00BD2709" w:rsidRDefault="00BD2709" w:rsidP="00D9066F">
      <w:pPr>
        <w:jc w:val="center"/>
        <w:rPr>
          <w:b/>
          <w:bCs/>
          <w:sz w:val="24"/>
          <w:szCs w:val="24"/>
          <w:lang w:val="ro-RO"/>
        </w:rPr>
      </w:pPr>
    </w:p>
    <w:p w14:paraId="19C849EC" w14:textId="77777777" w:rsidR="00BD2709" w:rsidRDefault="00BD2709" w:rsidP="00D9066F">
      <w:pPr>
        <w:jc w:val="center"/>
        <w:rPr>
          <w:b/>
          <w:bCs/>
          <w:sz w:val="24"/>
          <w:szCs w:val="24"/>
          <w:lang w:val="ro-RO"/>
        </w:rPr>
      </w:pPr>
    </w:p>
    <w:p w14:paraId="3328B0EB" w14:textId="77777777" w:rsidR="00BD2709" w:rsidRDefault="00BD2709" w:rsidP="00D9066F">
      <w:pPr>
        <w:jc w:val="center"/>
        <w:rPr>
          <w:b/>
          <w:bCs/>
          <w:sz w:val="24"/>
          <w:szCs w:val="24"/>
          <w:lang w:val="ro-RO"/>
        </w:rPr>
      </w:pPr>
    </w:p>
    <w:p w14:paraId="1F868DBC" w14:textId="77777777" w:rsidR="00BD2709" w:rsidRDefault="00BD2709" w:rsidP="00D9066F">
      <w:pPr>
        <w:jc w:val="center"/>
        <w:rPr>
          <w:b/>
          <w:bCs/>
          <w:sz w:val="24"/>
          <w:szCs w:val="24"/>
          <w:lang w:val="ro-RO"/>
        </w:rPr>
      </w:pPr>
    </w:p>
    <w:p w14:paraId="582DE3CF" w14:textId="77777777" w:rsidR="00BD2709" w:rsidRDefault="00BD2709" w:rsidP="00D9066F">
      <w:pPr>
        <w:jc w:val="center"/>
        <w:rPr>
          <w:b/>
          <w:bCs/>
          <w:sz w:val="24"/>
          <w:szCs w:val="24"/>
          <w:lang w:val="ro-RO"/>
        </w:rPr>
      </w:pPr>
    </w:p>
    <w:p w14:paraId="7A570587" w14:textId="77777777" w:rsidR="00BD2709" w:rsidRDefault="00BD2709" w:rsidP="00D9066F">
      <w:pPr>
        <w:jc w:val="center"/>
        <w:rPr>
          <w:b/>
          <w:bCs/>
          <w:sz w:val="24"/>
          <w:szCs w:val="24"/>
          <w:lang w:val="ro-RO"/>
        </w:rPr>
      </w:pPr>
    </w:p>
    <w:p w14:paraId="175E1546" w14:textId="77777777" w:rsidR="00D9066F" w:rsidRDefault="00D9066F" w:rsidP="00D9066F">
      <w:pPr>
        <w:jc w:val="center"/>
        <w:rPr>
          <w:b/>
          <w:bCs/>
          <w:sz w:val="24"/>
          <w:szCs w:val="24"/>
          <w:lang w:val="ro-RO"/>
        </w:rPr>
      </w:pPr>
    </w:p>
    <w:p w14:paraId="608DFB40" w14:textId="77777777" w:rsidR="00D9066F" w:rsidRDefault="00D9066F" w:rsidP="00D9066F">
      <w:pPr>
        <w:jc w:val="center"/>
        <w:rPr>
          <w:b/>
          <w:bCs/>
          <w:sz w:val="24"/>
          <w:szCs w:val="24"/>
          <w:lang w:val="ro-RO"/>
        </w:rPr>
      </w:pPr>
    </w:p>
    <w:p w14:paraId="2DD4C362" w14:textId="77777777" w:rsidR="00D9066F" w:rsidRDefault="00D9066F" w:rsidP="00D9066F">
      <w:pPr>
        <w:jc w:val="center"/>
        <w:rPr>
          <w:b/>
          <w:bCs/>
          <w:sz w:val="24"/>
          <w:szCs w:val="24"/>
          <w:lang w:val="ro-RO"/>
        </w:rPr>
      </w:pPr>
    </w:p>
    <w:p w14:paraId="1450E511" w14:textId="77777777" w:rsidR="00D9066F" w:rsidRDefault="00D9066F" w:rsidP="00D9066F">
      <w:pPr>
        <w:jc w:val="center"/>
        <w:rPr>
          <w:b/>
          <w:bCs/>
          <w:sz w:val="24"/>
          <w:szCs w:val="24"/>
          <w:lang w:val="ro-RO"/>
        </w:rPr>
      </w:pPr>
    </w:p>
    <w:p w14:paraId="3B9E5CD5" w14:textId="455C1B57" w:rsidR="00D9066F" w:rsidRDefault="00D9066F">
      <w:pPr>
        <w:spacing w:after="200" w:line="276" w:lineRule="auto"/>
        <w:rPr>
          <w:b/>
          <w:bCs/>
          <w:sz w:val="24"/>
          <w:szCs w:val="24"/>
          <w:lang w:val="ro-RO"/>
        </w:rPr>
      </w:pPr>
      <w:r>
        <w:rPr>
          <w:b/>
          <w:bCs/>
          <w:sz w:val="24"/>
          <w:szCs w:val="24"/>
          <w:lang w:val="ro-RO"/>
        </w:rPr>
        <w:br w:type="page"/>
      </w:r>
    </w:p>
    <w:p w14:paraId="49A5E87E" w14:textId="79EC25E2" w:rsidR="001E4ED0" w:rsidRDefault="00361A78" w:rsidP="00A94C5E">
      <w:pPr>
        <w:jc w:val="right"/>
        <w:rPr>
          <w:b/>
          <w:bCs/>
          <w:sz w:val="24"/>
          <w:szCs w:val="24"/>
          <w:lang w:val="ro-RO"/>
        </w:rPr>
      </w:pPr>
      <w:r w:rsidRPr="00D25210">
        <w:rPr>
          <w:lang w:val="ru-RU" w:eastAsia="ru-RU"/>
        </w:rPr>
        <w:lastRenderedPageBreak/>
        <mc:AlternateContent>
          <mc:Choice Requires="wps">
            <w:drawing>
              <wp:anchor distT="0" distB="0" distL="114300" distR="114300" simplePos="0" relativeHeight="251724800" behindDoc="0" locked="0" layoutInCell="1" allowOverlap="1" wp14:anchorId="52D19C27" wp14:editId="1CBDA614">
                <wp:simplePos x="0" y="0"/>
                <wp:positionH relativeFrom="column">
                  <wp:posOffset>359410</wp:posOffset>
                </wp:positionH>
                <wp:positionV relativeFrom="paragraph">
                  <wp:posOffset>5715</wp:posOffset>
                </wp:positionV>
                <wp:extent cx="5934075" cy="8445500"/>
                <wp:effectExtent l="0" t="0" r="28575" b="12700"/>
                <wp:wrapNone/>
                <wp:docPr id="1224434254" name="Text Box 1224434254"/>
                <wp:cNvGraphicFramePr/>
                <a:graphic xmlns:a="http://schemas.openxmlformats.org/drawingml/2006/main">
                  <a:graphicData uri="http://schemas.microsoft.com/office/word/2010/wordprocessingShape">
                    <wps:wsp>
                      <wps:cNvSpPr txBox="1"/>
                      <wps:spPr>
                        <a:xfrm>
                          <a:off x="0" y="0"/>
                          <a:ext cx="5934075" cy="8445500"/>
                        </a:xfrm>
                        <a:prstGeom prst="rect">
                          <a:avLst/>
                        </a:prstGeom>
                        <a:solidFill>
                          <a:sysClr val="window" lastClr="FFFFFF"/>
                        </a:solidFill>
                        <a:ln w="6350">
                          <a:solidFill>
                            <a:prstClr val="black"/>
                          </a:solidFill>
                        </a:ln>
                      </wps:spPr>
                      <wps:txbx>
                        <w:txbxContent>
                          <w:p w14:paraId="7098E1E0" w14:textId="77777777" w:rsidR="001E4ED0" w:rsidRDefault="001E4ED0" w:rsidP="001E4ED0">
                            <w:pPr>
                              <w:spacing w:line="360" w:lineRule="auto"/>
                              <w:ind w:left="810"/>
                              <w:rPr>
                                <w:rFonts w:ascii="Arial" w:hAnsi="Arial" w:cs="Arial"/>
                                <w:sz w:val="18"/>
                                <w:szCs w:val="18"/>
                              </w:rPr>
                            </w:pPr>
                          </w:p>
                          <w:p w14:paraId="341E5420" w14:textId="6F7A8607" w:rsidR="001E4ED0" w:rsidRPr="001D1EE4" w:rsidRDefault="001E4ED0">
                            <w:pPr>
                              <w:pStyle w:val="ListParagraph"/>
                              <w:numPr>
                                <w:ilvl w:val="0"/>
                                <w:numId w:val="54"/>
                              </w:numPr>
                              <w:tabs>
                                <w:tab w:val="left" w:pos="1170"/>
                                <w:tab w:val="left" w:pos="1260"/>
                              </w:tabs>
                              <w:spacing w:line="360" w:lineRule="auto"/>
                              <w:ind w:right="405"/>
                              <w:jc w:val="both"/>
                              <w:rPr>
                                <w:rFonts w:ascii="Times New Roman" w:hAnsi="Times New Roman" w:cs="Times New Roman"/>
                                <w:sz w:val="16"/>
                                <w:szCs w:val="16"/>
                                <w:lang w:val="pt-PT"/>
                              </w:rPr>
                            </w:pPr>
                            <w:bookmarkStart w:id="88" w:name="_Hlk133306068"/>
                            <w:r w:rsidRPr="001D1EE4">
                              <w:rPr>
                                <w:rFonts w:ascii="Times New Roman" w:hAnsi="Times New Roman" w:cs="Times New Roman"/>
                                <w:b/>
                                <w:sz w:val="16"/>
                                <w:szCs w:val="16"/>
                                <w:lang w:val="ro-RO"/>
                              </w:rPr>
                              <w:t xml:space="preserve">Divergențele de opinie referitoare la constatări, concluzii, observații, încălcări/neconformități înlăturate și probe </w:t>
                            </w:r>
                            <w:r w:rsidRPr="001D1EE4">
                              <w:rPr>
                                <w:rFonts w:ascii="Times New Roman" w:hAnsi="Times New Roman" w:cs="Times New Roman"/>
                                <w:i/>
                                <w:sz w:val="16"/>
                                <w:szCs w:val="16"/>
                                <w:lang w:val="ro-RO"/>
                              </w:rPr>
                              <w:t>(se mai menționează</w:t>
                            </w:r>
                            <w:r w:rsidRPr="001D1EE4">
                              <w:rPr>
                                <w:rFonts w:ascii="Times New Roman" w:hAnsi="Times New Roman" w:cs="Times New Roman"/>
                                <w:b/>
                                <w:sz w:val="16"/>
                                <w:szCs w:val="16"/>
                                <w:lang w:val="ro-RO"/>
                              </w:rPr>
                              <w:t xml:space="preserve"> </w:t>
                            </w:r>
                            <w:r w:rsidRPr="001D1EE4">
                              <w:rPr>
                                <w:rFonts w:ascii="Times New Roman" w:hAnsi="Times New Roman" w:cs="Times New Roman"/>
                                <w:i/>
                                <w:sz w:val="16"/>
                                <w:szCs w:val="16"/>
                                <w:lang w:val="ro-RO"/>
                              </w:rPr>
                              <w:t>numele și prenumele inspectorului):</w:t>
                            </w:r>
                            <w:r w:rsidR="00361A78">
                              <w:rPr>
                                <w:rFonts w:ascii="Times New Roman" w:hAnsi="Times New Roman" w:cs="Times New Roman"/>
                                <w:i/>
                                <w:sz w:val="16"/>
                                <w:szCs w:val="16"/>
                                <w:lang w:val="ro-RO"/>
                              </w:rPr>
                              <w:t>..................................................</w:t>
                            </w:r>
                            <w:r w:rsidRPr="001D1EE4">
                              <w:rPr>
                                <w:rFonts w:ascii="Times New Roman" w:hAnsi="Times New Roman" w:cs="Times New Roman"/>
                                <w:sz w:val="16"/>
                                <w:szCs w:val="16"/>
                                <w:lang w:val="pt-PT"/>
                              </w:rPr>
                              <w:t>...................................</w:t>
                            </w:r>
                            <w:r w:rsidRPr="001D1EE4">
                              <w:rPr>
                                <w:rFonts w:ascii="Times New Roman" w:hAnsi="Times New Roman" w:cs="Times New Roman"/>
                                <w:b/>
                                <w:sz w:val="16"/>
                                <w:szCs w:val="16"/>
                                <w:lang w:val="pt-PT"/>
                              </w:rPr>
                              <w:t xml:space="preserve"> </w:t>
                            </w:r>
                            <w:r w:rsidRPr="001D1EE4">
                              <w:rPr>
                                <w:rFonts w:ascii="Times New Roman" w:hAnsi="Times New Roman" w:cs="Times New Roman"/>
                                <w:sz w:val="16"/>
                                <w:szCs w:val="16"/>
                                <w:lang w:val="pt-PT"/>
                              </w:rPr>
                              <w:t>.....................................................................................................................................................</w:t>
                            </w:r>
                            <w:r w:rsidR="00361A78">
                              <w:rPr>
                                <w:rFonts w:ascii="Times New Roman" w:hAnsi="Times New Roman" w:cs="Times New Roman"/>
                                <w:sz w:val="16"/>
                                <w:szCs w:val="16"/>
                                <w:lang w:val="pt-PT"/>
                              </w:rPr>
                              <w:t>.....................................</w:t>
                            </w:r>
                          </w:p>
                          <w:p w14:paraId="066CFEDC" w14:textId="07312031" w:rsidR="001E4ED0" w:rsidRPr="001D1EE4" w:rsidRDefault="001E4ED0">
                            <w:pPr>
                              <w:pStyle w:val="ListParagraph"/>
                              <w:numPr>
                                <w:ilvl w:val="0"/>
                                <w:numId w:val="53"/>
                              </w:numPr>
                              <w:spacing w:line="360" w:lineRule="auto"/>
                              <w:ind w:right="405"/>
                              <w:jc w:val="both"/>
                              <w:rPr>
                                <w:rFonts w:ascii="Times New Roman" w:hAnsi="Times New Roman" w:cs="Times New Roman"/>
                                <w:sz w:val="16"/>
                                <w:szCs w:val="16"/>
                                <w:lang w:val="pt-PT"/>
                              </w:rPr>
                            </w:pPr>
                            <w:r w:rsidRPr="001D1EE4">
                              <w:rPr>
                                <w:rFonts w:ascii="Times New Roman" w:hAnsi="Times New Roman" w:cs="Times New Roman"/>
                                <w:b/>
                                <w:sz w:val="16"/>
                                <w:szCs w:val="16"/>
                                <w:lang w:val="ro-RO"/>
                              </w:rPr>
                              <w:t xml:space="preserve">Opinii separate referitoare la constatări, concluzii, observații, încălcări/neconformități  înlăturate și probe </w:t>
                            </w:r>
                            <w:r w:rsidRPr="001D1EE4">
                              <w:rPr>
                                <w:rFonts w:ascii="Times New Roman" w:hAnsi="Times New Roman" w:cs="Times New Roman"/>
                                <w:i/>
                                <w:sz w:val="16"/>
                                <w:szCs w:val="16"/>
                                <w:lang w:val="ro-RO"/>
                              </w:rPr>
                              <w:t>(se completează dacă un inspector din echipa de inspecție le-a formulat, menționându-se numele și prenumele acestuia)</w:t>
                            </w:r>
                            <w:r w:rsidRPr="001D1EE4">
                              <w:rPr>
                                <w:rFonts w:ascii="Times New Roman" w:hAnsi="Times New Roman" w:cs="Times New Roman"/>
                                <w:b/>
                                <w:sz w:val="16"/>
                                <w:szCs w:val="16"/>
                                <w:lang w:val="pt-PT"/>
                              </w:rPr>
                              <w:t>:</w:t>
                            </w:r>
                            <w:r w:rsidRPr="001D1EE4">
                              <w:rPr>
                                <w:rFonts w:ascii="Times New Roman" w:hAnsi="Times New Roman" w:cs="Times New Roman"/>
                                <w:b/>
                                <w:sz w:val="16"/>
                                <w:szCs w:val="16"/>
                                <w:lang w:val="pt-PT"/>
                              </w:rPr>
                              <w:tab/>
                            </w:r>
                            <w:r w:rsidRPr="001D1EE4">
                              <w:rPr>
                                <w:rFonts w:ascii="Times New Roman" w:hAnsi="Times New Roman" w:cs="Times New Roman"/>
                                <w:sz w:val="16"/>
                                <w:szCs w:val="16"/>
                                <w:lang w:val="pt-PT"/>
                              </w:rPr>
                              <w:t>.................................................................................................................................</w:t>
                            </w:r>
                            <w:r w:rsidR="00361A78">
                              <w:rPr>
                                <w:rFonts w:ascii="Times New Roman" w:hAnsi="Times New Roman" w:cs="Times New Roman"/>
                                <w:sz w:val="16"/>
                                <w:szCs w:val="16"/>
                                <w:lang w:val="pt-PT"/>
                              </w:rPr>
                              <w:t>...................................................</w:t>
                            </w:r>
                          </w:p>
                          <w:p w14:paraId="1E79FD63" w14:textId="35880F95" w:rsidR="001E4ED0" w:rsidRPr="001D1EE4" w:rsidRDefault="001E4ED0" w:rsidP="001E4ED0">
                            <w:pPr>
                              <w:pStyle w:val="ListParagraph"/>
                              <w:spacing w:line="360" w:lineRule="auto"/>
                              <w:ind w:left="1170" w:right="405"/>
                              <w:jc w:val="both"/>
                              <w:rPr>
                                <w:rFonts w:ascii="Times New Roman" w:hAnsi="Times New Roman" w:cs="Times New Roman"/>
                                <w:sz w:val="16"/>
                                <w:szCs w:val="16"/>
                              </w:rPr>
                            </w:pPr>
                            <w:r w:rsidRPr="001D1EE4">
                              <w:rPr>
                                <w:rFonts w:ascii="Times New Roman" w:hAnsi="Times New Roman" w:cs="Times New Roman"/>
                                <w:sz w:val="16"/>
                                <w:szCs w:val="16"/>
                              </w:rPr>
                              <w:t>....................................................................................................................................................</w:t>
                            </w:r>
                            <w:r w:rsidR="00361A78">
                              <w:rPr>
                                <w:rFonts w:ascii="Times New Roman" w:hAnsi="Times New Roman" w:cs="Times New Roman"/>
                                <w:sz w:val="16"/>
                                <w:szCs w:val="16"/>
                              </w:rPr>
                              <w:t>.....................................</w:t>
                            </w:r>
                            <w:r w:rsidRPr="001D1EE4">
                              <w:rPr>
                                <w:rFonts w:ascii="Times New Roman" w:hAnsi="Times New Roman" w:cs="Times New Roman"/>
                                <w:sz w:val="16"/>
                                <w:szCs w:val="16"/>
                              </w:rPr>
                              <w:t>.</w:t>
                            </w:r>
                          </w:p>
                          <w:p w14:paraId="4FE79277" w14:textId="77777777" w:rsidR="001E4ED0" w:rsidRPr="001D1EE4" w:rsidRDefault="001E4ED0" w:rsidP="001E4ED0">
                            <w:pPr>
                              <w:pStyle w:val="ListParagraph"/>
                              <w:spacing w:line="360" w:lineRule="auto"/>
                              <w:ind w:left="1170" w:right="405"/>
                              <w:jc w:val="center"/>
                              <w:rPr>
                                <w:rFonts w:ascii="Times New Roman" w:hAnsi="Times New Roman" w:cs="Times New Roman"/>
                                <w:b/>
                                <w:sz w:val="16"/>
                                <w:szCs w:val="16"/>
                                <w:lang w:val="ro-RO"/>
                              </w:rPr>
                            </w:pPr>
                            <w:bookmarkStart w:id="89" w:name="_Hlk133310968"/>
                            <w:bookmarkEnd w:id="88"/>
                          </w:p>
                          <w:tbl>
                            <w:tblPr>
                              <w:tblW w:w="8027" w:type="dxa"/>
                              <w:tblInd w:w="721" w:type="dxa"/>
                              <w:tblLook w:val="04A0" w:firstRow="1" w:lastRow="0" w:firstColumn="1" w:lastColumn="0" w:noHBand="0" w:noVBand="1"/>
                            </w:tblPr>
                            <w:tblGrid>
                              <w:gridCol w:w="3977"/>
                              <w:gridCol w:w="4050"/>
                            </w:tblGrid>
                            <w:tr w:rsidR="001E4ED0" w:rsidRPr="001D1EE4" w14:paraId="6F00024D" w14:textId="77777777" w:rsidTr="005E388D">
                              <w:trPr>
                                <w:trHeight w:val="77"/>
                              </w:trPr>
                              <w:tc>
                                <w:tcPr>
                                  <w:tcW w:w="3977" w:type="dxa"/>
                                  <w:vAlign w:val="center"/>
                                </w:tcPr>
                                <w:p w14:paraId="01EAC30A" w14:textId="77777777" w:rsidR="001E4ED0" w:rsidRPr="001D1EE4" w:rsidRDefault="001E4ED0" w:rsidP="005E388D">
                                  <w:pPr>
                                    <w:pStyle w:val="Header"/>
                                    <w:jc w:val="center"/>
                                    <w:rPr>
                                      <w:rFonts w:ascii="Times New Roman" w:hAnsi="Times New Roman"/>
                                      <w:b/>
                                      <w:sz w:val="16"/>
                                      <w:szCs w:val="16"/>
                                    </w:rPr>
                                  </w:pPr>
                                  <w:r w:rsidRPr="001D1EE4">
                                    <w:rPr>
                                      <w:rFonts w:ascii="Times New Roman" w:hAnsi="Times New Roman"/>
                                      <w:b/>
                                      <w:sz w:val="16"/>
                                      <w:szCs w:val="16"/>
                                    </w:rPr>
                                    <w:t>SEMNĂTURILE INSPECTORILOR</w:t>
                                  </w:r>
                                </w:p>
                                <w:p w14:paraId="26490803" w14:textId="77777777" w:rsidR="001E4ED0" w:rsidRPr="001D1EE4" w:rsidRDefault="001E4ED0" w:rsidP="005E388D">
                                  <w:pPr>
                                    <w:pStyle w:val="Header"/>
                                    <w:jc w:val="center"/>
                                    <w:rPr>
                                      <w:rFonts w:ascii="Times New Roman" w:hAnsi="Times New Roman"/>
                                      <w:sz w:val="16"/>
                                      <w:szCs w:val="16"/>
                                    </w:rPr>
                                  </w:pPr>
                                </w:p>
                                <w:p w14:paraId="5AC52977" w14:textId="77777777" w:rsidR="001E4ED0" w:rsidRPr="001D1EE4" w:rsidRDefault="001E4ED0" w:rsidP="005E388D">
                                  <w:pPr>
                                    <w:pStyle w:val="Header"/>
                                    <w:jc w:val="center"/>
                                    <w:rPr>
                                      <w:rFonts w:ascii="Times New Roman" w:hAnsi="Times New Roman"/>
                                      <w:sz w:val="16"/>
                                      <w:szCs w:val="16"/>
                                    </w:rPr>
                                  </w:pPr>
                                  <w:r w:rsidRPr="001D1EE4">
                                    <w:rPr>
                                      <w:rFonts w:ascii="Times New Roman" w:hAnsi="Times New Roman"/>
                                      <w:sz w:val="16"/>
                                      <w:szCs w:val="16"/>
                                    </w:rPr>
                                    <w:t>.............................................................</w:t>
                                  </w:r>
                                </w:p>
                                <w:p w14:paraId="58D4AAEC" w14:textId="77777777" w:rsidR="001E4ED0" w:rsidRPr="001D1EE4" w:rsidRDefault="001E4ED0" w:rsidP="005E388D">
                                  <w:pPr>
                                    <w:pStyle w:val="Header"/>
                                    <w:jc w:val="center"/>
                                    <w:rPr>
                                      <w:rFonts w:ascii="Times New Roman" w:hAnsi="Times New Roman"/>
                                      <w:sz w:val="16"/>
                                      <w:szCs w:val="16"/>
                                    </w:rPr>
                                  </w:pPr>
                                </w:p>
                                <w:p w14:paraId="71AE00C4" w14:textId="77777777" w:rsidR="001E4ED0" w:rsidRPr="001D1EE4" w:rsidRDefault="001E4ED0" w:rsidP="005E388D">
                                  <w:pPr>
                                    <w:pStyle w:val="Header"/>
                                    <w:jc w:val="center"/>
                                    <w:rPr>
                                      <w:rFonts w:ascii="Times New Roman" w:hAnsi="Times New Roman"/>
                                      <w:sz w:val="16"/>
                                      <w:szCs w:val="16"/>
                                    </w:rPr>
                                  </w:pPr>
                                  <w:r w:rsidRPr="001D1EE4">
                                    <w:rPr>
                                      <w:rFonts w:ascii="Times New Roman" w:hAnsi="Times New Roman"/>
                                      <w:sz w:val="16"/>
                                      <w:szCs w:val="16"/>
                                    </w:rPr>
                                    <w:t>.............................................................</w:t>
                                  </w:r>
                                </w:p>
                                <w:p w14:paraId="3B6041A9" w14:textId="77777777" w:rsidR="001E4ED0" w:rsidRPr="001D1EE4" w:rsidRDefault="001E4ED0" w:rsidP="005E388D">
                                  <w:pPr>
                                    <w:pStyle w:val="Header"/>
                                    <w:jc w:val="center"/>
                                    <w:rPr>
                                      <w:rFonts w:ascii="Times New Roman" w:hAnsi="Times New Roman"/>
                                      <w:sz w:val="16"/>
                                      <w:szCs w:val="16"/>
                                    </w:rPr>
                                  </w:pPr>
                                </w:p>
                                <w:p w14:paraId="76C3BDF1" w14:textId="77777777" w:rsidR="001E4ED0" w:rsidRPr="001D1EE4" w:rsidRDefault="001E4ED0" w:rsidP="005E388D">
                                  <w:pPr>
                                    <w:pStyle w:val="Header"/>
                                    <w:rPr>
                                      <w:rFonts w:ascii="Times New Roman" w:hAnsi="Times New Roman"/>
                                      <w:sz w:val="16"/>
                                      <w:szCs w:val="16"/>
                                    </w:rPr>
                                  </w:pPr>
                                </w:p>
                              </w:tc>
                              <w:tc>
                                <w:tcPr>
                                  <w:tcW w:w="4050" w:type="dxa"/>
                                </w:tcPr>
                                <w:p w14:paraId="4E5AC6AD" w14:textId="77777777" w:rsidR="001E4ED0" w:rsidRPr="001D1EE4" w:rsidRDefault="001E4ED0" w:rsidP="005E388D">
                                  <w:pPr>
                                    <w:pStyle w:val="Header"/>
                                    <w:jc w:val="center"/>
                                    <w:rPr>
                                      <w:rFonts w:ascii="Times New Roman" w:hAnsi="Times New Roman"/>
                                      <w:b/>
                                      <w:sz w:val="16"/>
                                      <w:szCs w:val="16"/>
                                    </w:rPr>
                                  </w:pPr>
                                  <w:r w:rsidRPr="001D1EE4">
                                    <w:rPr>
                                      <w:rFonts w:ascii="Times New Roman" w:hAnsi="Times New Roman"/>
                                      <w:b/>
                                      <w:sz w:val="16"/>
                                      <w:szCs w:val="16"/>
                                    </w:rPr>
                                    <w:t>SEMNĂTURA PERSOANEI SUPUSE CONTROLULUI/INSPECȚIEI</w:t>
                                  </w:r>
                                </w:p>
                                <w:p w14:paraId="0B84CC11" w14:textId="77777777" w:rsidR="001E4ED0" w:rsidRPr="001D1EE4" w:rsidRDefault="001E4ED0" w:rsidP="005E388D">
                                  <w:pPr>
                                    <w:pStyle w:val="Header"/>
                                    <w:jc w:val="center"/>
                                    <w:rPr>
                                      <w:rFonts w:ascii="Times New Roman" w:hAnsi="Times New Roman"/>
                                      <w:b/>
                                      <w:sz w:val="16"/>
                                      <w:szCs w:val="16"/>
                                    </w:rPr>
                                  </w:pPr>
                                </w:p>
                                <w:p w14:paraId="00956D44" w14:textId="77777777" w:rsidR="001E4ED0" w:rsidRPr="001D1EE4" w:rsidRDefault="001E4ED0" w:rsidP="005E388D">
                                  <w:pPr>
                                    <w:pStyle w:val="Header"/>
                                    <w:jc w:val="center"/>
                                    <w:rPr>
                                      <w:rFonts w:ascii="Times New Roman" w:hAnsi="Times New Roman"/>
                                      <w:sz w:val="16"/>
                                      <w:szCs w:val="16"/>
                                    </w:rPr>
                                  </w:pPr>
                                  <w:r w:rsidRPr="001D1EE4">
                                    <w:rPr>
                                      <w:rFonts w:ascii="Times New Roman" w:hAnsi="Times New Roman"/>
                                      <w:sz w:val="16"/>
                                      <w:szCs w:val="16"/>
                                    </w:rPr>
                                    <w:t>.............................................................</w:t>
                                  </w:r>
                                </w:p>
                                <w:p w14:paraId="7F8D68F2" w14:textId="77777777" w:rsidR="001E4ED0" w:rsidRPr="001D1EE4" w:rsidRDefault="001E4ED0" w:rsidP="005E388D">
                                  <w:pPr>
                                    <w:pStyle w:val="Header"/>
                                    <w:jc w:val="center"/>
                                    <w:rPr>
                                      <w:rFonts w:ascii="Times New Roman" w:hAnsi="Times New Roman"/>
                                      <w:b/>
                                      <w:sz w:val="16"/>
                                      <w:szCs w:val="16"/>
                                    </w:rPr>
                                  </w:pPr>
                                </w:p>
                              </w:tc>
                            </w:tr>
                          </w:tbl>
                          <w:p w14:paraId="6E65290C" w14:textId="53E188E5" w:rsidR="001E4ED0" w:rsidRPr="001D1EE4" w:rsidRDefault="001E4ED0">
                            <w:pPr>
                              <w:pStyle w:val="ListParagraph"/>
                              <w:numPr>
                                <w:ilvl w:val="0"/>
                                <w:numId w:val="53"/>
                              </w:numPr>
                              <w:spacing w:line="360" w:lineRule="auto"/>
                              <w:ind w:right="405"/>
                              <w:jc w:val="both"/>
                              <w:rPr>
                                <w:rFonts w:ascii="Times New Roman" w:hAnsi="Times New Roman" w:cs="Times New Roman"/>
                                <w:b/>
                                <w:sz w:val="16"/>
                                <w:szCs w:val="16"/>
                                <w:lang w:val="ro-RO"/>
                              </w:rPr>
                            </w:pPr>
                            <w:bookmarkStart w:id="90" w:name="_Hlk132891453"/>
                            <w:r w:rsidRPr="001D1EE4">
                              <w:rPr>
                                <w:rFonts w:ascii="Times New Roman" w:hAnsi="Times New Roman" w:cs="Times New Roman"/>
                                <w:b/>
                                <w:sz w:val="16"/>
                                <w:szCs w:val="16"/>
                                <w:lang w:val="ro-RO"/>
                              </w:rPr>
                              <w:t>Prezentarea dezacordului cu Raportul de inspecție</w:t>
                            </w:r>
                          </w:p>
                          <w:p w14:paraId="39E4B2E9" w14:textId="2F4D54BE" w:rsidR="001E4ED0" w:rsidRPr="001D1EE4" w:rsidRDefault="001E4ED0" w:rsidP="001E4ED0">
                            <w:pPr>
                              <w:pStyle w:val="ListParagraph"/>
                              <w:ind w:left="1170" w:right="405"/>
                              <w:jc w:val="both"/>
                              <w:rPr>
                                <w:rFonts w:ascii="Times New Roman" w:hAnsi="Times New Roman" w:cs="Times New Roman"/>
                                <w:sz w:val="16"/>
                                <w:szCs w:val="16"/>
                                <w:lang w:val="ro-RO"/>
                              </w:rPr>
                            </w:pPr>
                            <w:bookmarkStart w:id="91" w:name="_Hlk132891426"/>
                            <w:r w:rsidRPr="001D1EE4">
                              <w:rPr>
                                <w:rFonts w:ascii="Times New Roman" w:hAnsi="Times New Roman" w:cs="Times New Roman"/>
                                <w:sz w:val="16"/>
                                <w:szCs w:val="16"/>
                                <w:lang w:val="ro-RO"/>
                              </w:rPr>
                              <w:t>Persoana supusă inspecției are dreptul, în termen de 10 zile lucrătoare de la semnarea raportului de inspecție, să prezinte dezacordul cu actul în cauză, aducând probe suplimentare ce confirmă poziția sa.</w:t>
                            </w:r>
                          </w:p>
                          <w:bookmarkEnd w:id="90"/>
                          <w:bookmarkEnd w:id="91"/>
                          <w:p w14:paraId="15B070BC" w14:textId="77777777" w:rsidR="001E4ED0" w:rsidRPr="001D1EE4" w:rsidRDefault="001E4ED0" w:rsidP="001E4ED0">
                            <w:pPr>
                              <w:pStyle w:val="ListParagraph"/>
                              <w:ind w:left="1170" w:right="405"/>
                              <w:jc w:val="both"/>
                              <w:rPr>
                                <w:rFonts w:ascii="Times New Roman" w:hAnsi="Times New Roman" w:cs="Times New Roman"/>
                                <w:sz w:val="16"/>
                                <w:szCs w:val="16"/>
                                <w:lang w:val="ro-RO"/>
                              </w:rPr>
                            </w:pPr>
                          </w:p>
                          <w:p w14:paraId="2CE198D7" w14:textId="722A6F1C" w:rsidR="001E4ED0" w:rsidRPr="001D1EE4" w:rsidRDefault="001E4ED0" w:rsidP="001E4ED0">
                            <w:pPr>
                              <w:pStyle w:val="ListParagraph"/>
                              <w:ind w:left="1170" w:right="405"/>
                              <w:jc w:val="both"/>
                              <w:rPr>
                                <w:rFonts w:ascii="Times New Roman" w:hAnsi="Times New Roman" w:cs="Times New Roman"/>
                                <w:sz w:val="16"/>
                                <w:szCs w:val="16"/>
                                <w:lang w:val="ro-RO"/>
                              </w:rPr>
                            </w:pPr>
                            <w:r w:rsidRPr="001D1EE4">
                              <w:rPr>
                                <w:rFonts w:ascii="Times New Roman" w:hAnsi="Times New Roman" w:cs="Times New Roman"/>
                                <w:sz w:val="16"/>
                                <w:szCs w:val="16"/>
                                <w:lang w:val="ro-RO"/>
                              </w:rPr>
                              <w:t xml:space="preserve">Echipa de inspecție examinează materialele prezentate și, după caz, întocmește un raport de inspecție adițional, fără a opera rectificări în </w:t>
                            </w:r>
                            <w:bookmarkStart w:id="92" w:name="_Hlk132889743"/>
                            <w:r w:rsidRPr="001D1EE4">
                              <w:rPr>
                                <w:rFonts w:ascii="Times New Roman" w:hAnsi="Times New Roman" w:cs="Times New Roman"/>
                                <w:sz w:val="16"/>
                                <w:szCs w:val="16"/>
                                <w:lang w:val="ro-RO"/>
                              </w:rPr>
                              <w:t>raportul de inspecție de bază</w:t>
                            </w:r>
                            <w:bookmarkEnd w:id="92"/>
                            <w:r w:rsidRPr="001D1EE4">
                              <w:rPr>
                                <w:rFonts w:ascii="Times New Roman" w:hAnsi="Times New Roman" w:cs="Times New Roman"/>
                                <w:sz w:val="16"/>
                                <w:szCs w:val="16"/>
                                <w:lang w:val="ro-RO"/>
                              </w:rPr>
                              <w:t>. În raportul de inspecție adițional se indică raportul de inspecție</w:t>
                            </w:r>
                            <w:r w:rsidR="00E85F7C">
                              <w:rPr>
                                <w:rFonts w:ascii="Times New Roman" w:hAnsi="Times New Roman" w:cs="Times New Roman"/>
                                <w:sz w:val="16"/>
                                <w:szCs w:val="16"/>
                                <w:lang w:val="ro-RO"/>
                              </w:rPr>
                              <w:t xml:space="preserve"> d</w:t>
                            </w:r>
                            <w:r w:rsidRPr="001D1EE4">
                              <w:rPr>
                                <w:rFonts w:ascii="Times New Roman" w:hAnsi="Times New Roman" w:cs="Times New Roman"/>
                                <w:sz w:val="16"/>
                                <w:szCs w:val="16"/>
                                <w:lang w:val="ro-RO"/>
                              </w:rPr>
                              <w:t>e bază, iar în partea constatatoare se reflectă pozițiile modificate, cu respectarea procedurii de întocmire a raportului de inspecție, inclusiv a celei de anexare a documentelor.</w:t>
                            </w:r>
                          </w:p>
                          <w:p w14:paraId="65B140F3" w14:textId="77777777" w:rsidR="001E4ED0" w:rsidRPr="001D1EE4" w:rsidRDefault="001E4ED0" w:rsidP="001E4ED0">
                            <w:pPr>
                              <w:pStyle w:val="ListParagraph"/>
                              <w:ind w:left="1170" w:right="405"/>
                              <w:jc w:val="both"/>
                              <w:rPr>
                                <w:rFonts w:ascii="Times New Roman" w:hAnsi="Times New Roman" w:cs="Times New Roman"/>
                                <w:sz w:val="16"/>
                                <w:szCs w:val="16"/>
                                <w:lang w:val="ro-RO"/>
                              </w:rPr>
                            </w:pPr>
                          </w:p>
                          <w:p w14:paraId="5C15AA1B" w14:textId="5F5BF0B5" w:rsidR="001E4ED0" w:rsidRPr="001D1EE4" w:rsidRDefault="001E4ED0" w:rsidP="001E4ED0">
                            <w:pPr>
                              <w:pStyle w:val="ListParagraph"/>
                              <w:ind w:left="1170" w:right="405"/>
                              <w:jc w:val="both"/>
                              <w:rPr>
                                <w:rFonts w:ascii="Times New Roman" w:hAnsi="Times New Roman" w:cs="Times New Roman"/>
                                <w:sz w:val="16"/>
                                <w:szCs w:val="16"/>
                                <w:lang w:val="ro-RO"/>
                              </w:rPr>
                            </w:pPr>
                            <w:r w:rsidRPr="001D1EE4">
                              <w:rPr>
                                <w:rFonts w:ascii="Times New Roman" w:hAnsi="Times New Roman" w:cs="Times New Roman"/>
                                <w:sz w:val="16"/>
                                <w:szCs w:val="16"/>
                                <w:lang w:val="ro-RO"/>
                              </w:rPr>
                              <w:t>Dreptul de a prezenta dezacordul nu afectează și nici nu limitează posibilitatea contestării raportului de inspecți</w:t>
                            </w:r>
                            <w:r w:rsidR="00E85F7C">
                              <w:rPr>
                                <w:rFonts w:ascii="Times New Roman" w:hAnsi="Times New Roman" w:cs="Times New Roman"/>
                                <w:sz w:val="16"/>
                                <w:szCs w:val="16"/>
                                <w:lang w:val="ro-RO"/>
                              </w:rPr>
                              <w:t xml:space="preserve">e </w:t>
                            </w:r>
                            <w:r w:rsidRPr="001D1EE4">
                              <w:rPr>
                                <w:rFonts w:ascii="Times New Roman" w:hAnsi="Times New Roman" w:cs="Times New Roman"/>
                                <w:sz w:val="16"/>
                                <w:szCs w:val="16"/>
                                <w:lang w:val="ro-RO"/>
                              </w:rPr>
                              <w:t>în modul stabilit de lege.</w:t>
                            </w:r>
                          </w:p>
                          <w:p w14:paraId="462BA301" w14:textId="77777777" w:rsidR="001E4ED0" w:rsidRPr="001D1EE4" w:rsidRDefault="001E4ED0" w:rsidP="001E4ED0">
                            <w:pPr>
                              <w:pStyle w:val="ListParagraph"/>
                              <w:ind w:left="1170" w:right="405"/>
                              <w:jc w:val="both"/>
                              <w:rPr>
                                <w:rFonts w:ascii="Times New Roman" w:hAnsi="Times New Roman" w:cs="Times New Roman"/>
                                <w:sz w:val="16"/>
                                <w:szCs w:val="16"/>
                                <w:lang w:val="ro-RO"/>
                              </w:rPr>
                            </w:pPr>
                          </w:p>
                          <w:p w14:paraId="631F2518" w14:textId="77777777" w:rsidR="004E00A6" w:rsidRPr="004E00A6" w:rsidRDefault="001E4ED0">
                            <w:pPr>
                              <w:pStyle w:val="ListParagraph"/>
                              <w:numPr>
                                <w:ilvl w:val="0"/>
                                <w:numId w:val="53"/>
                              </w:numPr>
                              <w:spacing w:line="360" w:lineRule="auto"/>
                              <w:ind w:right="405"/>
                              <w:jc w:val="both"/>
                              <w:rPr>
                                <w:rFonts w:ascii="Times New Roman" w:hAnsi="Times New Roman" w:cs="Times New Roman"/>
                                <w:sz w:val="16"/>
                                <w:szCs w:val="16"/>
                                <w:lang w:val="ro-RO"/>
                              </w:rPr>
                            </w:pPr>
                            <w:r w:rsidRPr="004E00A6">
                              <w:rPr>
                                <w:rFonts w:ascii="Times New Roman" w:hAnsi="Times New Roman" w:cs="Times New Roman"/>
                                <w:b/>
                                <w:sz w:val="16"/>
                                <w:szCs w:val="16"/>
                                <w:lang w:val="ro-RO"/>
                              </w:rPr>
                              <w:t>Contestarea Raportului de inspecție</w:t>
                            </w:r>
                          </w:p>
                          <w:p w14:paraId="46AD16FD" w14:textId="06C4E357" w:rsidR="001E4ED0" w:rsidRPr="004E00A6" w:rsidRDefault="001E4ED0" w:rsidP="004E00A6">
                            <w:pPr>
                              <w:pStyle w:val="ListParagraph"/>
                              <w:ind w:left="1170" w:right="405"/>
                              <w:jc w:val="both"/>
                              <w:rPr>
                                <w:rFonts w:ascii="Times New Roman" w:hAnsi="Times New Roman" w:cs="Times New Roman"/>
                                <w:sz w:val="16"/>
                                <w:szCs w:val="16"/>
                                <w:lang w:val="ro-RO"/>
                              </w:rPr>
                            </w:pPr>
                            <w:r w:rsidRPr="004E00A6">
                              <w:rPr>
                                <w:rFonts w:ascii="Times New Roman" w:hAnsi="Times New Roman" w:cs="Times New Roman"/>
                                <w:sz w:val="16"/>
                                <w:szCs w:val="16"/>
                                <w:lang w:val="ro-RO"/>
                              </w:rPr>
                              <w:t xml:space="preserve">Persoana supusă inspecției care se consideră vătămată într-un drept al său, recunoscut de lege, prin  raportul de inspecție, prin acțiunile sau inacțiunile inspectorului este în drept să le conteste, în tot sau în parte, prin depunerea la Autoritatea Aeronautică Civilă a unei cereri prealabile, în formă scrisă. </w:t>
                            </w:r>
                          </w:p>
                          <w:p w14:paraId="7957C545" w14:textId="77777777" w:rsidR="001E4ED0" w:rsidRPr="004E00A6" w:rsidRDefault="001E4ED0" w:rsidP="004E00A6">
                            <w:pPr>
                              <w:pStyle w:val="ListParagraph"/>
                              <w:ind w:left="1170" w:right="405"/>
                              <w:jc w:val="both"/>
                              <w:rPr>
                                <w:rFonts w:ascii="Times New Roman" w:hAnsi="Times New Roman" w:cs="Times New Roman"/>
                                <w:sz w:val="16"/>
                                <w:szCs w:val="16"/>
                                <w:lang w:val="ro-RO"/>
                              </w:rPr>
                            </w:pPr>
                          </w:p>
                          <w:p w14:paraId="3737CE58" w14:textId="56617AF3" w:rsidR="001E4ED0" w:rsidRPr="004E00A6" w:rsidRDefault="001E4ED0" w:rsidP="004E00A6">
                            <w:pPr>
                              <w:pStyle w:val="ListParagraph"/>
                              <w:ind w:left="1170" w:right="405"/>
                              <w:jc w:val="both"/>
                              <w:rPr>
                                <w:rFonts w:ascii="Times New Roman" w:hAnsi="Times New Roman" w:cs="Times New Roman"/>
                                <w:sz w:val="16"/>
                                <w:szCs w:val="16"/>
                                <w:lang w:val="ro-RO"/>
                              </w:rPr>
                            </w:pPr>
                            <w:bookmarkStart w:id="93" w:name="_Hlk133326893"/>
                            <w:bookmarkStart w:id="94" w:name="_Hlk133321067"/>
                            <w:r w:rsidRPr="004E00A6">
                              <w:rPr>
                                <w:rFonts w:ascii="Times New Roman" w:hAnsi="Times New Roman" w:cs="Times New Roman"/>
                                <w:sz w:val="16"/>
                                <w:szCs w:val="16"/>
                                <w:lang w:val="ro-RO"/>
                              </w:rPr>
                              <w:t>Cererea prealabilă de contestare a raportului de inspecție</w:t>
                            </w:r>
                            <w:r w:rsidR="004E00A6">
                              <w:rPr>
                                <w:rFonts w:ascii="Times New Roman" w:hAnsi="Times New Roman" w:cs="Times New Roman"/>
                                <w:sz w:val="16"/>
                                <w:szCs w:val="16"/>
                                <w:lang w:val="ro-RO"/>
                              </w:rPr>
                              <w:t xml:space="preserve"> </w:t>
                            </w:r>
                            <w:r w:rsidRPr="004E00A6">
                              <w:rPr>
                                <w:rFonts w:ascii="Times New Roman" w:hAnsi="Times New Roman" w:cs="Times New Roman"/>
                                <w:sz w:val="16"/>
                                <w:szCs w:val="16"/>
                                <w:lang w:val="ro-RO"/>
                              </w:rPr>
                              <w:t>în care nu sunt dispuse prescripții sau măsuri restrictive se depune în termen de până la 30 de zile de la data în care persoanei supuse inspecției i-a fost sau trebuia să-i fie adus la cunoștință actul în cauză.</w:t>
                            </w:r>
                            <w:bookmarkEnd w:id="93"/>
                            <w:r w:rsidRPr="004E00A6">
                              <w:rPr>
                                <w:rFonts w:ascii="Times New Roman" w:hAnsi="Times New Roman" w:cs="Times New Roman"/>
                                <w:sz w:val="16"/>
                                <w:szCs w:val="16"/>
                                <w:lang w:val="ro-RO"/>
                              </w:rPr>
                              <w:t xml:space="preserve"> </w:t>
                            </w:r>
                          </w:p>
                          <w:bookmarkEnd w:id="89"/>
                          <w:bookmarkEnd w:id="94"/>
                          <w:p w14:paraId="72F3DD8F" w14:textId="77777777" w:rsidR="001E4ED0" w:rsidRPr="004E00A6" w:rsidRDefault="001E4ED0" w:rsidP="004E00A6">
                            <w:pPr>
                              <w:pStyle w:val="ListParagraph"/>
                              <w:ind w:left="1170" w:right="405"/>
                              <w:jc w:val="both"/>
                              <w:rPr>
                                <w:rFonts w:ascii="Times New Roman" w:hAnsi="Times New Roman" w:cs="Times New Roman"/>
                                <w:sz w:val="16"/>
                                <w:szCs w:val="16"/>
                                <w:lang w:val="ro-RO"/>
                              </w:rPr>
                            </w:pPr>
                          </w:p>
                          <w:p w14:paraId="0E32F70A" w14:textId="015D9D63" w:rsidR="00361A78" w:rsidRPr="004E00A6" w:rsidRDefault="00361A78" w:rsidP="004E00A6">
                            <w:pPr>
                              <w:pStyle w:val="ListParagraph"/>
                              <w:ind w:left="1170" w:right="405"/>
                              <w:jc w:val="both"/>
                              <w:rPr>
                                <w:rFonts w:ascii="Times New Roman" w:hAnsi="Times New Roman" w:cs="Times New Roman"/>
                                <w:sz w:val="16"/>
                                <w:szCs w:val="16"/>
                                <w:lang w:val="pt-PT"/>
                              </w:rPr>
                            </w:pPr>
                            <w:r w:rsidRPr="004E00A6">
                              <w:rPr>
                                <w:rFonts w:ascii="Times New Roman" w:hAnsi="Times New Roman" w:cs="Times New Roman"/>
                                <w:sz w:val="16"/>
                                <w:szCs w:val="16"/>
                                <w:lang w:val="ro-RO"/>
                              </w:rPr>
                              <w:t>Examinarea și emiterea deciziei pe marginea cererii prealabile se realizează în termen de până la 10 zile lucrătoare de la data depunerii cererii.</w:t>
                            </w:r>
                          </w:p>
                          <w:p w14:paraId="543BE45E" w14:textId="77777777" w:rsidR="00361A78" w:rsidRPr="004E00A6" w:rsidRDefault="00361A78" w:rsidP="004E00A6">
                            <w:pPr>
                              <w:pStyle w:val="ListParagraph"/>
                              <w:ind w:left="1170" w:right="405"/>
                              <w:jc w:val="both"/>
                              <w:rPr>
                                <w:rFonts w:ascii="Times New Roman" w:hAnsi="Times New Roman" w:cs="Times New Roman"/>
                                <w:sz w:val="16"/>
                                <w:szCs w:val="16"/>
                                <w:lang w:val="ro-RO"/>
                              </w:rPr>
                            </w:pPr>
                          </w:p>
                          <w:p w14:paraId="31B207CA" w14:textId="18A3F6AB" w:rsidR="00361A78" w:rsidRPr="004E00A6" w:rsidRDefault="00361A78" w:rsidP="004E00A6">
                            <w:pPr>
                              <w:pStyle w:val="ListParagraph"/>
                              <w:ind w:left="1170" w:right="405"/>
                              <w:jc w:val="both"/>
                              <w:rPr>
                                <w:rFonts w:ascii="Times New Roman" w:hAnsi="Times New Roman" w:cs="Times New Roman"/>
                                <w:sz w:val="16"/>
                                <w:szCs w:val="16"/>
                                <w:lang w:val="ro-RO"/>
                              </w:rPr>
                            </w:pPr>
                            <w:r w:rsidRPr="004E00A6">
                              <w:rPr>
                                <w:rFonts w:ascii="Times New Roman" w:hAnsi="Times New Roman" w:cs="Times New Roman"/>
                                <w:sz w:val="16"/>
                                <w:szCs w:val="16"/>
                                <w:lang w:val="ro-RO"/>
                              </w:rPr>
                              <w:t xml:space="preserve">Decizia </w:t>
                            </w:r>
                            <w:r w:rsidR="00836184">
                              <w:rPr>
                                <w:rFonts w:ascii="Times New Roman" w:hAnsi="Times New Roman" w:cs="Times New Roman"/>
                                <w:sz w:val="16"/>
                                <w:szCs w:val="16"/>
                                <w:lang w:val="ro-RO"/>
                              </w:rPr>
                              <w:t xml:space="preserve">AAC </w:t>
                            </w:r>
                            <w:r w:rsidRPr="004E00A6">
                              <w:rPr>
                                <w:rFonts w:ascii="Times New Roman" w:hAnsi="Times New Roman" w:cs="Times New Roman"/>
                                <w:sz w:val="16"/>
                                <w:szCs w:val="16"/>
                                <w:lang w:val="ro-RO"/>
                              </w:rPr>
                              <w:t>cu privire la rezultatele examinării cererii prealabile poate fi contestată în conformitate cu prevederile Codului administrativ nr. 116/2018.</w:t>
                            </w:r>
                          </w:p>
                          <w:p w14:paraId="15E199BE" w14:textId="77777777" w:rsidR="00361A78" w:rsidRPr="004E00A6" w:rsidRDefault="00361A78" w:rsidP="004E00A6">
                            <w:pPr>
                              <w:pStyle w:val="ListParagraph"/>
                              <w:ind w:left="1170" w:right="405"/>
                              <w:jc w:val="both"/>
                              <w:rPr>
                                <w:rFonts w:ascii="Times New Roman" w:hAnsi="Times New Roman" w:cs="Times New Roman"/>
                                <w:sz w:val="16"/>
                                <w:szCs w:val="16"/>
                                <w:lang w:val="ro-RO"/>
                              </w:rPr>
                            </w:pPr>
                          </w:p>
                          <w:p w14:paraId="4CAC26B1" w14:textId="31D428D1" w:rsidR="001E4ED0" w:rsidRPr="004E00A6" w:rsidRDefault="00361A78" w:rsidP="00836184">
                            <w:pPr>
                              <w:ind w:left="1170" w:right="403"/>
                              <w:jc w:val="both"/>
                              <w:rPr>
                                <w:sz w:val="16"/>
                                <w:szCs w:val="16"/>
                              </w:rPr>
                            </w:pPr>
                            <w:r w:rsidRPr="004E00A6">
                              <w:rPr>
                                <w:sz w:val="16"/>
                                <w:szCs w:val="16"/>
                                <w:lang w:val="ro-RO"/>
                              </w:rPr>
                              <w:t>Raportul de inspecție intră în vigoare la data comunicării acestuia persoanei vizate dacă nu a fost contestat</w:t>
                            </w:r>
                            <w:r w:rsidR="00836184">
                              <w:rPr>
                                <w:sz w:val="16"/>
                                <w:szCs w:val="16"/>
                                <w:lang w:val="ro-RO"/>
                              </w:rPr>
                              <w:t>.</w:t>
                            </w:r>
                            <w:r w:rsidRPr="004E00A6">
                              <w:rPr>
                                <w:sz w:val="16"/>
                                <w:szCs w:val="16"/>
                                <w:lang w:val="ro-RO"/>
                              </w:rPr>
                              <w:t xml:space="preserve"> </w:t>
                            </w:r>
                          </w:p>
                          <w:p w14:paraId="03553FAD" w14:textId="77777777" w:rsidR="001E4ED0" w:rsidRPr="002A3C8A" w:rsidRDefault="001E4ED0" w:rsidP="001E4ED0">
                            <w:pPr>
                              <w:ind w:firstLine="720"/>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19C27" id="Text Box 1224434254" o:spid="_x0000_s1070" type="#_x0000_t202" style="position:absolute;left:0;text-align:left;margin-left:28.3pt;margin-top:.45pt;width:467.25pt;height:6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" fillcolor="window" strokeweight=".5pt">
                <v:textbox>
                  <w:txbxContent>
                    <w:p w14:paraId="7098E1E0" w14:textId="77777777" w:rsidR="001E4ED0" w:rsidRDefault="001E4ED0" w:rsidP="001E4ED0">
                      <w:pPr>
                        <w:spacing w:line="360" w:lineRule="auto"/>
                        <w:ind w:left="810"/>
                        <w:rPr>
                          <w:rFonts w:ascii="Arial" w:hAnsi="Arial" w:cs="Arial"/>
                          <w:sz w:val="18"/>
                          <w:szCs w:val="18"/>
                        </w:rPr>
                      </w:pPr>
                    </w:p>
                    <w:p w14:paraId="341E5420" w14:textId="6F7A8607" w:rsidR="001E4ED0" w:rsidRPr="001D1EE4" w:rsidRDefault="001E4ED0">
                      <w:pPr>
                        <w:pStyle w:val="ListParagraph"/>
                        <w:numPr>
                          <w:ilvl w:val="0"/>
                          <w:numId w:val="54"/>
                        </w:numPr>
                        <w:tabs>
                          <w:tab w:val="left" w:pos="1170"/>
                          <w:tab w:val="left" w:pos="1260"/>
                        </w:tabs>
                        <w:spacing w:line="360" w:lineRule="auto"/>
                        <w:ind w:right="405"/>
                        <w:jc w:val="both"/>
                        <w:rPr>
                          <w:rFonts w:ascii="Times New Roman" w:hAnsi="Times New Roman" w:cs="Times New Roman"/>
                          <w:sz w:val="16"/>
                          <w:szCs w:val="16"/>
                          <w:lang w:val="pt-PT"/>
                        </w:rPr>
                      </w:pPr>
                      <w:bookmarkStart w:id="95" w:name="_Hlk133306068"/>
                      <w:r w:rsidRPr="001D1EE4">
                        <w:rPr>
                          <w:rFonts w:ascii="Times New Roman" w:hAnsi="Times New Roman" w:cs="Times New Roman"/>
                          <w:b/>
                          <w:sz w:val="16"/>
                          <w:szCs w:val="16"/>
                          <w:lang w:val="ro-RO"/>
                        </w:rPr>
                        <w:t xml:space="preserve">Divergențele de opinie referitoare la constatări, concluzii, observații, încălcări/neconformități înlăturate și probe </w:t>
                      </w:r>
                      <w:r w:rsidRPr="001D1EE4">
                        <w:rPr>
                          <w:rFonts w:ascii="Times New Roman" w:hAnsi="Times New Roman" w:cs="Times New Roman"/>
                          <w:i/>
                          <w:sz w:val="16"/>
                          <w:szCs w:val="16"/>
                          <w:lang w:val="ro-RO"/>
                        </w:rPr>
                        <w:t>(se mai menționează</w:t>
                      </w:r>
                      <w:r w:rsidRPr="001D1EE4">
                        <w:rPr>
                          <w:rFonts w:ascii="Times New Roman" w:hAnsi="Times New Roman" w:cs="Times New Roman"/>
                          <w:b/>
                          <w:sz w:val="16"/>
                          <w:szCs w:val="16"/>
                          <w:lang w:val="ro-RO"/>
                        </w:rPr>
                        <w:t xml:space="preserve"> </w:t>
                      </w:r>
                      <w:r w:rsidRPr="001D1EE4">
                        <w:rPr>
                          <w:rFonts w:ascii="Times New Roman" w:hAnsi="Times New Roman" w:cs="Times New Roman"/>
                          <w:i/>
                          <w:sz w:val="16"/>
                          <w:szCs w:val="16"/>
                          <w:lang w:val="ro-RO"/>
                        </w:rPr>
                        <w:t>numele și prenumele inspectorului):</w:t>
                      </w:r>
                      <w:r w:rsidR="00361A78">
                        <w:rPr>
                          <w:rFonts w:ascii="Times New Roman" w:hAnsi="Times New Roman" w:cs="Times New Roman"/>
                          <w:i/>
                          <w:sz w:val="16"/>
                          <w:szCs w:val="16"/>
                          <w:lang w:val="ro-RO"/>
                        </w:rPr>
                        <w:t>..................................................</w:t>
                      </w:r>
                      <w:r w:rsidRPr="001D1EE4">
                        <w:rPr>
                          <w:rFonts w:ascii="Times New Roman" w:hAnsi="Times New Roman" w:cs="Times New Roman"/>
                          <w:sz w:val="16"/>
                          <w:szCs w:val="16"/>
                          <w:lang w:val="pt-PT"/>
                        </w:rPr>
                        <w:t>...................................</w:t>
                      </w:r>
                      <w:r w:rsidRPr="001D1EE4">
                        <w:rPr>
                          <w:rFonts w:ascii="Times New Roman" w:hAnsi="Times New Roman" w:cs="Times New Roman"/>
                          <w:b/>
                          <w:sz w:val="16"/>
                          <w:szCs w:val="16"/>
                          <w:lang w:val="pt-PT"/>
                        </w:rPr>
                        <w:t xml:space="preserve"> </w:t>
                      </w:r>
                      <w:r w:rsidRPr="001D1EE4">
                        <w:rPr>
                          <w:rFonts w:ascii="Times New Roman" w:hAnsi="Times New Roman" w:cs="Times New Roman"/>
                          <w:sz w:val="16"/>
                          <w:szCs w:val="16"/>
                          <w:lang w:val="pt-PT"/>
                        </w:rPr>
                        <w:t>.....................................................................................................................................................</w:t>
                      </w:r>
                      <w:r w:rsidR="00361A78">
                        <w:rPr>
                          <w:rFonts w:ascii="Times New Roman" w:hAnsi="Times New Roman" w:cs="Times New Roman"/>
                          <w:sz w:val="16"/>
                          <w:szCs w:val="16"/>
                          <w:lang w:val="pt-PT"/>
                        </w:rPr>
                        <w:t>.....................................</w:t>
                      </w:r>
                    </w:p>
                    <w:p w14:paraId="066CFEDC" w14:textId="07312031" w:rsidR="001E4ED0" w:rsidRPr="001D1EE4" w:rsidRDefault="001E4ED0">
                      <w:pPr>
                        <w:pStyle w:val="ListParagraph"/>
                        <w:numPr>
                          <w:ilvl w:val="0"/>
                          <w:numId w:val="53"/>
                        </w:numPr>
                        <w:spacing w:line="360" w:lineRule="auto"/>
                        <w:ind w:right="405"/>
                        <w:jc w:val="both"/>
                        <w:rPr>
                          <w:rFonts w:ascii="Times New Roman" w:hAnsi="Times New Roman" w:cs="Times New Roman"/>
                          <w:sz w:val="16"/>
                          <w:szCs w:val="16"/>
                          <w:lang w:val="pt-PT"/>
                        </w:rPr>
                      </w:pPr>
                      <w:r w:rsidRPr="001D1EE4">
                        <w:rPr>
                          <w:rFonts w:ascii="Times New Roman" w:hAnsi="Times New Roman" w:cs="Times New Roman"/>
                          <w:b/>
                          <w:sz w:val="16"/>
                          <w:szCs w:val="16"/>
                          <w:lang w:val="ro-RO"/>
                        </w:rPr>
                        <w:t xml:space="preserve">Opinii separate referitoare la constatări, concluzii, observații, încălcări/neconformități  înlăturate și probe </w:t>
                      </w:r>
                      <w:r w:rsidRPr="001D1EE4">
                        <w:rPr>
                          <w:rFonts w:ascii="Times New Roman" w:hAnsi="Times New Roman" w:cs="Times New Roman"/>
                          <w:i/>
                          <w:sz w:val="16"/>
                          <w:szCs w:val="16"/>
                          <w:lang w:val="ro-RO"/>
                        </w:rPr>
                        <w:t>(se completează dacă un inspector din echipa de inspecție le-a formulat, menționându-se numele și prenumele acestuia)</w:t>
                      </w:r>
                      <w:r w:rsidRPr="001D1EE4">
                        <w:rPr>
                          <w:rFonts w:ascii="Times New Roman" w:hAnsi="Times New Roman" w:cs="Times New Roman"/>
                          <w:b/>
                          <w:sz w:val="16"/>
                          <w:szCs w:val="16"/>
                          <w:lang w:val="pt-PT"/>
                        </w:rPr>
                        <w:t>:</w:t>
                      </w:r>
                      <w:r w:rsidRPr="001D1EE4">
                        <w:rPr>
                          <w:rFonts w:ascii="Times New Roman" w:hAnsi="Times New Roman" w:cs="Times New Roman"/>
                          <w:b/>
                          <w:sz w:val="16"/>
                          <w:szCs w:val="16"/>
                          <w:lang w:val="pt-PT"/>
                        </w:rPr>
                        <w:tab/>
                      </w:r>
                      <w:r w:rsidRPr="001D1EE4">
                        <w:rPr>
                          <w:rFonts w:ascii="Times New Roman" w:hAnsi="Times New Roman" w:cs="Times New Roman"/>
                          <w:sz w:val="16"/>
                          <w:szCs w:val="16"/>
                          <w:lang w:val="pt-PT"/>
                        </w:rPr>
                        <w:t>.................................................................................................................................</w:t>
                      </w:r>
                      <w:r w:rsidR="00361A78">
                        <w:rPr>
                          <w:rFonts w:ascii="Times New Roman" w:hAnsi="Times New Roman" w:cs="Times New Roman"/>
                          <w:sz w:val="16"/>
                          <w:szCs w:val="16"/>
                          <w:lang w:val="pt-PT"/>
                        </w:rPr>
                        <w:t>...................................................</w:t>
                      </w:r>
                    </w:p>
                    <w:p w14:paraId="1E79FD63" w14:textId="35880F95" w:rsidR="001E4ED0" w:rsidRPr="001D1EE4" w:rsidRDefault="001E4ED0" w:rsidP="001E4ED0">
                      <w:pPr>
                        <w:pStyle w:val="ListParagraph"/>
                        <w:spacing w:line="360" w:lineRule="auto"/>
                        <w:ind w:left="1170" w:right="405"/>
                        <w:jc w:val="both"/>
                        <w:rPr>
                          <w:rFonts w:ascii="Times New Roman" w:hAnsi="Times New Roman" w:cs="Times New Roman"/>
                          <w:sz w:val="16"/>
                          <w:szCs w:val="16"/>
                        </w:rPr>
                      </w:pPr>
                      <w:r w:rsidRPr="001D1EE4">
                        <w:rPr>
                          <w:rFonts w:ascii="Times New Roman" w:hAnsi="Times New Roman" w:cs="Times New Roman"/>
                          <w:sz w:val="16"/>
                          <w:szCs w:val="16"/>
                        </w:rPr>
                        <w:t>....................................................................................................................................................</w:t>
                      </w:r>
                      <w:r w:rsidR="00361A78">
                        <w:rPr>
                          <w:rFonts w:ascii="Times New Roman" w:hAnsi="Times New Roman" w:cs="Times New Roman"/>
                          <w:sz w:val="16"/>
                          <w:szCs w:val="16"/>
                        </w:rPr>
                        <w:t>.....................................</w:t>
                      </w:r>
                      <w:r w:rsidRPr="001D1EE4">
                        <w:rPr>
                          <w:rFonts w:ascii="Times New Roman" w:hAnsi="Times New Roman" w:cs="Times New Roman"/>
                          <w:sz w:val="16"/>
                          <w:szCs w:val="16"/>
                        </w:rPr>
                        <w:t>.</w:t>
                      </w:r>
                    </w:p>
                    <w:p w14:paraId="4FE79277" w14:textId="77777777" w:rsidR="001E4ED0" w:rsidRPr="001D1EE4" w:rsidRDefault="001E4ED0" w:rsidP="001E4ED0">
                      <w:pPr>
                        <w:pStyle w:val="ListParagraph"/>
                        <w:spacing w:line="360" w:lineRule="auto"/>
                        <w:ind w:left="1170" w:right="405"/>
                        <w:jc w:val="center"/>
                        <w:rPr>
                          <w:rFonts w:ascii="Times New Roman" w:hAnsi="Times New Roman" w:cs="Times New Roman"/>
                          <w:b/>
                          <w:sz w:val="16"/>
                          <w:szCs w:val="16"/>
                          <w:lang w:val="ro-RO"/>
                        </w:rPr>
                      </w:pPr>
                      <w:bookmarkStart w:id="96" w:name="_Hlk133310968"/>
                      <w:bookmarkEnd w:id="95"/>
                    </w:p>
                    <w:tbl>
                      <w:tblPr>
                        <w:tblW w:w="8027" w:type="dxa"/>
                        <w:tblInd w:w="721" w:type="dxa"/>
                        <w:tblLook w:val="04A0" w:firstRow="1" w:lastRow="0" w:firstColumn="1" w:lastColumn="0" w:noHBand="0" w:noVBand="1"/>
                      </w:tblPr>
                      <w:tblGrid>
                        <w:gridCol w:w="3977"/>
                        <w:gridCol w:w="4050"/>
                      </w:tblGrid>
                      <w:tr w:rsidR="001E4ED0" w:rsidRPr="001D1EE4" w14:paraId="6F00024D" w14:textId="77777777" w:rsidTr="005E388D">
                        <w:trPr>
                          <w:trHeight w:val="77"/>
                        </w:trPr>
                        <w:tc>
                          <w:tcPr>
                            <w:tcW w:w="3977" w:type="dxa"/>
                            <w:vAlign w:val="center"/>
                          </w:tcPr>
                          <w:p w14:paraId="01EAC30A" w14:textId="77777777" w:rsidR="001E4ED0" w:rsidRPr="001D1EE4" w:rsidRDefault="001E4ED0" w:rsidP="005E388D">
                            <w:pPr>
                              <w:pStyle w:val="Header"/>
                              <w:jc w:val="center"/>
                              <w:rPr>
                                <w:rFonts w:ascii="Times New Roman" w:hAnsi="Times New Roman"/>
                                <w:b/>
                                <w:sz w:val="16"/>
                                <w:szCs w:val="16"/>
                              </w:rPr>
                            </w:pPr>
                            <w:r w:rsidRPr="001D1EE4">
                              <w:rPr>
                                <w:rFonts w:ascii="Times New Roman" w:hAnsi="Times New Roman"/>
                                <w:b/>
                                <w:sz w:val="16"/>
                                <w:szCs w:val="16"/>
                              </w:rPr>
                              <w:t>SEMNĂTURILE INSPECTORILOR</w:t>
                            </w:r>
                          </w:p>
                          <w:p w14:paraId="26490803" w14:textId="77777777" w:rsidR="001E4ED0" w:rsidRPr="001D1EE4" w:rsidRDefault="001E4ED0" w:rsidP="005E388D">
                            <w:pPr>
                              <w:pStyle w:val="Header"/>
                              <w:jc w:val="center"/>
                              <w:rPr>
                                <w:rFonts w:ascii="Times New Roman" w:hAnsi="Times New Roman"/>
                                <w:sz w:val="16"/>
                                <w:szCs w:val="16"/>
                              </w:rPr>
                            </w:pPr>
                          </w:p>
                          <w:p w14:paraId="5AC52977" w14:textId="77777777" w:rsidR="001E4ED0" w:rsidRPr="001D1EE4" w:rsidRDefault="001E4ED0" w:rsidP="005E388D">
                            <w:pPr>
                              <w:pStyle w:val="Header"/>
                              <w:jc w:val="center"/>
                              <w:rPr>
                                <w:rFonts w:ascii="Times New Roman" w:hAnsi="Times New Roman"/>
                                <w:sz w:val="16"/>
                                <w:szCs w:val="16"/>
                              </w:rPr>
                            </w:pPr>
                            <w:r w:rsidRPr="001D1EE4">
                              <w:rPr>
                                <w:rFonts w:ascii="Times New Roman" w:hAnsi="Times New Roman"/>
                                <w:sz w:val="16"/>
                                <w:szCs w:val="16"/>
                              </w:rPr>
                              <w:t>.............................................................</w:t>
                            </w:r>
                          </w:p>
                          <w:p w14:paraId="58D4AAEC" w14:textId="77777777" w:rsidR="001E4ED0" w:rsidRPr="001D1EE4" w:rsidRDefault="001E4ED0" w:rsidP="005E388D">
                            <w:pPr>
                              <w:pStyle w:val="Header"/>
                              <w:jc w:val="center"/>
                              <w:rPr>
                                <w:rFonts w:ascii="Times New Roman" w:hAnsi="Times New Roman"/>
                                <w:sz w:val="16"/>
                                <w:szCs w:val="16"/>
                              </w:rPr>
                            </w:pPr>
                          </w:p>
                          <w:p w14:paraId="71AE00C4" w14:textId="77777777" w:rsidR="001E4ED0" w:rsidRPr="001D1EE4" w:rsidRDefault="001E4ED0" w:rsidP="005E388D">
                            <w:pPr>
                              <w:pStyle w:val="Header"/>
                              <w:jc w:val="center"/>
                              <w:rPr>
                                <w:rFonts w:ascii="Times New Roman" w:hAnsi="Times New Roman"/>
                                <w:sz w:val="16"/>
                                <w:szCs w:val="16"/>
                              </w:rPr>
                            </w:pPr>
                            <w:r w:rsidRPr="001D1EE4">
                              <w:rPr>
                                <w:rFonts w:ascii="Times New Roman" w:hAnsi="Times New Roman"/>
                                <w:sz w:val="16"/>
                                <w:szCs w:val="16"/>
                              </w:rPr>
                              <w:t>.............................................................</w:t>
                            </w:r>
                          </w:p>
                          <w:p w14:paraId="3B6041A9" w14:textId="77777777" w:rsidR="001E4ED0" w:rsidRPr="001D1EE4" w:rsidRDefault="001E4ED0" w:rsidP="005E388D">
                            <w:pPr>
                              <w:pStyle w:val="Header"/>
                              <w:jc w:val="center"/>
                              <w:rPr>
                                <w:rFonts w:ascii="Times New Roman" w:hAnsi="Times New Roman"/>
                                <w:sz w:val="16"/>
                                <w:szCs w:val="16"/>
                              </w:rPr>
                            </w:pPr>
                          </w:p>
                          <w:p w14:paraId="76C3BDF1" w14:textId="77777777" w:rsidR="001E4ED0" w:rsidRPr="001D1EE4" w:rsidRDefault="001E4ED0" w:rsidP="005E388D">
                            <w:pPr>
                              <w:pStyle w:val="Header"/>
                              <w:rPr>
                                <w:rFonts w:ascii="Times New Roman" w:hAnsi="Times New Roman"/>
                                <w:sz w:val="16"/>
                                <w:szCs w:val="16"/>
                              </w:rPr>
                            </w:pPr>
                          </w:p>
                        </w:tc>
                        <w:tc>
                          <w:tcPr>
                            <w:tcW w:w="4050" w:type="dxa"/>
                          </w:tcPr>
                          <w:p w14:paraId="4E5AC6AD" w14:textId="77777777" w:rsidR="001E4ED0" w:rsidRPr="001D1EE4" w:rsidRDefault="001E4ED0" w:rsidP="005E388D">
                            <w:pPr>
                              <w:pStyle w:val="Header"/>
                              <w:jc w:val="center"/>
                              <w:rPr>
                                <w:rFonts w:ascii="Times New Roman" w:hAnsi="Times New Roman"/>
                                <w:b/>
                                <w:sz w:val="16"/>
                                <w:szCs w:val="16"/>
                              </w:rPr>
                            </w:pPr>
                            <w:r w:rsidRPr="001D1EE4">
                              <w:rPr>
                                <w:rFonts w:ascii="Times New Roman" w:hAnsi="Times New Roman"/>
                                <w:b/>
                                <w:sz w:val="16"/>
                                <w:szCs w:val="16"/>
                              </w:rPr>
                              <w:t>SEMNĂTURA PERSOANEI SUPUSE CONTROLULUI/INSPECȚIEI</w:t>
                            </w:r>
                          </w:p>
                          <w:p w14:paraId="0B84CC11" w14:textId="77777777" w:rsidR="001E4ED0" w:rsidRPr="001D1EE4" w:rsidRDefault="001E4ED0" w:rsidP="005E388D">
                            <w:pPr>
                              <w:pStyle w:val="Header"/>
                              <w:jc w:val="center"/>
                              <w:rPr>
                                <w:rFonts w:ascii="Times New Roman" w:hAnsi="Times New Roman"/>
                                <w:b/>
                                <w:sz w:val="16"/>
                                <w:szCs w:val="16"/>
                              </w:rPr>
                            </w:pPr>
                          </w:p>
                          <w:p w14:paraId="00956D44" w14:textId="77777777" w:rsidR="001E4ED0" w:rsidRPr="001D1EE4" w:rsidRDefault="001E4ED0" w:rsidP="005E388D">
                            <w:pPr>
                              <w:pStyle w:val="Header"/>
                              <w:jc w:val="center"/>
                              <w:rPr>
                                <w:rFonts w:ascii="Times New Roman" w:hAnsi="Times New Roman"/>
                                <w:sz w:val="16"/>
                                <w:szCs w:val="16"/>
                              </w:rPr>
                            </w:pPr>
                            <w:r w:rsidRPr="001D1EE4">
                              <w:rPr>
                                <w:rFonts w:ascii="Times New Roman" w:hAnsi="Times New Roman"/>
                                <w:sz w:val="16"/>
                                <w:szCs w:val="16"/>
                              </w:rPr>
                              <w:t>.............................................................</w:t>
                            </w:r>
                          </w:p>
                          <w:p w14:paraId="7F8D68F2" w14:textId="77777777" w:rsidR="001E4ED0" w:rsidRPr="001D1EE4" w:rsidRDefault="001E4ED0" w:rsidP="005E388D">
                            <w:pPr>
                              <w:pStyle w:val="Header"/>
                              <w:jc w:val="center"/>
                              <w:rPr>
                                <w:rFonts w:ascii="Times New Roman" w:hAnsi="Times New Roman"/>
                                <w:b/>
                                <w:sz w:val="16"/>
                                <w:szCs w:val="16"/>
                              </w:rPr>
                            </w:pPr>
                          </w:p>
                        </w:tc>
                      </w:tr>
                    </w:tbl>
                    <w:p w14:paraId="6E65290C" w14:textId="53E188E5" w:rsidR="001E4ED0" w:rsidRPr="001D1EE4" w:rsidRDefault="001E4ED0">
                      <w:pPr>
                        <w:pStyle w:val="ListParagraph"/>
                        <w:numPr>
                          <w:ilvl w:val="0"/>
                          <w:numId w:val="53"/>
                        </w:numPr>
                        <w:spacing w:line="360" w:lineRule="auto"/>
                        <w:ind w:right="405"/>
                        <w:jc w:val="both"/>
                        <w:rPr>
                          <w:rFonts w:ascii="Times New Roman" w:hAnsi="Times New Roman" w:cs="Times New Roman"/>
                          <w:b/>
                          <w:sz w:val="16"/>
                          <w:szCs w:val="16"/>
                          <w:lang w:val="ro-RO"/>
                        </w:rPr>
                      </w:pPr>
                      <w:bookmarkStart w:id="97" w:name="_Hlk132891453"/>
                      <w:r w:rsidRPr="001D1EE4">
                        <w:rPr>
                          <w:rFonts w:ascii="Times New Roman" w:hAnsi="Times New Roman" w:cs="Times New Roman"/>
                          <w:b/>
                          <w:sz w:val="16"/>
                          <w:szCs w:val="16"/>
                          <w:lang w:val="ro-RO"/>
                        </w:rPr>
                        <w:t>Prezentarea dezacordului cu Raportul de inspecție</w:t>
                      </w:r>
                    </w:p>
                    <w:p w14:paraId="39E4B2E9" w14:textId="2F4D54BE" w:rsidR="001E4ED0" w:rsidRPr="001D1EE4" w:rsidRDefault="001E4ED0" w:rsidP="001E4ED0">
                      <w:pPr>
                        <w:pStyle w:val="ListParagraph"/>
                        <w:ind w:left="1170" w:right="405"/>
                        <w:jc w:val="both"/>
                        <w:rPr>
                          <w:rFonts w:ascii="Times New Roman" w:hAnsi="Times New Roman" w:cs="Times New Roman"/>
                          <w:sz w:val="16"/>
                          <w:szCs w:val="16"/>
                          <w:lang w:val="ro-RO"/>
                        </w:rPr>
                      </w:pPr>
                      <w:bookmarkStart w:id="98" w:name="_Hlk132891426"/>
                      <w:r w:rsidRPr="001D1EE4">
                        <w:rPr>
                          <w:rFonts w:ascii="Times New Roman" w:hAnsi="Times New Roman" w:cs="Times New Roman"/>
                          <w:sz w:val="16"/>
                          <w:szCs w:val="16"/>
                          <w:lang w:val="ro-RO"/>
                        </w:rPr>
                        <w:t>Persoana supusă inspecției are dreptul, în termen de 10 zile lucrătoare de la semnarea raportului de inspecție, să prezinte dezacordul cu actul în cauză, aducând probe suplimentare ce confirmă poziția sa.</w:t>
                      </w:r>
                    </w:p>
                    <w:bookmarkEnd w:id="97"/>
                    <w:bookmarkEnd w:id="98"/>
                    <w:p w14:paraId="15B070BC" w14:textId="77777777" w:rsidR="001E4ED0" w:rsidRPr="001D1EE4" w:rsidRDefault="001E4ED0" w:rsidP="001E4ED0">
                      <w:pPr>
                        <w:pStyle w:val="ListParagraph"/>
                        <w:ind w:left="1170" w:right="405"/>
                        <w:jc w:val="both"/>
                        <w:rPr>
                          <w:rFonts w:ascii="Times New Roman" w:hAnsi="Times New Roman" w:cs="Times New Roman"/>
                          <w:sz w:val="16"/>
                          <w:szCs w:val="16"/>
                          <w:lang w:val="ro-RO"/>
                        </w:rPr>
                      </w:pPr>
                    </w:p>
                    <w:p w14:paraId="2CE198D7" w14:textId="722A6F1C" w:rsidR="001E4ED0" w:rsidRPr="001D1EE4" w:rsidRDefault="001E4ED0" w:rsidP="001E4ED0">
                      <w:pPr>
                        <w:pStyle w:val="ListParagraph"/>
                        <w:ind w:left="1170" w:right="405"/>
                        <w:jc w:val="both"/>
                        <w:rPr>
                          <w:rFonts w:ascii="Times New Roman" w:hAnsi="Times New Roman" w:cs="Times New Roman"/>
                          <w:sz w:val="16"/>
                          <w:szCs w:val="16"/>
                          <w:lang w:val="ro-RO"/>
                        </w:rPr>
                      </w:pPr>
                      <w:r w:rsidRPr="001D1EE4">
                        <w:rPr>
                          <w:rFonts w:ascii="Times New Roman" w:hAnsi="Times New Roman" w:cs="Times New Roman"/>
                          <w:sz w:val="16"/>
                          <w:szCs w:val="16"/>
                          <w:lang w:val="ro-RO"/>
                        </w:rPr>
                        <w:t xml:space="preserve">Echipa de inspecție examinează materialele prezentate și, după caz, întocmește un raport de inspecție adițional, fără a opera rectificări în </w:t>
                      </w:r>
                      <w:bookmarkStart w:id="99" w:name="_Hlk132889743"/>
                      <w:r w:rsidRPr="001D1EE4">
                        <w:rPr>
                          <w:rFonts w:ascii="Times New Roman" w:hAnsi="Times New Roman" w:cs="Times New Roman"/>
                          <w:sz w:val="16"/>
                          <w:szCs w:val="16"/>
                          <w:lang w:val="ro-RO"/>
                        </w:rPr>
                        <w:t>raportul de inspecție de bază</w:t>
                      </w:r>
                      <w:bookmarkEnd w:id="99"/>
                      <w:r w:rsidRPr="001D1EE4">
                        <w:rPr>
                          <w:rFonts w:ascii="Times New Roman" w:hAnsi="Times New Roman" w:cs="Times New Roman"/>
                          <w:sz w:val="16"/>
                          <w:szCs w:val="16"/>
                          <w:lang w:val="ro-RO"/>
                        </w:rPr>
                        <w:t>. În raportul de inspecție adițional se indică raportul de inspecție</w:t>
                      </w:r>
                      <w:r w:rsidR="00E85F7C">
                        <w:rPr>
                          <w:rFonts w:ascii="Times New Roman" w:hAnsi="Times New Roman" w:cs="Times New Roman"/>
                          <w:sz w:val="16"/>
                          <w:szCs w:val="16"/>
                          <w:lang w:val="ro-RO"/>
                        </w:rPr>
                        <w:t xml:space="preserve"> d</w:t>
                      </w:r>
                      <w:r w:rsidRPr="001D1EE4">
                        <w:rPr>
                          <w:rFonts w:ascii="Times New Roman" w:hAnsi="Times New Roman" w:cs="Times New Roman"/>
                          <w:sz w:val="16"/>
                          <w:szCs w:val="16"/>
                          <w:lang w:val="ro-RO"/>
                        </w:rPr>
                        <w:t>e bază, iar în partea constatatoare se reflectă pozițiile modificate, cu respectarea procedurii de întocmire a raportului de inspecție, inclusiv a celei de anexare a documentelor.</w:t>
                      </w:r>
                    </w:p>
                    <w:p w14:paraId="65B140F3" w14:textId="77777777" w:rsidR="001E4ED0" w:rsidRPr="001D1EE4" w:rsidRDefault="001E4ED0" w:rsidP="001E4ED0">
                      <w:pPr>
                        <w:pStyle w:val="ListParagraph"/>
                        <w:ind w:left="1170" w:right="405"/>
                        <w:jc w:val="both"/>
                        <w:rPr>
                          <w:rFonts w:ascii="Times New Roman" w:hAnsi="Times New Roman" w:cs="Times New Roman"/>
                          <w:sz w:val="16"/>
                          <w:szCs w:val="16"/>
                          <w:lang w:val="ro-RO"/>
                        </w:rPr>
                      </w:pPr>
                    </w:p>
                    <w:p w14:paraId="5C15AA1B" w14:textId="5F5BF0B5" w:rsidR="001E4ED0" w:rsidRPr="001D1EE4" w:rsidRDefault="001E4ED0" w:rsidP="001E4ED0">
                      <w:pPr>
                        <w:pStyle w:val="ListParagraph"/>
                        <w:ind w:left="1170" w:right="405"/>
                        <w:jc w:val="both"/>
                        <w:rPr>
                          <w:rFonts w:ascii="Times New Roman" w:hAnsi="Times New Roman" w:cs="Times New Roman"/>
                          <w:sz w:val="16"/>
                          <w:szCs w:val="16"/>
                          <w:lang w:val="ro-RO"/>
                        </w:rPr>
                      </w:pPr>
                      <w:r w:rsidRPr="001D1EE4">
                        <w:rPr>
                          <w:rFonts w:ascii="Times New Roman" w:hAnsi="Times New Roman" w:cs="Times New Roman"/>
                          <w:sz w:val="16"/>
                          <w:szCs w:val="16"/>
                          <w:lang w:val="ro-RO"/>
                        </w:rPr>
                        <w:t>Dreptul de a prezenta dezacordul nu afectează și nici nu limitează posibilitatea contestării raportului de inspecți</w:t>
                      </w:r>
                      <w:r w:rsidR="00E85F7C">
                        <w:rPr>
                          <w:rFonts w:ascii="Times New Roman" w:hAnsi="Times New Roman" w:cs="Times New Roman"/>
                          <w:sz w:val="16"/>
                          <w:szCs w:val="16"/>
                          <w:lang w:val="ro-RO"/>
                        </w:rPr>
                        <w:t xml:space="preserve">e </w:t>
                      </w:r>
                      <w:r w:rsidRPr="001D1EE4">
                        <w:rPr>
                          <w:rFonts w:ascii="Times New Roman" w:hAnsi="Times New Roman" w:cs="Times New Roman"/>
                          <w:sz w:val="16"/>
                          <w:szCs w:val="16"/>
                          <w:lang w:val="ro-RO"/>
                        </w:rPr>
                        <w:t>în modul stabilit de lege.</w:t>
                      </w:r>
                    </w:p>
                    <w:p w14:paraId="462BA301" w14:textId="77777777" w:rsidR="001E4ED0" w:rsidRPr="001D1EE4" w:rsidRDefault="001E4ED0" w:rsidP="001E4ED0">
                      <w:pPr>
                        <w:pStyle w:val="ListParagraph"/>
                        <w:ind w:left="1170" w:right="405"/>
                        <w:jc w:val="both"/>
                        <w:rPr>
                          <w:rFonts w:ascii="Times New Roman" w:hAnsi="Times New Roman" w:cs="Times New Roman"/>
                          <w:sz w:val="16"/>
                          <w:szCs w:val="16"/>
                          <w:lang w:val="ro-RO"/>
                        </w:rPr>
                      </w:pPr>
                    </w:p>
                    <w:p w14:paraId="631F2518" w14:textId="77777777" w:rsidR="004E00A6" w:rsidRPr="004E00A6" w:rsidRDefault="001E4ED0">
                      <w:pPr>
                        <w:pStyle w:val="ListParagraph"/>
                        <w:numPr>
                          <w:ilvl w:val="0"/>
                          <w:numId w:val="53"/>
                        </w:numPr>
                        <w:spacing w:line="360" w:lineRule="auto"/>
                        <w:ind w:right="405"/>
                        <w:jc w:val="both"/>
                        <w:rPr>
                          <w:rFonts w:ascii="Times New Roman" w:hAnsi="Times New Roman" w:cs="Times New Roman"/>
                          <w:sz w:val="16"/>
                          <w:szCs w:val="16"/>
                          <w:lang w:val="ro-RO"/>
                        </w:rPr>
                      </w:pPr>
                      <w:r w:rsidRPr="004E00A6">
                        <w:rPr>
                          <w:rFonts w:ascii="Times New Roman" w:hAnsi="Times New Roman" w:cs="Times New Roman"/>
                          <w:b/>
                          <w:sz w:val="16"/>
                          <w:szCs w:val="16"/>
                          <w:lang w:val="ro-RO"/>
                        </w:rPr>
                        <w:t>Contestarea Raportului de inspecție</w:t>
                      </w:r>
                    </w:p>
                    <w:p w14:paraId="46AD16FD" w14:textId="06C4E357" w:rsidR="001E4ED0" w:rsidRPr="004E00A6" w:rsidRDefault="001E4ED0" w:rsidP="004E00A6">
                      <w:pPr>
                        <w:pStyle w:val="ListParagraph"/>
                        <w:ind w:left="1170" w:right="405"/>
                        <w:jc w:val="both"/>
                        <w:rPr>
                          <w:rFonts w:ascii="Times New Roman" w:hAnsi="Times New Roman" w:cs="Times New Roman"/>
                          <w:sz w:val="16"/>
                          <w:szCs w:val="16"/>
                          <w:lang w:val="ro-RO"/>
                        </w:rPr>
                      </w:pPr>
                      <w:r w:rsidRPr="004E00A6">
                        <w:rPr>
                          <w:rFonts w:ascii="Times New Roman" w:hAnsi="Times New Roman" w:cs="Times New Roman"/>
                          <w:sz w:val="16"/>
                          <w:szCs w:val="16"/>
                          <w:lang w:val="ro-RO"/>
                        </w:rPr>
                        <w:t xml:space="preserve">Persoana supusă inspecției care se consideră vătămată într-un drept al său, recunoscut de lege, prin  raportul de inspecție, prin acțiunile sau inacțiunile inspectorului este în drept să le conteste, în tot sau în parte, prin depunerea la Autoritatea Aeronautică Civilă a unei cereri prealabile, în formă scrisă. </w:t>
                      </w:r>
                    </w:p>
                    <w:p w14:paraId="7957C545" w14:textId="77777777" w:rsidR="001E4ED0" w:rsidRPr="004E00A6" w:rsidRDefault="001E4ED0" w:rsidP="004E00A6">
                      <w:pPr>
                        <w:pStyle w:val="ListParagraph"/>
                        <w:ind w:left="1170" w:right="405"/>
                        <w:jc w:val="both"/>
                        <w:rPr>
                          <w:rFonts w:ascii="Times New Roman" w:hAnsi="Times New Roman" w:cs="Times New Roman"/>
                          <w:sz w:val="16"/>
                          <w:szCs w:val="16"/>
                          <w:lang w:val="ro-RO"/>
                        </w:rPr>
                      </w:pPr>
                    </w:p>
                    <w:p w14:paraId="3737CE58" w14:textId="56617AF3" w:rsidR="001E4ED0" w:rsidRPr="004E00A6" w:rsidRDefault="001E4ED0" w:rsidP="004E00A6">
                      <w:pPr>
                        <w:pStyle w:val="ListParagraph"/>
                        <w:ind w:left="1170" w:right="405"/>
                        <w:jc w:val="both"/>
                        <w:rPr>
                          <w:rFonts w:ascii="Times New Roman" w:hAnsi="Times New Roman" w:cs="Times New Roman"/>
                          <w:sz w:val="16"/>
                          <w:szCs w:val="16"/>
                          <w:lang w:val="ro-RO"/>
                        </w:rPr>
                      </w:pPr>
                      <w:bookmarkStart w:id="100" w:name="_Hlk133326893"/>
                      <w:bookmarkStart w:id="101" w:name="_Hlk133321067"/>
                      <w:r w:rsidRPr="004E00A6">
                        <w:rPr>
                          <w:rFonts w:ascii="Times New Roman" w:hAnsi="Times New Roman" w:cs="Times New Roman"/>
                          <w:sz w:val="16"/>
                          <w:szCs w:val="16"/>
                          <w:lang w:val="ro-RO"/>
                        </w:rPr>
                        <w:t>Cererea prealabilă de contestare a raportului de inspecție</w:t>
                      </w:r>
                      <w:r w:rsidR="004E00A6">
                        <w:rPr>
                          <w:rFonts w:ascii="Times New Roman" w:hAnsi="Times New Roman" w:cs="Times New Roman"/>
                          <w:sz w:val="16"/>
                          <w:szCs w:val="16"/>
                          <w:lang w:val="ro-RO"/>
                        </w:rPr>
                        <w:t xml:space="preserve"> </w:t>
                      </w:r>
                      <w:r w:rsidRPr="004E00A6">
                        <w:rPr>
                          <w:rFonts w:ascii="Times New Roman" w:hAnsi="Times New Roman" w:cs="Times New Roman"/>
                          <w:sz w:val="16"/>
                          <w:szCs w:val="16"/>
                          <w:lang w:val="ro-RO"/>
                        </w:rPr>
                        <w:t>în care nu sunt dispuse prescripții sau măsuri restrictive se depune în termen de până la 30 de zile de la data în care persoanei supuse inspecției i-a fost sau trebuia să-i fie adus la cunoștință actul în cauză.</w:t>
                      </w:r>
                      <w:bookmarkEnd w:id="100"/>
                      <w:r w:rsidRPr="004E00A6">
                        <w:rPr>
                          <w:rFonts w:ascii="Times New Roman" w:hAnsi="Times New Roman" w:cs="Times New Roman"/>
                          <w:sz w:val="16"/>
                          <w:szCs w:val="16"/>
                          <w:lang w:val="ro-RO"/>
                        </w:rPr>
                        <w:t xml:space="preserve"> </w:t>
                      </w:r>
                    </w:p>
                    <w:bookmarkEnd w:id="96"/>
                    <w:bookmarkEnd w:id="101"/>
                    <w:p w14:paraId="72F3DD8F" w14:textId="77777777" w:rsidR="001E4ED0" w:rsidRPr="004E00A6" w:rsidRDefault="001E4ED0" w:rsidP="004E00A6">
                      <w:pPr>
                        <w:pStyle w:val="ListParagraph"/>
                        <w:ind w:left="1170" w:right="405"/>
                        <w:jc w:val="both"/>
                        <w:rPr>
                          <w:rFonts w:ascii="Times New Roman" w:hAnsi="Times New Roman" w:cs="Times New Roman"/>
                          <w:sz w:val="16"/>
                          <w:szCs w:val="16"/>
                          <w:lang w:val="ro-RO"/>
                        </w:rPr>
                      </w:pPr>
                    </w:p>
                    <w:p w14:paraId="0E32F70A" w14:textId="015D9D63" w:rsidR="00361A78" w:rsidRPr="004E00A6" w:rsidRDefault="00361A78" w:rsidP="004E00A6">
                      <w:pPr>
                        <w:pStyle w:val="ListParagraph"/>
                        <w:ind w:left="1170" w:right="405"/>
                        <w:jc w:val="both"/>
                        <w:rPr>
                          <w:rFonts w:ascii="Times New Roman" w:hAnsi="Times New Roman" w:cs="Times New Roman"/>
                          <w:sz w:val="16"/>
                          <w:szCs w:val="16"/>
                          <w:lang w:val="pt-PT"/>
                        </w:rPr>
                      </w:pPr>
                      <w:r w:rsidRPr="004E00A6">
                        <w:rPr>
                          <w:rFonts w:ascii="Times New Roman" w:hAnsi="Times New Roman" w:cs="Times New Roman"/>
                          <w:sz w:val="16"/>
                          <w:szCs w:val="16"/>
                          <w:lang w:val="ro-RO"/>
                        </w:rPr>
                        <w:t>Examinarea și emiterea deciziei pe marginea cererii prealabile se realizează în termen de până la 10 zile lucrătoare de la data depunerii cererii.</w:t>
                      </w:r>
                    </w:p>
                    <w:p w14:paraId="543BE45E" w14:textId="77777777" w:rsidR="00361A78" w:rsidRPr="004E00A6" w:rsidRDefault="00361A78" w:rsidP="004E00A6">
                      <w:pPr>
                        <w:pStyle w:val="ListParagraph"/>
                        <w:ind w:left="1170" w:right="405"/>
                        <w:jc w:val="both"/>
                        <w:rPr>
                          <w:rFonts w:ascii="Times New Roman" w:hAnsi="Times New Roman" w:cs="Times New Roman"/>
                          <w:sz w:val="16"/>
                          <w:szCs w:val="16"/>
                          <w:lang w:val="ro-RO"/>
                        </w:rPr>
                      </w:pPr>
                    </w:p>
                    <w:p w14:paraId="31B207CA" w14:textId="18A3F6AB" w:rsidR="00361A78" w:rsidRPr="004E00A6" w:rsidRDefault="00361A78" w:rsidP="004E00A6">
                      <w:pPr>
                        <w:pStyle w:val="ListParagraph"/>
                        <w:ind w:left="1170" w:right="405"/>
                        <w:jc w:val="both"/>
                        <w:rPr>
                          <w:rFonts w:ascii="Times New Roman" w:hAnsi="Times New Roman" w:cs="Times New Roman"/>
                          <w:sz w:val="16"/>
                          <w:szCs w:val="16"/>
                          <w:lang w:val="ro-RO"/>
                        </w:rPr>
                      </w:pPr>
                      <w:r w:rsidRPr="004E00A6">
                        <w:rPr>
                          <w:rFonts w:ascii="Times New Roman" w:hAnsi="Times New Roman" w:cs="Times New Roman"/>
                          <w:sz w:val="16"/>
                          <w:szCs w:val="16"/>
                          <w:lang w:val="ro-RO"/>
                        </w:rPr>
                        <w:t xml:space="preserve">Decizia </w:t>
                      </w:r>
                      <w:r w:rsidR="00836184">
                        <w:rPr>
                          <w:rFonts w:ascii="Times New Roman" w:hAnsi="Times New Roman" w:cs="Times New Roman"/>
                          <w:sz w:val="16"/>
                          <w:szCs w:val="16"/>
                          <w:lang w:val="ro-RO"/>
                        </w:rPr>
                        <w:t xml:space="preserve">AAC </w:t>
                      </w:r>
                      <w:r w:rsidRPr="004E00A6">
                        <w:rPr>
                          <w:rFonts w:ascii="Times New Roman" w:hAnsi="Times New Roman" w:cs="Times New Roman"/>
                          <w:sz w:val="16"/>
                          <w:szCs w:val="16"/>
                          <w:lang w:val="ro-RO"/>
                        </w:rPr>
                        <w:t>cu privire la rezultatele examinării cererii prealabile poate fi contestată în conformitate cu prevederile Codului administrativ nr. 116/2018.</w:t>
                      </w:r>
                    </w:p>
                    <w:p w14:paraId="15E199BE" w14:textId="77777777" w:rsidR="00361A78" w:rsidRPr="004E00A6" w:rsidRDefault="00361A78" w:rsidP="004E00A6">
                      <w:pPr>
                        <w:pStyle w:val="ListParagraph"/>
                        <w:ind w:left="1170" w:right="405"/>
                        <w:jc w:val="both"/>
                        <w:rPr>
                          <w:rFonts w:ascii="Times New Roman" w:hAnsi="Times New Roman" w:cs="Times New Roman"/>
                          <w:sz w:val="16"/>
                          <w:szCs w:val="16"/>
                          <w:lang w:val="ro-RO"/>
                        </w:rPr>
                      </w:pPr>
                    </w:p>
                    <w:p w14:paraId="4CAC26B1" w14:textId="31D428D1" w:rsidR="001E4ED0" w:rsidRPr="004E00A6" w:rsidRDefault="00361A78" w:rsidP="00836184">
                      <w:pPr>
                        <w:ind w:left="1170" w:right="403"/>
                        <w:jc w:val="both"/>
                        <w:rPr>
                          <w:sz w:val="16"/>
                          <w:szCs w:val="16"/>
                        </w:rPr>
                      </w:pPr>
                      <w:r w:rsidRPr="004E00A6">
                        <w:rPr>
                          <w:sz w:val="16"/>
                          <w:szCs w:val="16"/>
                          <w:lang w:val="ro-RO"/>
                        </w:rPr>
                        <w:t>Raportul de inspecție intră în vigoare la data comunicării acestuia persoanei vizate dacă nu a fost contestat</w:t>
                      </w:r>
                      <w:r w:rsidR="00836184">
                        <w:rPr>
                          <w:sz w:val="16"/>
                          <w:szCs w:val="16"/>
                          <w:lang w:val="ro-RO"/>
                        </w:rPr>
                        <w:t>.</w:t>
                      </w:r>
                      <w:r w:rsidRPr="004E00A6">
                        <w:rPr>
                          <w:sz w:val="16"/>
                          <w:szCs w:val="16"/>
                          <w:lang w:val="ro-RO"/>
                        </w:rPr>
                        <w:t xml:space="preserve"> </w:t>
                      </w:r>
                    </w:p>
                    <w:p w14:paraId="03553FAD" w14:textId="77777777" w:rsidR="001E4ED0" w:rsidRPr="002A3C8A" w:rsidRDefault="001E4ED0" w:rsidP="001E4ED0">
                      <w:pPr>
                        <w:ind w:firstLine="720"/>
                        <w:jc w:val="center"/>
                        <w:rPr>
                          <w:rFonts w:ascii="Arial" w:hAnsi="Arial" w:cs="Arial"/>
                          <w:sz w:val="18"/>
                          <w:szCs w:val="18"/>
                        </w:rPr>
                      </w:pPr>
                    </w:p>
                  </w:txbxContent>
                </v:textbox>
              </v:shape>
            </w:pict>
          </mc:Fallback>
        </mc:AlternateContent>
      </w:r>
    </w:p>
    <w:p w14:paraId="1337ACDD" w14:textId="3B2AF455" w:rsidR="001E4ED0" w:rsidRDefault="001E4ED0" w:rsidP="00A94C5E">
      <w:pPr>
        <w:jc w:val="right"/>
        <w:rPr>
          <w:b/>
          <w:bCs/>
          <w:sz w:val="24"/>
          <w:szCs w:val="24"/>
          <w:lang w:val="ro-RO"/>
        </w:rPr>
      </w:pPr>
    </w:p>
    <w:p w14:paraId="501EDA20" w14:textId="77777777" w:rsidR="001E4ED0" w:rsidRDefault="001E4ED0" w:rsidP="00A94C5E">
      <w:pPr>
        <w:jc w:val="right"/>
        <w:rPr>
          <w:b/>
          <w:bCs/>
          <w:sz w:val="24"/>
          <w:szCs w:val="24"/>
          <w:lang w:val="ro-RO"/>
        </w:rPr>
      </w:pPr>
    </w:p>
    <w:p w14:paraId="67B7594B" w14:textId="77777777" w:rsidR="001E4ED0" w:rsidRDefault="001E4ED0" w:rsidP="00A94C5E">
      <w:pPr>
        <w:jc w:val="right"/>
        <w:rPr>
          <w:b/>
          <w:bCs/>
          <w:sz w:val="24"/>
          <w:szCs w:val="24"/>
          <w:lang w:val="ro-RO"/>
        </w:rPr>
      </w:pPr>
    </w:p>
    <w:p w14:paraId="3A5FC898" w14:textId="77777777" w:rsidR="001E4ED0" w:rsidRDefault="001E4ED0" w:rsidP="00A94C5E">
      <w:pPr>
        <w:jc w:val="right"/>
        <w:rPr>
          <w:b/>
          <w:bCs/>
          <w:sz w:val="24"/>
          <w:szCs w:val="24"/>
          <w:lang w:val="ro-RO"/>
        </w:rPr>
      </w:pPr>
    </w:p>
    <w:p w14:paraId="03AEA28A" w14:textId="77777777" w:rsidR="001E4ED0" w:rsidRDefault="001E4ED0" w:rsidP="00A94C5E">
      <w:pPr>
        <w:jc w:val="right"/>
        <w:rPr>
          <w:b/>
          <w:bCs/>
          <w:sz w:val="24"/>
          <w:szCs w:val="24"/>
          <w:lang w:val="ro-RO"/>
        </w:rPr>
      </w:pPr>
    </w:p>
    <w:p w14:paraId="1C1C4D6E" w14:textId="77777777" w:rsidR="001E4ED0" w:rsidRDefault="001E4ED0" w:rsidP="00A94C5E">
      <w:pPr>
        <w:jc w:val="right"/>
        <w:rPr>
          <w:b/>
          <w:bCs/>
          <w:sz w:val="24"/>
          <w:szCs w:val="24"/>
          <w:lang w:val="ro-RO"/>
        </w:rPr>
      </w:pPr>
    </w:p>
    <w:p w14:paraId="365284E0" w14:textId="77777777" w:rsidR="001E4ED0" w:rsidRDefault="001E4ED0" w:rsidP="00A94C5E">
      <w:pPr>
        <w:jc w:val="right"/>
        <w:rPr>
          <w:b/>
          <w:bCs/>
          <w:sz w:val="24"/>
          <w:szCs w:val="24"/>
          <w:lang w:val="ro-RO"/>
        </w:rPr>
      </w:pPr>
    </w:p>
    <w:p w14:paraId="6A2BF404" w14:textId="77777777" w:rsidR="001E4ED0" w:rsidRDefault="001E4ED0" w:rsidP="00A94C5E">
      <w:pPr>
        <w:jc w:val="right"/>
        <w:rPr>
          <w:b/>
          <w:bCs/>
          <w:sz w:val="24"/>
          <w:szCs w:val="24"/>
          <w:lang w:val="ro-RO"/>
        </w:rPr>
      </w:pPr>
    </w:p>
    <w:p w14:paraId="4DBE3B5C" w14:textId="77777777" w:rsidR="001E4ED0" w:rsidRDefault="001E4ED0" w:rsidP="00A94C5E">
      <w:pPr>
        <w:jc w:val="right"/>
        <w:rPr>
          <w:b/>
          <w:bCs/>
          <w:sz w:val="24"/>
          <w:szCs w:val="24"/>
          <w:lang w:val="ro-RO"/>
        </w:rPr>
      </w:pPr>
    </w:p>
    <w:p w14:paraId="6AB3110F" w14:textId="77777777" w:rsidR="001E4ED0" w:rsidRDefault="001E4ED0" w:rsidP="00A94C5E">
      <w:pPr>
        <w:jc w:val="right"/>
        <w:rPr>
          <w:b/>
          <w:bCs/>
          <w:sz w:val="24"/>
          <w:szCs w:val="24"/>
          <w:lang w:val="ro-RO"/>
        </w:rPr>
      </w:pPr>
    </w:p>
    <w:p w14:paraId="59CDAFC1" w14:textId="77777777" w:rsidR="001E4ED0" w:rsidRDefault="001E4ED0" w:rsidP="00A94C5E">
      <w:pPr>
        <w:jc w:val="right"/>
        <w:rPr>
          <w:b/>
          <w:bCs/>
          <w:sz w:val="24"/>
          <w:szCs w:val="24"/>
          <w:lang w:val="ro-RO"/>
        </w:rPr>
      </w:pPr>
    </w:p>
    <w:p w14:paraId="1EB4279E" w14:textId="77777777" w:rsidR="001E4ED0" w:rsidRDefault="001E4ED0" w:rsidP="00A94C5E">
      <w:pPr>
        <w:jc w:val="right"/>
        <w:rPr>
          <w:b/>
          <w:bCs/>
          <w:sz w:val="24"/>
          <w:szCs w:val="24"/>
          <w:lang w:val="ro-RO"/>
        </w:rPr>
      </w:pPr>
    </w:p>
    <w:p w14:paraId="32588AA0" w14:textId="77777777" w:rsidR="001E4ED0" w:rsidRDefault="001E4ED0" w:rsidP="00A94C5E">
      <w:pPr>
        <w:jc w:val="right"/>
        <w:rPr>
          <w:b/>
          <w:bCs/>
          <w:sz w:val="24"/>
          <w:szCs w:val="24"/>
          <w:lang w:val="ro-RO"/>
        </w:rPr>
      </w:pPr>
    </w:p>
    <w:p w14:paraId="484B2D6C" w14:textId="77777777" w:rsidR="001E4ED0" w:rsidRDefault="001E4ED0" w:rsidP="00A94C5E">
      <w:pPr>
        <w:jc w:val="right"/>
        <w:rPr>
          <w:b/>
          <w:bCs/>
          <w:sz w:val="24"/>
          <w:szCs w:val="24"/>
          <w:lang w:val="ro-RO"/>
        </w:rPr>
      </w:pPr>
    </w:p>
    <w:p w14:paraId="1AD23D56" w14:textId="77777777" w:rsidR="001E4ED0" w:rsidRDefault="001E4ED0" w:rsidP="00A94C5E">
      <w:pPr>
        <w:jc w:val="right"/>
        <w:rPr>
          <w:b/>
          <w:bCs/>
          <w:sz w:val="24"/>
          <w:szCs w:val="24"/>
          <w:lang w:val="ro-RO"/>
        </w:rPr>
      </w:pPr>
    </w:p>
    <w:p w14:paraId="08AA8954" w14:textId="77777777" w:rsidR="001E4ED0" w:rsidRDefault="001E4ED0" w:rsidP="00A94C5E">
      <w:pPr>
        <w:jc w:val="right"/>
        <w:rPr>
          <w:b/>
          <w:bCs/>
          <w:sz w:val="24"/>
          <w:szCs w:val="24"/>
          <w:lang w:val="ro-RO"/>
        </w:rPr>
      </w:pPr>
    </w:p>
    <w:p w14:paraId="2317575B" w14:textId="77777777" w:rsidR="001E4ED0" w:rsidRDefault="001E4ED0" w:rsidP="00A94C5E">
      <w:pPr>
        <w:jc w:val="right"/>
        <w:rPr>
          <w:b/>
          <w:bCs/>
          <w:sz w:val="24"/>
          <w:szCs w:val="24"/>
          <w:lang w:val="ro-RO"/>
        </w:rPr>
      </w:pPr>
    </w:p>
    <w:p w14:paraId="134BE9A9" w14:textId="77777777" w:rsidR="001E4ED0" w:rsidRDefault="001E4ED0" w:rsidP="00A94C5E">
      <w:pPr>
        <w:jc w:val="right"/>
        <w:rPr>
          <w:b/>
          <w:bCs/>
          <w:sz w:val="24"/>
          <w:szCs w:val="24"/>
          <w:lang w:val="ro-RO"/>
        </w:rPr>
      </w:pPr>
    </w:p>
    <w:p w14:paraId="28613A94" w14:textId="77777777" w:rsidR="001E4ED0" w:rsidRDefault="001E4ED0" w:rsidP="00A94C5E">
      <w:pPr>
        <w:jc w:val="right"/>
        <w:rPr>
          <w:b/>
          <w:bCs/>
          <w:sz w:val="24"/>
          <w:szCs w:val="24"/>
          <w:lang w:val="ro-RO"/>
        </w:rPr>
      </w:pPr>
    </w:p>
    <w:p w14:paraId="691F02DD" w14:textId="77777777" w:rsidR="001E4ED0" w:rsidRDefault="001E4ED0" w:rsidP="00A94C5E">
      <w:pPr>
        <w:jc w:val="right"/>
        <w:rPr>
          <w:b/>
          <w:bCs/>
          <w:sz w:val="24"/>
          <w:szCs w:val="24"/>
          <w:lang w:val="ro-RO"/>
        </w:rPr>
      </w:pPr>
    </w:p>
    <w:p w14:paraId="3A2ABE81" w14:textId="77777777" w:rsidR="001E4ED0" w:rsidRDefault="001E4ED0" w:rsidP="00A94C5E">
      <w:pPr>
        <w:jc w:val="right"/>
        <w:rPr>
          <w:b/>
          <w:bCs/>
          <w:sz w:val="24"/>
          <w:szCs w:val="24"/>
          <w:lang w:val="ro-RO"/>
        </w:rPr>
      </w:pPr>
    </w:p>
    <w:p w14:paraId="36B00404" w14:textId="77777777" w:rsidR="001E4ED0" w:rsidRDefault="001E4ED0" w:rsidP="00A94C5E">
      <w:pPr>
        <w:jc w:val="right"/>
        <w:rPr>
          <w:b/>
          <w:bCs/>
          <w:sz w:val="24"/>
          <w:szCs w:val="24"/>
          <w:lang w:val="ro-RO"/>
        </w:rPr>
      </w:pPr>
    </w:p>
    <w:p w14:paraId="49B32244" w14:textId="77777777" w:rsidR="001E4ED0" w:rsidRDefault="001E4ED0" w:rsidP="00A94C5E">
      <w:pPr>
        <w:jc w:val="right"/>
        <w:rPr>
          <w:b/>
          <w:bCs/>
          <w:sz w:val="24"/>
          <w:szCs w:val="24"/>
          <w:lang w:val="ro-RO"/>
        </w:rPr>
      </w:pPr>
    </w:p>
    <w:p w14:paraId="5CA198CD" w14:textId="77777777" w:rsidR="001E4ED0" w:rsidRDefault="001E4ED0" w:rsidP="00A94C5E">
      <w:pPr>
        <w:jc w:val="right"/>
        <w:rPr>
          <w:b/>
          <w:bCs/>
          <w:sz w:val="24"/>
          <w:szCs w:val="24"/>
          <w:lang w:val="ro-RO"/>
        </w:rPr>
      </w:pPr>
    </w:p>
    <w:p w14:paraId="63439EA0" w14:textId="77777777" w:rsidR="001E4ED0" w:rsidRDefault="001E4ED0" w:rsidP="00A94C5E">
      <w:pPr>
        <w:jc w:val="right"/>
        <w:rPr>
          <w:b/>
          <w:bCs/>
          <w:sz w:val="24"/>
          <w:szCs w:val="24"/>
          <w:lang w:val="ro-RO"/>
        </w:rPr>
      </w:pPr>
    </w:p>
    <w:p w14:paraId="32168B8D" w14:textId="77777777" w:rsidR="001E4ED0" w:rsidRDefault="001E4ED0" w:rsidP="00A94C5E">
      <w:pPr>
        <w:jc w:val="right"/>
        <w:rPr>
          <w:b/>
          <w:bCs/>
          <w:sz w:val="24"/>
          <w:szCs w:val="24"/>
          <w:lang w:val="ro-RO"/>
        </w:rPr>
      </w:pPr>
    </w:p>
    <w:p w14:paraId="2DB997F8" w14:textId="77777777" w:rsidR="001E4ED0" w:rsidRDefault="001E4ED0" w:rsidP="00A94C5E">
      <w:pPr>
        <w:jc w:val="right"/>
        <w:rPr>
          <w:b/>
          <w:bCs/>
          <w:sz w:val="24"/>
          <w:szCs w:val="24"/>
          <w:lang w:val="ro-RO"/>
        </w:rPr>
      </w:pPr>
    </w:p>
    <w:p w14:paraId="7D1D0733" w14:textId="77777777" w:rsidR="001E4ED0" w:rsidRDefault="001E4ED0" w:rsidP="00A94C5E">
      <w:pPr>
        <w:jc w:val="right"/>
        <w:rPr>
          <w:b/>
          <w:bCs/>
          <w:sz w:val="24"/>
          <w:szCs w:val="24"/>
          <w:lang w:val="ro-RO"/>
        </w:rPr>
      </w:pPr>
    </w:p>
    <w:p w14:paraId="6477705E" w14:textId="77777777" w:rsidR="001E4ED0" w:rsidRDefault="001E4ED0" w:rsidP="00A94C5E">
      <w:pPr>
        <w:jc w:val="right"/>
        <w:rPr>
          <w:b/>
          <w:bCs/>
          <w:sz w:val="24"/>
          <w:szCs w:val="24"/>
          <w:lang w:val="ro-RO"/>
        </w:rPr>
      </w:pPr>
    </w:p>
    <w:p w14:paraId="1813E339" w14:textId="77777777" w:rsidR="001E4ED0" w:rsidRDefault="001E4ED0" w:rsidP="00A94C5E">
      <w:pPr>
        <w:jc w:val="right"/>
        <w:rPr>
          <w:b/>
          <w:bCs/>
          <w:sz w:val="24"/>
          <w:szCs w:val="24"/>
          <w:lang w:val="ro-RO"/>
        </w:rPr>
      </w:pPr>
    </w:p>
    <w:p w14:paraId="101ED09D" w14:textId="77777777" w:rsidR="001E4ED0" w:rsidRDefault="001E4ED0" w:rsidP="00A94C5E">
      <w:pPr>
        <w:jc w:val="right"/>
        <w:rPr>
          <w:b/>
          <w:bCs/>
          <w:sz w:val="24"/>
          <w:szCs w:val="24"/>
          <w:lang w:val="ro-RO"/>
        </w:rPr>
      </w:pPr>
    </w:p>
    <w:p w14:paraId="7283D448" w14:textId="77777777" w:rsidR="001E4ED0" w:rsidRDefault="001E4ED0" w:rsidP="00A94C5E">
      <w:pPr>
        <w:jc w:val="right"/>
        <w:rPr>
          <w:b/>
          <w:bCs/>
          <w:sz w:val="24"/>
          <w:szCs w:val="24"/>
          <w:lang w:val="ro-RO"/>
        </w:rPr>
      </w:pPr>
    </w:p>
    <w:p w14:paraId="616D6BDD" w14:textId="77777777" w:rsidR="001E4ED0" w:rsidRDefault="001E4ED0" w:rsidP="00A94C5E">
      <w:pPr>
        <w:jc w:val="right"/>
        <w:rPr>
          <w:b/>
          <w:bCs/>
          <w:sz w:val="24"/>
          <w:szCs w:val="24"/>
          <w:lang w:val="ro-RO"/>
        </w:rPr>
      </w:pPr>
    </w:p>
    <w:p w14:paraId="6AC7496C" w14:textId="77777777" w:rsidR="001E4ED0" w:rsidRDefault="001E4ED0" w:rsidP="00A94C5E">
      <w:pPr>
        <w:jc w:val="right"/>
        <w:rPr>
          <w:b/>
          <w:bCs/>
          <w:sz w:val="24"/>
          <w:szCs w:val="24"/>
          <w:lang w:val="ro-RO"/>
        </w:rPr>
      </w:pPr>
    </w:p>
    <w:p w14:paraId="35F5768B" w14:textId="77777777" w:rsidR="001E4ED0" w:rsidRDefault="001E4ED0" w:rsidP="00A94C5E">
      <w:pPr>
        <w:jc w:val="right"/>
        <w:rPr>
          <w:b/>
          <w:bCs/>
          <w:sz w:val="24"/>
          <w:szCs w:val="24"/>
          <w:lang w:val="ro-RO"/>
        </w:rPr>
      </w:pPr>
    </w:p>
    <w:p w14:paraId="16748BBE" w14:textId="77777777" w:rsidR="001E4ED0" w:rsidRDefault="001E4ED0" w:rsidP="00A94C5E">
      <w:pPr>
        <w:jc w:val="right"/>
        <w:rPr>
          <w:b/>
          <w:bCs/>
          <w:sz w:val="24"/>
          <w:szCs w:val="24"/>
          <w:lang w:val="ro-RO"/>
        </w:rPr>
      </w:pPr>
    </w:p>
    <w:p w14:paraId="7AB6B163" w14:textId="77777777" w:rsidR="001E4ED0" w:rsidRDefault="001E4ED0" w:rsidP="00A94C5E">
      <w:pPr>
        <w:jc w:val="right"/>
        <w:rPr>
          <w:b/>
          <w:bCs/>
          <w:sz w:val="24"/>
          <w:szCs w:val="24"/>
          <w:lang w:val="ro-RO"/>
        </w:rPr>
      </w:pPr>
    </w:p>
    <w:p w14:paraId="17F067DA" w14:textId="77777777" w:rsidR="001E4ED0" w:rsidRDefault="001E4ED0" w:rsidP="00A94C5E">
      <w:pPr>
        <w:jc w:val="right"/>
        <w:rPr>
          <w:b/>
          <w:bCs/>
          <w:sz w:val="24"/>
          <w:szCs w:val="24"/>
          <w:lang w:val="ro-RO"/>
        </w:rPr>
      </w:pPr>
    </w:p>
    <w:p w14:paraId="5B1C0096" w14:textId="77777777" w:rsidR="001E4ED0" w:rsidRDefault="001E4ED0" w:rsidP="00A94C5E">
      <w:pPr>
        <w:jc w:val="right"/>
        <w:rPr>
          <w:b/>
          <w:bCs/>
          <w:sz w:val="24"/>
          <w:szCs w:val="24"/>
          <w:lang w:val="ro-RO"/>
        </w:rPr>
      </w:pPr>
    </w:p>
    <w:p w14:paraId="6CB8F7A6" w14:textId="77777777" w:rsidR="001E4ED0" w:rsidRDefault="001E4ED0" w:rsidP="00A94C5E">
      <w:pPr>
        <w:jc w:val="right"/>
        <w:rPr>
          <w:b/>
          <w:bCs/>
          <w:sz w:val="24"/>
          <w:szCs w:val="24"/>
          <w:lang w:val="ro-RO"/>
        </w:rPr>
      </w:pPr>
    </w:p>
    <w:p w14:paraId="49AC7383" w14:textId="77D837B6" w:rsidR="001E4ED0" w:rsidRDefault="001E4ED0">
      <w:pPr>
        <w:spacing w:after="200" w:line="276" w:lineRule="auto"/>
        <w:rPr>
          <w:b/>
          <w:bCs/>
          <w:sz w:val="24"/>
          <w:szCs w:val="24"/>
          <w:lang w:val="ro-RO"/>
        </w:rPr>
      </w:pPr>
      <w:r>
        <w:rPr>
          <w:b/>
          <w:bCs/>
          <w:sz w:val="24"/>
          <w:szCs w:val="24"/>
          <w:lang w:val="ro-RO"/>
        </w:rPr>
        <w:br w:type="page"/>
      </w:r>
    </w:p>
    <w:p w14:paraId="3CDE3A20" w14:textId="3BC5197A" w:rsidR="001E4ED0" w:rsidRDefault="001E4ED0" w:rsidP="00A94C5E">
      <w:pPr>
        <w:jc w:val="right"/>
        <w:rPr>
          <w:b/>
          <w:bCs/>
          <w:sz w:val="24"/>
          <w:szCs w:val="24"/>
          <w:lang w:val="ro-RO"/>
        </w:rPr>
      </w:pPr>
    </w:p>
    <w:p w14:paraId="55BB7BB3" w14:textId="56052C4F" w:rsidR="00BD2709" w:rsidRDefault="00A94C5E" w:rsidP="00A94C5E">
      <w:pPr>
        <w:jc w:val="right"/>
        <w:rPr>
          <w:b/>
          <w:bCs/>
          <w:sz w:val="24"/>
          <w:szCs w:val="24"/>
          <w:lang w:val="ro-RO"/>
        </w:rPr>
      </w:pPr>
      <w:r>
        <w:rPr>
          <w:b/>
          <w:bCs/>
          <w:sz w:val="24"/>
          <w:szCs w:val="24"/>
          <w:lang w:val="ro-RO"/>
        </w:rPr>
        <w:t>Anexa nr. 5</w:t>
      </w:r>
    </w:p>
    <w:p w14:paraId="5C897527" w14:textId="4F7840C3" w:rsidR="00BD2709" w:rsidRDefault="00A94C5E" w:rsidP="00D9066F">
      <w:pPr>
        <w:jc w:val="center"/>
        <w:rPr>
          <w:b/>
          <w:bCs/>
          <w:sz w:val="24"/>
          <w:szCs w:val="24"/>
          <w:lang w:val="ro-RO"/>
        </w:rPr>
      </w:pPr>
      <w:r>
        <w:rPr>
          <w:b/>
          <w:bCs/>
          <w:sz w:val="24"/>
          <w:szCs w:val="24"/>
          <w:lang w:val="ro-RO"/>
        </w:rPr>
        <w:t>Model al prescripției inspectoriale</w:t>
      </w:r>
    </w:p>
    <w:p w14:paraId="0E4278A0" w14:textId="535949FD" w:rsidR="00A94C5E" w:rsidRDefault="0032714E" w:rsidP="00D9066F">
      <w:pPr>
        <w:jc w:val="center"/>
        <w:rPr>
          <w:b/>
          <w:bCs/>
          <w:sz w:val="24"/>
          <w:szCs w:val="24"/>
          <w:lang w:val="ro-RO"/>
        </w:rPr>
      </w:pPr>
      <w:r>
        <w:rPr>
          <w:lang w:val="ru-RU" w:eastAsia="ru-RU"/>
        </w:rPr>
        <mc:AlternateContent>
          <mc:Choice Requires="wps">
            <w:drawing>
              <wp:anchor distT="0" distB="0" distL="114300" distR="114300" simplePos="0" relativeHeight="251726848" behindDoc="0" locked="0" layoutInCell="1" allowOverlap="1" wp14:anchorId="4FD73A0E" wp14:editId="23783DE3">
                <wp:simplePos x="0" y="0"/>
                <wp:positionH relativeFrom="margin">
                  <wp:align>right</wp:align>
                </wp:positionH>
                <wp:positionV relativeFrom="paragraph">
                  <wp:posOffset>102235</wp:posOffset>
                </wp:positionV>
                <wp:extent cx="5934075" cy="8010525"/>
                <wp:effectExtent l="0" t="0" r="28575" b="28575"/>
                <wp:wrapNone/>
                <wp:docPr id="50" name="Text Box 50"/>
                <wp:cNvGraphicFramePr/>
                <a:graphic xmlns:a="http://schemas.openxmlformats.org/drawingml/2006/main">
                  <a:graphicData uri="http://schemas.microsoft.com/office/word/2010/wordprocessingShape">
                    <wps:wsp>
                      <wps:cNvSpPr txBox="1"/>
                      <wps:spPr>
                        <a:xfrm>
                          <a:off x="0" y="0"/>
                          <a:ext cx="5934075" cy="8010525"/>
                        </a:xfrm>
                        <a:prstGeom prst="rect">
                          <a:avLst/>
                        </a:prstGeom>
                        <a:solidFill>
                          <a:sysClr val="window" lastClr="FFFFFF"/>
                        </a:solidFill>
                        <a:ln w="6350">
                          <a:solidFill>
                            <a:prstClr val="black"/>
                          </a:solidFill>
                        </a:ln>
                      </wps:spPr>
                      <wps:txbx>
                        <w:txbxContent>
                          <w:p w14:paraId="3A126A28" w14:textId="16516102" w:rsidR="00336E69" w:rsidRPr="00C63EA7" w:rsidRDefault="00336E69" w:rsidP="00336E69">
                            <w:pPr>
                              <w:spacing w:line="360" w:lineRule="auto"/>
                              <w:ind w:left="810" w:right="495"/>
                              <w:jc w:val="center"/>
                              <w:rPr>
                                <w:b/>
                                <w:sz w:val="18"/>
                                <w:szCs w:val="18"/>
                              </w:rPr>
                            </w:pPr>
                            <w:r w:rsidRPr="00C63EA7">
                              <w:rPr>
                                <w:b/>
                                <w:sz w:val="18"/>
                                <w:szCs w:val="18"/>
                              </w:rPr>
                              <w:t>PRESCRIPȚI</w:t>
                            </w:r>
                            <w:r w:rsidR="00BC5BF5">
                              <w:rPr>
                                <w:b/>
                                <w:sz w:val="18"/>
                                <w:szCs w:val="18"/>
                              </w:rPr>
                              <w:t>E</w:t>
                            </w:r>
                            <w:r w:rsidRPr="00C63EA7">
                              <w:rPr>
                                <w:b/>
                                <w:sz w:val="18"/>
                                <w:szCs w:val="18"/>
                              </w:rPr>
                              <w:t xml:space="preserve"> INSPECTORIALĂ</w:t>
                            </w:r>
                          </w:p>
                          <w:p w14:paraId="6F7F40BE" w14:textId="77777777" w:rsidR="00336E69" w:rsidRPr="00C63EA7" w:rsidRDefault="00336E69" w:rsidP="00336E69">
                            <w:pPr>
                              <w:spacing w:line="360" w:lineRule="auto"/>
                              <w:ind w:left="810" w:right="495"/>
                              <w:jc w:val="center"/>
                              <w:rPr>
                                <w:sz w:val="18"/>
                                <w:szCs w:val="18"/>
                              </w:rPr>
                            </w:pPr>
                          </w:p>
                          <w:p w14:paraId="5C5A2DDB" w14:textId="77777777" w:rsidR="00336E69" w:rsidRPr="00C63EA7" w:rsidRDefault="00336E69">
                            <w:pPr>
                              <w:pStyle w:val="ListParagraph"/>
                              <w:numPr>
                                <w:ilvl w:val="0"/>
                                <w:numId w:val="55"/>
                              </w:numPr>
                              <w:spacing w:line="360" w:lineRule="auto"/>
                              <w:ind w:right="495"/>
                              <w:jc w:val="both"/>
                              <w:rPr>
                                <w:rFonts w:ascii="Times New Roman" w:hAnsi="Times New Roman" w:cs="Times New Roman"/>
                                <w:sz w:val="18"/>
                                <w:szCs w:val="18"/>
                                <w:lang w:val="ro-RO"/>
                              </w:rPr>
                            </w:pPr>
                            <w:r w:rsidRPr="00C63EA7">
                              <w:rPr>
                                <w:rFonts w:ascii="Times New Roman" w:hAnsi="Times New Roman" w:cs="Times New Roman"/>
                                <w:b/>
                                <w:sz w:val="18"/>
                                <w:szCs w:val="18"/>
                                <w:lang w:val="ro-RO"/>
                              </w:rPr>
                              <w:t>Echipa de inspecție</w:t>
                            </w:r>
                          </w:p>
                          <w:p w14:paraId="0A9E1230" w14:textId="77777777" w:rsidR="00336E69" w:rsidRPr="00C63EA7" w:rsidRDefault="00336E69">
                            <w:pPr>
                              <w:pStyle w:val="ListParagraph"/>
                              <w:numPr>
                                <w:ilvl w:val="1"/>
                                <w:numId w:val="56"/>
                              </w:numPr>
                              <w:spacing w:line="360" w:lineRule="auto"/>
                              <w:ind w:right="495"/>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 xml:space="preserve">Șeful echipei de inspecție </w:t>
                            </w:r>
                          </w:p>
                          <w:p w14:paraId="6D2C76EE" w14:textId="61369E44" w:rsidR="00336E69" w:rsidRPr="00C63EA7" w:rsidRDefault="00C63EA7" w:rsidP="00336E69">
                            <w:pPr>
                              <w:pStyle w:val="ListParagraph"/>
                              <w:spacing w:line="360" w:lineRule="auto"/>
                              <w:ind w:left="1170" w:right="495"/>
                              <w:jc w:val="both"/>
                              <w:rPr>
                                <w:rFonts w:ascii="Times New Roman" w:hAnsi="Times New Roman" w:cs="Times New Roman"/>
                                <w:sz w:val="18"/>
                                <w:szCs w:val="18"/>
                                <w:lang w:val="ro-RO"/>
                              </w:rPr>
                            </w:pPr>
                            <w:r w:rsidRPr="00C63EA7">
                              <w:rPr>
                                <w:rFonts w:ascii="Times New Roman" w:hAnsi="Times New Roman" w:cs="Times New Roman"/>
                                <w:sz w:val="18"/>
                                <w:szCs w:val="18"/>
                                <w:lang w:val="ro-RO"/>
                              </w:rPr>
                              <w:t>Numele și prenumele</w:t>
                            </w:r>
                            <w:r>
                              <w:rPr>
                                <w:rFonts w:ascii="Times New Roman" w:hAnsi="Times New Roman" w:cs="Times New Roman"/>
                                <w:sz w:val="18"/>
                                <w:szCs w:val="18"/>
                                <w:lang w:val="ro-RO"/>
                              </w:rPr>
                              <w:t>,</w:t>
                            </w:r>
                            <w:r w:rsidRPr="00C63EA7">
                              <w:rPr>
                                <w:rFonts w:ascii="Times New Roman" w:hAnsi="Times New Roman" w:cs="Times New Roman"/>
                                <w:sz w:val="18"/>
                                <w:szCs w:val="18"/>
                                <w:lang w:val="ro-RO"/>
                              </w:rPr>
                              <w:t xml:space="preserve"> </w:t>
                            </w:r>
                            <w:r>
                              <w:rPr>
                                <w:rFonts w:ascii="Times New Roman" w:hAnsi="Times New Roman" w:cs="Times New Roman"/>
                                <w:sz w:val="18"/>
                                <w:szCs w:val="18"/>
                                <w:lang w:val="ro-RO"/>
                              </w:rPr>
                              <w:t>f</w:t>
                            </w:r>
                            <w:r w:rsidR="00336E69" w:rsidRPr="00C63EA7">
                              <w:rPr>
                                <w:rFonts w:ascii="Times New Roman" w:hAnsi="Times New Roman" w:cs="Times New Roman"/>
                                <w:sz w:val="18"/>
                                <w:szCs w:val="18"/>
                                <w:lang w:val="ro-RO"/>
                              </w:rPr>
                              <w:t>uncția deținută:</w:t>
                            </w:r>
                            <w:r>
                              <w:rPr>
                                <w:rFonts w:ascii="Times New Roman" w:hAnsi="Times New Roman" w:cs="Times New Roman"/>
                                <w:sz w:val="18"/>
                                <w:szCs w:val="18"/>
                                <w:lang w:val="ro-RO"/>
                              </w:rPr>
                              <w:t>............</w:t>
                            </w:r>
                            <w:r w:rsidR="00336E69" w:rsidRPr="00C63EA7">
                              <w:rPr>
                                <w:rFonts w:ascii="Times New Roman" w:hAnsi="Times New Roman" w:cs="Times New Roman"/>
                                <w:sz w:val="18"/>
                                <w:szCs w:val="18"/>
                                <w:lang w:val="ro-RO"/>
                              </w:rPr>
                              <w:t>..........................................................................................</w:t>
                            </w:r>
                          </w:p>
                          <w:p w14:paraId="459EA6FA" w14:textId="77777777" w:rsidR="00336E69" w:rsidRPr="00C63EA7" w:rsidRDefault="00336E69">
                            <w:pPr>
                              <w:pStyle w:val="ListParagraph"/>
                              <w:numPr>
                                <w:ilvl w:val="1"/>
                                <w:numId w:val="56"/>
                              </w:numPr>
                              <w:spacing w:line="360" w:lineRule="auto"/>
                              <w:ind w:right="495"/>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Alți membri ai echipei de inspecție</w:t>
                            </w:r>
                          </w:p>
                          <w:p w14:paraId="72789BBC" w14:textId="69A261CF" w:rsidR="00336E69" w:rsidRPr="00C63EA7" w:rsidRDefault="00C63EA7" w:rsidP="00336E69">
                            <w:pPr>
                              <w:pStyle w:val="ListParagraph"/>
                              <w:spacing w:line="360" w:lineRule="auto"/>
                              <w:ind w:left="1170" w:right="495"/>
                              <w:jc w:val="both"/>
                              <w:rPr>
                                <w:rFonts w:ascii="Times New Roman" w:hAnsi="Times New Roman" w:cs="Times New Roman"/>
                                <w:sz w:val="18"/>
                                <w:szCs w:val="18"/>
                                <w:lang w:val="ro-RO"/>
                              </w:rPr>
                            </w:pPr>
                            <w:r w:rsidRPr="00C63EA7">
                              <w:rPr>
                                <w:rFonts w:ascii="Times New Roman" w:hAnsi="Times New Roman" w:cs="Times New Roman"/>
                                <w:sz w:val="18"/>
                                <w:szCs w:val="18"/>
                                <w:lang w:val="ro-RO"/>
                              </w:rPr>
                              <w:t>Numele și prenumele</w:t>
                            </w:r>
                            <w:r>
                              <w:rPr>
                                <w:rFonts w:ascii="Times New Roman" w:hAnsi="Times New Roman" w:cs="Times New Roman"/>
                                <w:sz w:val="18"/>
                                <w:szCs w:val="18"/>
                                <w:lang w:val="ro-RO"/>
                              </w:rPr>
                              <w:t>,</w:t>
                            </w:r>
                            <w:r w:rsidRPr="00C63EA7">
                              <w:rPr>
                                <w:rFonts w:ascii="Times New Roman" w:hAnsi="Times New Roman" w:cs="Times New Roman"/>
                                <w:sz w:val="18"/>
                                <w:szCs w:val="18"/>
                                <w:lang w:val="ro-RO"/>
                              </w:rPr>
                              <w:t xml:space="preserve"> </w:t>
                            </w:r>
                            <w:r>
                              <w:rPr>
                                <w:rFonts w:ascii="Times New Roman" w:hAnsi="Times New Roman" w:cs="Times New Roman"/>
                                <w:sz w:val="18"/>
                                <w:szCs w:val="18"/>
                                <w:lang w:val="ro-RO"/>
                              </w:rPr>
                              <w:t>f</w:t>
                            </w:r>
                            <w:r w:rsidR="00336E69" w:rsidRPr="00C63EA7">
                              <w:rPr>
                                <w:rFonts w:ascii="Times New Roman" w:hAnsi="Times New Roman" w:cs="Times New Roman"/>
                                <w:sz w:val="18"/>
                                <w:szCs w:val="18"/>
                                <w:lang w:val="ro-RO"/>
                              </w:rPr>
                              <w:t>uncția deținută:</w:t>
                            </w:r>
                            <w:r>
                              <w:rPr>
                                <w:rFonts w:ascii="Times New Roman" w:hAnsi="Times New Roman" w:cs="Times New Roman"/>
                                <w:sz w:val="18"/>
                                <w:szCs w:val="18"/>
                                <w:lang w:val="ro-RO"/>
                              </w:rPr>
                              <w:t>..</w:t>
                            </w:r>
                            <w:r w:rsidR="00336E69" w:rsidRPr="00C63EA7">
                              <w:rPr>
                                <w:rFonts w:ascii="Times New Roman" w:hAnsi="Times New Roman" w:cs="Times New Roman"/>
                                <w:sz w:val="18"/>
                                <w:szCs w:val="18"/>
                                <w:lang w:val="ro-RO"/>
                              </w:rPr>
                              <w:t>...................................................................................................</w:t>
                            </w:r>
                          </w:p>
                          <w:p w14:paraId="2408C2E8" w14:textId="7A88511F" w:rsidR="00336E69" w:rsidRPr="00C63EA7" w:rsidRDefault="00336E69">
                            <w:pPr>
                              <w:pStyle w:val="ListParagraph"/>
                              <w:numPr>
                                <w:ilvl w:val="0"/>
                                <w:numId w:val="56"/>
                              </w:numPr>
                              <w:spacing w:line="360" w:lineRule="auto"/>
                              <w:ind w:left="1170"/>
                              <w:rPr>
                                <w:rFonts w:ascii="Times New Roman" w:hAnsi="Times New Roman" w:cs="Times New Roman"/>
                                <w:b/>
                                <w:sz w:val="18"/>
                                <w:szCs w:val="18"/>
                                <w:lang w:val="ro-RO"/>
                              </w:rPr>
                            </w:pPr>
                            <w:r w:rsidRPr="00C63EA7">
                              <w:rPr>
                                <w:rFonts w:ascii="Times New Roman" w:hAnsi="Times New Roman" w:cs="Times New Roman"/>
                                <w:b/>
                                <w:sz w:val="18"/>
                                <w:szCs w:val="18"/>
                                <w:lang w:val="ro-RO"/>
                              </w:rPr>
                              <w:t>Tipul inspecției</w:t>
                            </w:r>
                            <w:r w:rsidR="00C63EA7">
                              <w:rPr>
                                <w:rFonts w:ascii="Times New Roman" w:hAnsi="Times New Roman" w:cs="Times New Roman"/>
                                <w:b/>
                                <w:sz w:val="18"/>
                                <w:szCs w:val="18"/>
                                <w:lang w:val="ro-RO"/>
                              </w:rPr>
                              <w:t>,</w:t>
                            </w:r>
                            <w:r w:rsidRPr="00C63EA7">
                              <w:rPr>
                                <w:rFonts w:ascii="Times New Roman" w:hAnsi="Times New Roman" w:cs="Times New Roman"/>
                                <w:b/>
                                <w:sz w:val="18"/>
                                <w:szCs w:val="18"/>
                                <w:lang w:val="ro-RO"/>
                              </w:rPr>
                              <w:t xml:space="preserve"> temeiul efectuării </w:t>
                            </w:r>
                          </w:p>
                          <w:p w14:paraId="7F2A04DC" w14:textId="4083315F" w:rsidR="00336E69" w:rsidRPr="00C63EA7" w:rsidRDefault="00336E69">
                            <w:pPr>
                              <w:pStyle w:val="ListParagraph"/>
                              <w:numPr>
                                <w:ilvl w:val="1"/>
                                <w:numId w:val="56"/>
                              </w:numPr>
                              <w:spacing w:line="360" w:lineRule="auto"/>
                              <w:ind w:right="495"/>
                              <w:rPr>
                                <w:rFonts w:ascii="Times New Roman" w:hAnsi="Times New Roman" w:cs="Times New Roman"/>
                                <w:sz w:val="18"/>
                                <w:szCs w:val="18"/>
                                <w:lang w:val="ro-RO"/>
                              </w:rPr>
                            </w:pPr>
                            <w:r w:rsidRPr="00C63EA7">
                              <w:rPr>
                                <w:rFonts w:ascii="Times New Roman" w:hAnsi="Times New Roman" w:cs="Times New Roman"/>
                                <w:b/>
                                <w:sz w:val="18"/>
                                <w:szCs w:val="18"/>
                                <w:lang w:val="ro-RO"/>
                              </w:rPr>
                              <w:t>inspecție planificată/inopinată</w:t>
                            </w:r>
                            <w:r w:rsidRPr="00C63EA7">
                              <w:rPr>
                                <w:rFonts w:ascii="Times New Roman" w:hAnsi="Times New Roman" w:cs="Times New Roman"/>
                                <w:sz w:val="18"/>
                                <w:szCs w:val="18"/>
                                <w:lang w:val="ro-RO"/>
                              </w:rPr>
                              <w:tab/>
                              <w:t>....................................................</w:t>
                            </w:r>
                            <w:r w:rsidR="00C63EA7">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27211264" w14:textId="6F341D74" w:rsidR="00336E69" w:rsidRPr="00C63EA7" w:rsidRDefault="00336E69">
                            <w:pPr>
                              <w:pStyle w:val="ListParagraph"/>
                              <w:numPr>
                                <w:ilvl w:val="1"/>
                                <w:numId w:val="56"/>
                              </w:numPr>
                              <w:spacing w:line="360" w:lineRule="auto"/>
                              <w:ind w:right="495"/>
                              <w:rPr>
                                <w:rFonts w:ascii="Times New Roman" w:hAnsi="Times New Roman" w:cs="Times New Roman"/>
                                <w:sz w:val="18"/>
                                <w:szCs w:val="18"/>
                                <w:lang w:val="ro-RO"/>
                              </w:rPr>
                            </w:pPr>
                            <w:r w:rsidRPr="00C63EA7">
                              <w:rPr>
                                <w:rFonts w:ascii="Times New Roman" w:hAnsi="Times New Roman" w:cs="Times New Roman"/>
                                <w:b/>
                                <w:sz w:val="18"/>
                                <w:szCs w:val="18"/>
                                <w:lang w:val="ro-RO"/>
                              </w:rPr>
                              <w:t>Data emiterii Raportului de inspecție</w:t>
                            </w:r>
                            <w:r w:rsidRPr="00C63EA7">
                              <w:rPr>
                                <w:rFonts w:ascii="Times New Roman" w:hAnsi="Times New Roman" w:cs="Times New Roman"/>
                                <w:sz w:val="18"/>
                                <w:szCs w:val="18"/>
                                <w:lang w:val="ro-RO"/>
                              </w:rPr>
                              <w:tab/>
                              <w:t>.......................</w:t>
                            </w:r>
                            <w:r w:rsidR="00C63EA7">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3ACB47F7" w14:textId="3D5F2E72" w:rsidR="00336E69" w:rsidRPr="00C63EA7" w:rsidRDefault="00336E69">
                            <w:pPr>
                              <w:pStyle w:val="ListParagraph"/>
                              <w:numPr>
                                <w:ilvl w:val="0"/>
                                <w:numId w:val="56"/>
                              </w:numPr>
                              <w:spacing w:line="360" w:lineRule="auto"/>
                              <w:ind w:left="1170" w:right="495"/>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Persoana (agentul aeronautic) supus inspecției</w:t>
                            </w:r>
                          </w:p>
                          <w:p w14:paraId="2394AD11" w14:textId="77777777" w:rsidR="00336E69" w:rsidRPr="00C63EA7" w:rsidRDefault="00336E69">
                            <w:pPr>
                              <w:pStyle w:val="ListParagraph"/>
                              <w:numPr>
                                <w:ilvl w:val="1"/>
                                <w:numId w:val="56"/>
                              </w:numPr>
                              <w:spacing w:line="360" w:lineRule="auto"/>
                              <w:ind w:right="495"/>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Persoana juridică (organizația)</w:t>
                            </w:r>
                          </w:p>
                          <w:p w14:paraId="19C032F4" w14:textId="66A91CCE" w:rsidR="00336E69" w:rsidRPr="00C63EA7" w:rsidRDefault="00336E69" w:rsidP="00336E69">
                            <w:pPr>
                              <w:pStyle w:val="ListParagraph"/>
                              <w:spacing w:line="360" w:lineRule="auto"/>
                              <w:ind w:left="1170" w:right="495"/>
                              <w:jc w:val="both"/>
                              <w:rPr>
                                <w:rFonts w:ascii="Times New Roman" w:hAnsi="Times New Roman" w:cs="Times New Roman"/>
                                <w:sz w:val="18"/>
                                <w:szCs w:val="18"/>
                                <w:lang w:val="ro-RO"/>
                              </w:rPr>
                            </w:pPr>
                            <w:r w:rsidRPr="00C63EA7">
                              <w:rPr>
                                <w:rFonts w:ascii="Times New Roman" w:hAnsi="Times New Roman" w:cs="Times New Roman"/>
                                <w:sz w:val="18"/>
                                <w:szCs w:val="18"/>
                                <w:lang w:val="ro-RO"/>
                              </w:rPr>
                              <w:t>Denumirea:</w:t>
                            </w:r>
                            <w:r w:rsidRPr="00C63EA7">
                              <w:rPr>
                                <w:rFonts w:ascii="Times New Roman" w:hAnsi="Times New Roman" w:cs="Times New Roman"/>
                                <w:sz w:val="18"/>
                                <w:szCs w:val="18"/>
                                <w:lang w:val="ro-RO"/>
                              </w:rPr>
                              <w:tab/>
                              <w:t>...........................................................................................................................</w:t>
                            </w:r>
                            <w:r w:rsidR="00D21724">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15772609" w14:textId="01A3F7C1" w:rsidR="00336E69" w:rsidRPr="00C63EA7" w:rsidRDefault="00336E69" w:rsidP="00336E69">
                            <w:pPr>
                              <w:pStyle w:val="ListParagraph"/>
                              <w:spacing w:line="360" w:lineRule="auto"/>
                              <w:ind w:left="1170" w:right="495"/>
                              <w:jc w:val="both"/>
                              <w:rPr>
                                <w:rFonts w:ascii="Times New Roman" w:hAnsi="Times New Roman" w:cs="Times New Roman"/>
                                <w:sz w:val="18"/>
                                <w:szCs w:val="18"/>
                                <w:lang w:val="ro-RO"/>
                              </w:rPr>
                            </w:pPr>
                            <w:r w:rsidRPr="00C63EA7">
                              <w:rPr>
                                <w:rFonts w:ascii="Times New Roman" w:hAnsi="Times New Roman" w:cs="Times New Roman"/>
                                <w:sz w:val="18"/>
                                <w:szCs w:val="18"/>
                                <w:lang w:val="ro-RO"/>
                              </w:rPr>
                              <w:t>Administratorul</w:t>
                            </w:r>
                            <w:r w:rsidR="00D21724">
                              <w:rPr>
                                <w:rFonts w:ascii="Times New Roman" w:hAnsi="Times New Roman" w:cs="Times New Roman"/>
                                <w:sz w:val="18"/>
                                <w:szCs w:val="18"/>
                                <w:lang w:val="ro-RO"/>
                              </w:rPr>
                              <w:t>............................................</w:t>
                            </w:r>
                            <w:r w:rsidRPr="00C63EA7">
                              <w:rPr>
                                <w:rFonts w:ascii="Times New Roman" w:hAnsi="Times New Roman" w:cs="Times New Roman"/>
                                <w:sz w:val="18"/>
                                <w:szCs w:val="18"/>
                                <w:lang w:val="ro-RO"/>
                              </w:rPr>
                              <w:t>.................................................................</w:t>
                            </w:r>
                            <w:r w:rsidR="00D21724">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330527C6" w14:textId="77777777" w:rsidR="00336E69" w:rsidRPr="00C63EA7" w:rsidRDefault="00336E69">
                            <w:pPr>
                              <w:pStyle w:val="ListParagraph"/>
                              <w:numPr>
                                <w:ilvl w:val="2"/>
                                <w:numId w:val="56"/>
                              </w:numPr>
                              <w:tabs>
                                <w:tab w:val="left" w:pos="1350"/>
                              </w:tabs>
                              <w:spacing w:line="360" w:lineRule="auto"/>
                              <w:ind w:left="1170" w:right="495" w:hanging="360"/>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Alți participanți ai persoanei juridice (organizației)</w:t>
                            </w:r>
                          </w:p>
                          <w:p w14:paraId="67D396C4" w14:textId="4AA00151" w:rsidR="00336E69" w:rsidRPr="00C63EA7" w:rsidRDefault="00336E69" w:rsidP="00336E69">
                            <w:pPr>
                              <w:pStyle w:val="ListParagraph"/>
                              <w:tabs>
                                <w:tab w:val="left" w:pos="1350"/>
                              </w:tabs>
                              <w:spacing w:line="360" w:lineRule="auto"/>
                              <w:ind w:left="1170" w:right="495"/>
                              <w:jc w:val="both"/>
                              <w:rPr>
                                <w:rFonts w:ascii="Times New Roman" w:hAnsi="Times New Roman" w:cs="Times New Roman"/>
                                <w:sz w:val="18"/>
                                <w:szCs w:val="18"/>
                                <w:lang w:val="ro-RO"/>
                              </w:rPr>
                            </w:pPr>
                            <w:r w:rsidRPr="00C63EA7">
                              <w:rPr>
                                <w:rFonts w:ascii="Times New Roman" w:hAnsi="Times New Roman" w:cs="Times New Roman"/>
                                <w:b/>
                                <w:sz w:val="18"/>
                                <w:szCs w:val="18"/>
                                <w:lang w:val="ro-RO"/>
                              </w:rPr>
                              <w:tab/>
                            </w:r>
                            <w:r w:rsidRPr="00C63EA7">
                              <w:rPr>
                                <w:rFonts w:ascii="Times New Roman" w:hAnsi="Times New Roman" w:cs="Times New Roman"/>
                                <w:sz w:val="18"/>
                                <w:szCs w:val="18"/>
                                <w:lang w:val="ro-RO"/>
                              </w:rPr>
                              <w:t>Funcția deținută:</w:t>
                            </w:r>
                            <w:r w:rsidRPr="00C63EA7">
                              <w:rPr>
                                <w:rFonts w:ascii="Times New Roman" w:hAnsi="Times New Roman" w:cs="Times New Roman"/>
                                <w:sz w:val="18"/>
                                <w:szCs w:val="18"/>
                                <w:lang w:val="ro-RO"/>
                              </w:rPr>
                              <w:tab/>
                            </w:r>
                            <w:r w:rsidRPr="00C63EA7">
                              <w:rPr>
                                <w:rFonts w:ascii="Times New Roman" w:hAnsi="Times New Roman" w:cs="Times New Roman"/>
                                <w:sz w:val="18"/>
                                <w:szCs w:val="18"/>
                                <w:lang w:val="ro-RO"/>
                              </w:rPr>
                              <w:tab/>
                              <w:t>..................................................................................................</w:t>
                            </w:r>
                            <w:r w:rsidR="00D21724">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3B4BD41D" w14:textId="1F2CA5FA" w:rsidR="00336E69" w:rsidRPr="00C63EA7" w:rsidRDefault="00336E69" w:rsidP="00336E69">
                            <w:pPr>
                              <w:pStyle w:val="ListParagraph"/>
                              <w:tabs>
                                <w:tab w:val="left" w:pos="1350"/>
                              </w:tabs>
                              <w:spacing w:line="360" w:lineRule="auto"/>
                              <w:ind w:left="1170" w:right="495"/>
                              <w:jc w:val="both"/>
                              <w:rPr>
                                <w:rFonts w:ascii="Times New Roman" w:hAnsi="Times New Roman" w:cs="Times New Roman"/>
                                <w:sz w:val="18"/>
                                <w:szCs w:val="18"/>
                                <w:lang w:val="pt-PT"/>
                              </w:rPr>
                            </w:pPr>
                            <w:r w:rsidRPr="00C63EA7">
                              <w:rPr>
                                <w:rFonts w:ascii="Times New Roman" w:hAnsi="Times New Roman" w:cs="Times New Roman"/>
                                <w:sz w:val="18"/>
                                <w:szCs w:val="18"/>
                                <w:lang w:val="pt-PT"/>
                              </w:rPr>
                              <w:tab/>
                            </w:r>
                            <w:r w:rsidRPr="00C63EA7">
                              <w:rPr>
                                <w:rFonts w:ascii="Times New Roman" w:hAnsi="Times New Roman" w:cs="Times New Roman"/>
                                <w:sz w:val="18"/>
                                <w:szCs w:val="18"/>
                                <w:lang w:val="ro-RO"/>
                              </w:rPr>
                              <w:t>Numele și prenumele</w:t>
                            </w:r>
                            <w:r w:rsidRPr="00C63EA7">
                              <w:rPr>
                                <w:rFonts w:ascii="Times New Roman" w:hAnsi="Times New Roman" w:cs="Times New Roman"/>
                                <w:sz w:val="18"/>
                                <w:szCs w:val="18"/>
                                <w:lang w:val="ro-RO"/>
                              </w:rPr>
                              <w:tab/>
                              <w:t>................................................................................................</w:t>
                            </w:r>
                            <w:r w:rsidR="00D21724">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6715407D" w14:textId="77777777" w:rsidR="00336E69" w:rsidRPr="00C63EA7" w:rsidRDefault="00336E69">
                            <w:pPr>
                              <w:pStyle w:val="ListParagraph"/>
                              <w:numPr>
                                <w:ilvl w:val="1"/>
                                <w:numId w:val="56"/>
                              </w:numPr>
                              <w:spacing w:line="360" w:lineRule="auto"/>
                              <w:ind w:right="405"/>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Persoana fizică</w:t>
                            </w:r>
                          </w:p>
                          <w:p w14:paraId="3557E117" w14:textId="3BA06399" w:rsidR="00336E69" w:rsidRDefault="00336E69" w:rsidP="00336E69">
                            <w:pPr>
                              <w:pStyle w:val="ListParagraph"/>
                              <w:spacing w:line="360" w:lineRule="auto"/>
                              <w:ind w:left="360" w:right="405" w:firstLine="810"/>
                              <w:jc w:val="both"/>
                              <w:rPr>
                                <w:rFonts w:ascii="Times New Roman" w:hAnsi="Times New Roman" w:cs="Times New Roman"/>
                                <w:sz w:val="18"/>
                                <w:szCs w:val="18"/>
                                <w:lang w:val="ro-RO"/>
                              </w:rPr>
                            </w:pPr>
                            <w:r w:rsidRPr="00C63EA7">
                              <w:rPr>
                                <w:rFonts w:ascii="Times New Roman" w:hAnsi="Times New Roman" w:cs="Times New Roman"/>
                                <w:sz w:val="18"/>
                                <w:szCs w:val="18"/>
                                <w:lang w:val="ro-RO"/>
                              </w:rPr>
                              <w:t>Numele și prenumele:</w:t>
                            </w:r>
                            <w:r w:rsidRPr="00C63EA7">
                              <w:rPr>
                                <w:rFonts w:ascii="Times New Roman" w:hAnsi="Times New Roman" w:cs="Times New Roman"/>
                                <w:sz w:val="18"/>
                                <w:szCs w:val="18"/>
                                <w:lang w:val="ro-RO"/>
                              </w:rPr>
                              <w:tab/>
                              <w:t>...................................................................................................</w:t>
                            </w:r>
                            <w:r w:rsidR="00D21724">
                              <w:rPr>
                                <w:rFonts w:ascii="Times New Roman" w:hAnsi="Times New Roman" w:cs="Times New Roman"/>
                                <w:sz w:val="18"/>
                                <w:szCs w:val="18"/>
                                <w:lang w:val="ro-RO"/>
                              </w:rPr>
                              <w:t>........................</w:t>
                            </w:r>
                          </w:p>
                          <w:p w14:paraId="78D4C1AC" w14:textId="77777777" w:rsidR="00D21724" w:rsidRPr="00D21724" w:rsidRDefault="00D21724">
                            <w:pPr>
                              <w:pStyle w:val="ListParagraph"/>
                              <w:numPr>
                                <w:ilvl w:val="0"/>
                                <w:numId w:val="57"/>
                              </w:numPr>
                              <w:tabs>
                                <w:tab w:val="left" w:pos="1170"/>
                                <w:tab w:val="left" w:pos="1260"/>
                              </w:tabs>
                              <w:spacing w:line="360" w:lineRule="auto"/>
                              <w:ind w:right="405"/>
                              <w:jc w:val="both"/>
                              <w:rPr>
                                <w:rFonts w:ascii="Times New Roman" w:hAnsi="Times New Roman" w:cs="Times New Roman"/>
                                <w:sz w:val="18"/>
                                <w:szCs w:val="18"/>
                                <w:lang w:val="pt-PT"/>
                              </w:rPr>
                            </w:pPr>
                            <w:r w:rsidRPr="00D21724">
                              <w:rPr>
                                <w:rFonts w:ascii="Times New Roman" w:hAnsi="Times New Roman" w:cs="Times New Roman"/>
                                <w:b/>
                                <w:sz w:val="18"/>
                                <w:szCs w:val="18"/>
                                <w:lang w:val="ro-RO"/>
                              </w:rPr>
                              <w:t xml:space="preserve">Declarația de încălcare/neconformitate, pericolul și consecințele acestuia, alte măsuri </w:t>
                            </w:r>
                          </w:p>
                          <w:p w14:paraId="1516D77A" w14:textId="4F6E306E" w:rsidR="00D21724" w:rsidRPr="00D21724" w:rsidRDefault="00D21724">
                            <w:pPr>
                              <w:pStyle w:val="ListParagraph"/>
                              <w:numPr>
                                <w:ilvl w:val="1"/>
                                <w:numId w:val="57"/>
                              </w:numPr>
                              <w:tabs>
                                <w:tab w:val="left" w:pos="1170"/>
                                <w:tab w:val="left" w:pos="1260"/>
                              </w:tabs>
                              <w:spacing w:line="360" w:lineRule="auto"/>
                              <w:ind w:right="405"/>
                              <w:jc w:val="both"/>
                              <w:rPr>
                                <w:rFonts w:ascii="Times New Roman" w:hAnsi="Times New Roman" w:cs="Times New Roman"/>
                                <w:sz w:val="18"/>
                                <w:szCs w:val="18"/>
                                <w:lang w:val="ro-RO"/>
                              </w:rPr>
                            </w:pPr>
                            <w:r w:rsidRPr="00D21724">
                              <w:rPr>
                                <w:rFonts w:ascii="Times New Roman" w:hAnsi="Times New Roman" w:cs="Times New Roman"/>
                                <w:b/>
                                <w:sz w:val="18"/>
                                <w:szCs w:val="18"/>
                                <w:lang w:val="ro-RO"/>
                              </w:rPr>
                              <w:t xml:space="preserve">Domeniul în care a fost constatată încălcarea/neconformitatea </w:t>
                            </w:r>
                            <w:r w:rsidRPr="00D21724">
                              <w:rPr>
                                <w:rFonts w:ascii="Times New Roman" w:hAnsi="Times New Roman" w:cs="Times New Roman"/>
                                <w:i/>
                                <w:sz w:val="18"/>
                                <w:szCs w:val="18"/>
                                <w:lang w:val="ro-RO"/>
                              </w:rPr>
                              <w:t>(aria de activitate, subdiviziunea, încăperea, documentul, produsul (aeronava, motorul, elicea), piesa, echipamentul, personalul aeronautic ș.a.)</w:t>
                            </w:r>
                            <w:r w:rsidRPr="00D21724">
                              <w:rPr>
                                <w:rFonts w:ascii="Times New Roman" w:hAnsi="Times New Roman" w:cs="Times New Roman"/>
                                <w:b/>
                                <w:sz w:val="18"/>
                                <w:szCs w:val="18"/>
                                <w:lang w:val="ro-RO"/>
                              </w:rPr>
                              <w:t>:</w:t>
                            </w:r>
                            <w:r w:rsidRPr="00D21724">
                              <w:rPr>
                                <w:rFonts w:ascii="Times New Roman" w:hAnsi="Times New Roman" w:cs="Times New Roman"/>
                                <w:bCs/>
                                <w:sz w:val="18"/>
                                <w:szCs w:val="18"/>
                                <w:lang w:val="ro-RO"/>
                              </w:rPr>
                              <w:t>...............</w:t>
                            </w:r>
                            <w:r>
                              <w:rPr>
                                <w:rFonts w:ascii="Times New Roman" w:hAnsi="Times New Roman" w:cs="Times New Roman"/>
                                <w:sz w:val="18"/>
                                <w:szCs w:val="18"/>
                                <w:lang w:val="ro-RO"/>
                              </w:rPr>
                              <w:t>.........................................................................................................................</w:t>
                            </w:r>
                            <w:r w:rsidRPr="00D21724">
                              <w:rPr>
                                <w:rFonts w:ascii="Times New Roman" w:hAnsi="Times New Roman" w:cs="Times New Roman"/>
                                <w:sz w:val="18"/>
                                <w:szCs w:val="18"/>
                                <w:lang w:val="ro-RO"/>
                              </w:rPr>
                              <w:t>...</w:t>
                            </w:r>
                          </w:p>
                          <w:p w14:paraId="6460D5E2" w14:textId="1CDCE5EA" w:rsidR="00D21724" w:rsidRPr="00D21724" w:rsidRDefault="00D21724">
                            <w:pPr>
                              <w:pStyle w:val="ListParagraph"/>
                              <w:numPr>
                                <w:ilvl w:val="1"/>
                                <w:numId w:val="57"/>
                              </w:numPr>
                              <w:tabs>
                                <w:tab w:val="left" w:pos="1170"/>
                                <w:tab w:val="left" w:pos="1260"/>
                              </w:tabs>
                              <w:spacing w:line="360" w:lineRule="auto"/>
                              <w:ind w:right="405"/>
                              <w:jc w:val="both"/>
                              <w:rPr>
                                <w:rFonts w:ascii="Times New Roman" w:hAnsi="Times New Roman" w:cs="Times New Roman"/>
                                <w:b/>
                                <w:sz w:val="18"/>
                                <w:szCs w:val="18"/>
                                <w:lang w:val="ro-RO"/>
                              </w:rPr>
                            </w:pPr>
                            <w:r w:rsidRPr="00D21724">
                              <w:rPr>
                                <w:rFonts w:ascii="Times New Roman" w:hAnsi="Times New Roman" w:cs="Times New Roman"/>
                                <w:b/>
                                <w:sz w:val="18"/>
                                <w:szCs w:val="18"/>
                                <w:lang w:val="ro-RO"/>
                              </w:rPr>
                              <w:t>Prevederile din procedurile, manualul agentului aeronautic și/sau actele normative care stabilesc cerința încălcată:</w:t>
                            </w:r>
                            <w:r w:rsidRPr="00D21724">
                              <w:rPr>
                                <w:rFonts w:ascii="Times New Roman" w:hAnsi="Times New Roman" w:cs="Times New Roman"/>
                                <w:bCs/>
                                <w:sz w:val="18"/>
                                <w:szCs w:val="18"/>
                                <w:lang w:val="ro-RO"/>
                              </w:rPr>
                              <w:t>....................................................</w:t>
                            </w:r>
                            <w:r w:rsidRPr="00D21724">
                              <w:rPr>
                                <w:rFonts w:ascii="Times New Roman" w:hAnsi="Times New Roman" w:cs="Times New Roman"/>
                                <w:sz w:val="18"/>
                                <w:szCs w:val="18"/>
                                <w:lang w:val="ro-RO"/>
                              </w:rPr>
                              <w:t>....................................................................................</w:t>
                            </w:r>
                          </w:p>
                          <w:p w14:paraId="71FA1CFC" w14:textId="7F0089BF" w:rsidR="00D21724" w:rsidRPr="00D21724" w:rsidRDefault="00D21724" w:rsidP="00D21724">
                            <w:pPr>
                              <w:pStyle w:val="ListParagraph"/>
                              <w:tabs>
                                <w:tab w:val="left" w:pos="1170"/>
                                <w:tab w:val="left" w:pos="1260"/>
                              </w:tabs>
                              <w:spacing w:line="360" w:lineRule="auto"/>
                              <w:ind w:left="1170" w:right="405"/>
                              <w:jc w:val="both"/>
                              <w:rPr>
                                <w:rFonts w:ascii="Times New Roman" w:hAnsi="Times New Roman" w:cs="Times New Roman"/>
                                <w:sz w:val="18"/>
                                <w:szCs w:val="18"/>
                                <w:lang w:val="ro-RO"/>
                              </w:rPr>
                            </w:pPr>
                            <w:r w:rsidRPr="00D21724">
                              <w:rPr>
                                <w:rFonts w:ascii="Times New Roman" w:hAnsi="Times New Roman" w:cs="Times New Roman"/>
                                <w:sz w:val="18"/>
                                <w:szCs w:val="18"/>
                                <w:lang w:val="ro-RO"/>
                              </w:rPr>
                              <w:t>...................................................................................................................................................</w:t>
                            </w:r>
                            <w:r>
                              <w:rPr>
                                <w:rFonts w:ascii="Times New Roman" w:hAnsi="Times New Roman" w:cs="Times New Roman"/>
                                <w:sz w:val="18"/>
                                <w:szCs w:val="18"/>
                                <w:lang w:val="ro-RO"/>
                              </w:rPr>
                              <w:t>.................</w:t>
                            </w:r>
                            <w:r w:rsidRPr="00D21724">
                              <w:rPr>
                                <w:rFonts w:ascii="Times New Roman" w:hAnsi="Times New Roman" w:cs="Times New Roman"/>
                                <w:sz w:val="18"/>
                                <w:szCs w:val="18"/>
                                <w:lang w:val="ro-RO"/>
                              </w:rPr>
                              <w:t>..</w:t>
                            </w:r>
                          </w:p>
                          <w:p w14:paraId="2336E03E" w14:textId="7F6A0363" w:rsidR="00D21724" w:rsidRPr="00D21724" w:rsidRDefault="00D21724">
                            <w:pPr>
                              <w:pStyle w:val="ListParagraph"/>
                              <w:numPr>
                                <w:ilvl w:val="2"/>
                                <w:numId w:val="57"/>
                              </w:numPr>
                              <w:tabs>
                                <w:tab w:val="left" w:pos="1170"/>
                                <w:tab w:val="left" w:pos="1260"/>
                                <w:tab w:val="left" w:pos="1350"/>
                              </w:tabs>
                              <w:spacing w:line="360" w:lineRule="auto"/>
                              <w:ind w:left="1350" w:right="405" w:hanging="540"/>
                              <w:jc w:val="both"/>
                              <w:rPr>
                                <w:rFonts w:ascii="Times New Roman" w:hAnsi="Times New Roman" w:cs="Times New Roman"/>
                                <w:sz w:val="18"/>
                                <w:szCs w:val="18"/>
                                <w:lang w:val="ro-RO"/>
                              </w:rPr>
                            </w:pPr>
                            <w:r w:rsidRPr="00D21724">
                              <w:rPr>
                                <w:rFonts w:ascii="Times New Roman" w:hAnsi="Times New Roman" w:cs="Times New Roman"/>
                                <w:b/>
                                <w:sz w:val="18"/>
                                <w:szCs w:val="18"/>
                                <w:lang w:val="ro-RO"/>
                              </w:rPr>
                              <w:t>Probele care confirmă încălcarea/neconformitatea constatată</w:t>
                            </w:r>
                            <w:r w:rsidRPr="00D21724">
                              <w:rPr>
                                <w:rFonts w:ascii="Times New Roman" w:hAnsi="Times New Roman" w:cs="Times New Roman"/>
                                <w:i/>
                                <w:sz w:val="18"/>
                                <w:szCs w:val="18"/>
                                <w:lang w:val="ro-RO"/>
                              </w:rPr>
                              <w:t xml:space="preserve"> (se face trimitere la acestea)</w:t>
                            </w:r>
                            <w:r w:rsidRPr="00D21724">
                              <w:rPr>
                                <w:rFonts w:ascii="Times New Roman" w:hAnsi="Times New Roman" w:cs="Times New Roman"/>
                                <w:sz w:val="18"/>
                                <w:szCs w:val="18"/>
                                <w:lang w:val="ro-RO"/>
                              </w:rPr>
                              <w:t>...............</w:t>
                            </w:r>
                          </w:p>
                          <w:p w14:paraId="0B456532" w14:textId="1DC4A647" w:rsidR="00D21724" w:rsidRPr="00D21724" w:rsidRDefault="00D21724" w:rsidP="00D21724">
                            <w:pPr>
                              <w:tabs>
                                <w:tab w:val="left" w:pos="1170"/>
                                <w:tab w:val="left" w:pos="1260"/>
                                <w:tab w:val="left" w:pos="1350"/>
                              </w:tabs>
                              <w:spacing w:line="360" w:lineRule="auto"/>
                              <w:ind w:left="810" w:right="405"/>
                              <w:jc w:val="both"/>
                              <w:rPr>
                                <w:sz w:val="18"/>
                                <w:szCs w:val="18"/>
                              </w:rPr>
                            </w:pPr>
                            <w:r w:rsidRPr="00D21724">
                              <w:rPr>
                                <w:sz w:val="18"/>
                                <w:szCs w:val="18"/>
                              </w:rPr>
                              <w:tab/>
                            </w:r>
                            <w:r w:rsidRPr="00D21724">
                              <w:rPr>
                                <w:sz w:val="18"/>
                                <w:szCs w:val="18"/>
                              </w:rPr>
                              <w:tab/>
                            </w:r>
                            <w:r w:rsidRPr="00D21724">
                              <w:rPr>
                                <w:sz w:val="18"/>
                                <w:szCs w:val="18"/>
                              </w:rPr>
                              <w:tab/>
                              <w:t>................................................................................................................................................</w:t>
                            </w:r>
                            <w:r>
                              <w:rPr>
                                <w:sz w:val="18"/>
                                <w:szCs w:val="18"/>
                              </w:rPr>
                              <w:t>.................</w:t>
                            </w:r>
                            <w:r w:rsidRPr="00D21724">
                              <w:rPr>
                                <w:sz w:val="18"/>
                                <w:szCs w:val="18"/>
                              </w:rPr>
                              <w:t>.</w:t>
                            </w:r>
                          </w:p>
                          <w:p w14:paraId="62191060" w14:textId="09F48395" w:rsidR="00D21724" w:rsidRPr="00D21724" w:rsidRDefault="007F567D" w:rsidP="007F567D">
                            <w:pPr>
                              <w:spacing w:line="360" w:lineRule="auto"/>
                              <w:ind w:left="1276" w:right="405" w:hanging="466"/>
                              <w:jc w:val="both"/>
                              <w:rPr>
                                <w:sz w:val="18"/>
                                <w:szCs w:val="18"/>
                                <w:lang w:val="ro-RO"/>
                              </w:rPr>
                            </w:pPr>
                            <w:r w:rsidRPr="007F567D">
                              <w:rPr>
                                <w:b/>
                                <w:bCs/>
                                <w:sz w:val="18"/>
                                <w:szCs w:val="18"/>
                              </w:rPr>
                              <w:t>4.2.2.</w:t>
                            </w:r>
                            <w:r>
                              <w:rPr>
                                <w:sz w:val="18"/>
                                <w:szCs w:val="18"/>
                              </w:rPr>
                              <w:t xml:space="preserve"> </w:t>
                            </w:r>
                            <w:r w:rsidR="00D21724" w:rsidRPr="00D21724">
                              <w:rPr>
                                <w:b/>
                                <w:sz w:val="18"/>
                                <w:szCs w:val="18"/>
                                <w:lang w:val="ro-RO"/>
                              </w:rPr>
                              <w:t xml:space="preserve">Pericolul și consecințele acestuia care, în mod rezonabil, sunt de așteptat să apară sau, după caz, pericolul produs și prejudiciul cauzat </w:t>
                            </w:r>
                            <w:r w:rsidR="00D21724" w:rsidRPr="00D21724">
                              <w:rPr>
                                <w:i/>
                                <w:sz w:val="18"/>
                                <w:szCs w:val="18"/>
                                <w:lang w:val="ro-RO"/>
                              </w:rPr>
                              <w:t>(în cazul în care este afectată siguranța zborurilor se indică și nivelul general de risc estimat în urma evaluării riscului pentru siguranță (safety risk assessment))</w:t>
                            </w:r>
                            <w:r w:rsidR="00D21724" w:rsidRPr="00D21724">
                              <w:rPr>
                                <w:b/>
                                <w:sz w:val="18"/>
                                <w:szCs w:val="18"/>
                                <w:lang w:val="ro-RO"/>
                              </w:rPr>
                              <w:t>:</w:t>
                            </w:r>
                            <w:r w:rsidR="00D21724" w:rsidRPr="00D21724">
                              <w:rPr>
                                <w:b/>
                                <w:sz w:val="18"/>
                                <w:szCs w:val="18"/>
                                <w:lang w:val="ro-RO"/>
                              </w:rPr>
                              <w:tab/>
                            </w:r>
                            <w:r w:rsidR="00D21724" w:rsidRPr="00D21724">
                              <w:rPr>
                                <w:sz w:val="18"/>
                                <w:szCs w:val="18"/>
                                <w:lang w:val="ro-RO"/>
                              </w:rPr>
                              <w:t>.......................................................................</w:t>
                            </w:r>
                            <w:r>
                              <w:rPr>
                                <w:sz w:val="18"/>
                                <w:szCs w:val="18"/>
                                <w:lang w:val="ro-RO"/>
                              </w:rPr>
                              <w:t>........................................................................................</w:t>
                            </w:r>
                          </w:p>
                          <w:p w14:paraId="7918DE81" w14:textId="2FC9C7C5" w:rsidR="00D21724" w:rsidRPr="00D21724" w:rsidRDefault="00D21724" w:rsidP="00D21724">
                            <w:pPr>
                              <w:tabs>
                                <w:tab w:val="left" w:pos="1260"/>
                                <w:tab w:val="left" w:pos="1350"/>
                              </w:tabs>
                              <w:spacing w:line="360" w:lineRule="auto"/>
                              <w:ind w:left="1350" w:right="405" w:hanging="540"/>
                              <w:jc w:val="both"/>
                              <w:rPr>
                                <w:sz w:val="18"/>
                                <w:szCs w:val="18"/>
                              </w:rPr>
                            </w:pPr>
                            <w:r w:rsidRPr="00D21724">
                              <w:rPr>
                                <w:b/>
                                <w:sz w:val="18"/>
                                <w:szCs w:val="18"/>
                              </w:rPr>
                              <w:t>4.2.3.</w:t>
                            </w:r>
                            <w:r w:rsidRPr="00D21724">
                              <w:rPr>
                                <w:b/>
                                <w:sz w:val="18"/>
                                <w:szCs w:val="18"/>
                              </w:rPr>
                              <w:tab/>
                              <w:t>Nivelul neconformității constatate</w:t>
                            </w:r>
                            <w:r w:rsidRPr="00D21724">
                              <w:rPr>
                                <w:sz w:val="18"/>
                                <w:szCs w:val="18"/>
                              </w:rPr>
                              <w:t xml:space="preserve"> </w:t>
                            </w:r>
                            <w:r w:rsidRPr="00D21724">
                              <w:rPr>
                                <w:i/>
                                <w:sz w:val="18"/>
                                <w:szCs w:val="18"/>
                              </w:rPr>
                              <w:t>(se completează dacă este afectată siguranța zborurilor)</w:t>
                            </w:r>
                            <w:r w:rsidRPr="00D21724">
                              <w:rPr>
                                <w:b/>
                                <w:sz w:val="18"/>
                                <w:szCs w:val="18"/>
                              </w:rPr>
                              <w:t>:</w:t>
                            </w:r>
                            <w:r w:rsidRPr="00D21724">
                              <w:rPr>
                                <w:b/>
                                <w:sz w:val="18"/>
                                <w:szCs w:val="18"/>
                              </w:rPr>
                              <w:tab/>
                            </w:r>
                            <w:r w:rsidRPr="00D21724">
                              <w:rPr>
                                <w:sz w:val="18"/>
                                <w:szCs w:val="18"/>
                              </w:rPr>
                              <w:t>..........................................................................................................</w:t>
                            </w:r>
                            <w:r w:rsidR="007F567D">
                              <w:rPr>
                                <w:sz w:val="18"/>
                                <w:szCs w:val="18"/>
                              </w:rPr>
                              <w:t>............................................</w:t>
                            </w:r>
                            <w:r w:rsidRPr="00D21724">
                              <w:rPr>
                                <w:sz w:val="18"/>
                                <w:szCs w:val="18"/>
                              </w:rPr>
                              <w:t>.........</w:t>
                            </w:r>
                          </w:p>
                          <w:p w14:paraId="4A1CF944" w14:textId="7BA52BC4" w:rsidR="00D21724" w:rsidRPr="00D21724" w:rsidRDefault="00D21724" w:rsidP="00D21724">
                            <w:pPr>
                              <w:tabs>
                                <w:tab w:val="left" w:pos="1260"/>
                                <w:tab w:val="left" w:pos="1350"/>
                              </w:tabs>
                              <w:spacing w:line="360" w:lineRule="auto"/>
                              <w:ind w:left="1350" w:right="405" w:hanging="540"/>
                              <w:jc w:val="both"/>
                              <w:rPr>
                                <w:sz w:val="18"/>
                                <w:szCs w:val="18"/>
                              </w:rPr>
                            </w:pPr>
                            <w:r w:rsidRPr="00D21724">
                              <w:rPr>
                                <w:b/>
                                <w:sz w:val="18"/>
                                <w:szCs w:val="18"/>
                              </w:rPr>
                              <w:tab/>
                            </w:r>
                            <w:r w:rsidRPr="00D21724">
                              <w:rPr>
                                <w:sz w:val="18"/>
                                <w:szCs w:val="18"/>
                              </w:rPr>
                              <w:tab/>
                              <w:t>....................................................................................................................................</w:t>
                            </w:r>
                            <w:r w:rsidR="007F567D">
                              <w:rPr>
                                <w:sz w:val="18"/>
                                <w:szCs w:val="18"/>
                              </w:rPr>
                              <w:t>...</w:t>
                            </w:r>
                            <w:r w:rsidRPr="00D21724">
                              <w:rPr>
                                <w:sz w:val="18"/>
                                <w:szCs w:val="18"/>
                              </w:rPr>
                              <w:t>.............</w:t>
                            </w:r>
                            <w:r w:rsidR="007F567D">
                              <w:rPr>
                                <w:sz w:val="18"/>
                                <w:szCs w:val="18"/>
                              </w:rPr>
                              <w:t>..............</w:t>
                            </w:r>
                          </w:p>
                          <w:p w14:paraId="54939007" w14:textId="152F383E" w:rsidR="00D21724" w:rsidRPr="007F567D" w:rsidRDefault="00D21724">
                            <w:pPr>
                              <w:pStyle w:val="ListParagraph"/>
                              <w:numPr>
                                <w:ilvl w:val="1"/>
                                <w:numId w:val="57"/>
                              </w:numPr>
                              <w:tabs>
                                <w:tab w:val="left" w:pos="1260"/>
                                <w:tab w:val="left" w:pos="1350"/>
                              </w:tabs>
                              <w:spacing w:line="360" w:lineRule="auto"/>
                              <w:ind w:right="405"/>
                              <w:jc w:val="both"/>
                              <w:rPr>
                                <w:rFonts w:ascii="Times New Roman" w:hAnsi="Times New Roman" w:cs="Times New Roman"/>
                                <w:b/>
                                <w:sz w:val="18"/>
                                <w:szCs w:val="18"/>
                                <w:lang w:val="ro-RO"/>
                              </w:rPr>
                            </w:pPr>
                            <w:r w:rsidRPr="007F567D">
                              <w:rPr>
                                <w:rFonts w:ascii="Times New Roman" w:hAnsi="Times New Roman" w:cs="Times New Roman"/>
                                <w:b/>
                                <w:sz w:val="18"/>
                                <w:szCs w:val="18"/>
                                <w:lang w:val="ro-RO"/>
                              </w:rPr>
                              <w:t>Termenul pentru prezentarea unui plan de acțiuni corective (PAC) și, dacă este necesar, pentru înlăturarea încălcării/neconformității:</w:t>
                            </w:r>
                            <w:r w:rsidRPr="007F567D">
                              <w:rPr>
                                <w:rFonts w:ascii="Times New Roman" w:hAnsi="Times New Roman" w:cs="Times New Roman"/>
                                <w:b/>
                                <w:sz w:val="18"/>
                                <w:szCs w:val="18"/>
                                <w:lang w:val="ro-RO"/>
                              </w:rPr>
                              <w:tab/>
                            </w:r>
                            <w:r w:rsidRPr="007F567D">
                              <w:rPr>
                                <w:rFonts w:ascii="Times New Roman" w:hAnsi="Times New Roman" w:cs="Times New Roman"/>
                                <w:sz w:val="18"/>
                                <w:szCs w:val="18"/>
                                <w:lang w:val="ro-RO"/>
                              </w:rPr>
                              <w:t>........................................................</w:t>
                            </w:r>
                            <w:r w:rsidR="007F567D">
                              <w:rPr>
                                <w:rFonts w:ascii="Times New Roman" w:hAnsi="Times New Roman" w:cs="Times New Roman"/>
                                <w:sz w:val="18"/>
                                <w:szCs w:val="18"/>
                                <w:lang w:val="ro-RO"/>
                              </w:rPr>
                              <w:t>.......................................</w:t>
                            </w:r>
                            <w:r w:rsidRPr="007F567D">
                              <w:rPr>
                                <w:rFonts w:ascii="Times New Roman" w:hAnsi="Times New Roman" w:cs="Times New Roman"/>
                                <w:sz w:val="18"/>
                                <w:szCs w:val="18"/>
                                <w:lang w:val="ro-RO"/>
                              </w:rPr>
                              <w:t>.</w:t>
                            </w:r>
                          </w:p>
                          <w:p w14:paraId="47054FF5" w14:textId="4D0ED629" w:rsidR="00D21724" w:rsidRPr="007F567D" w:rsidRDefault="00D21724">
                            <w:pPr>
                              <w:pStyle w:val="ListParagraph"/>
                              <w:numPr>
                                <w:ilvl w:val="1"/>
                                <w:numId w:val="57"/>
                              </w:numPr>
                              <w:tabs>
                                <w:tab w:val="left" w:pos="1170"/>
                                <w:tab w:val="left" w:pos="1260"/>
                                <w:tab w:val="left" w:pos="1350"/>
                              </w:tabs>
                              <w:spacing w:line="360" w:lineRule="auto"/>
                              <w:ind w:right="405"/>
                              <w:jc w:val="both"/>
                              <w:rPr>
                                <w:rFonts w:ascii="Times New Roman" w:hAnsi="Times New Roman" w:cs="Times New Roman"/>
                                <w:sz w:val="18"/>
                                <w:szCs w:val="18"/>
                                <w:lang w:val="ro-RO"/>
                              </w:rPr>
                            </w:pPr>
                            <w:r w:rsidRPr="007F567D">
                              <w:rPr>
                                <w:rFonts w:ascii="Times New Roman" w:hAnsi="Times New Roman" w:cs="Times New Roman"/>
                                <w:b/>
                                <w:sz w:val="18"/>
                                <w:szCs w:val="18"/>
                                <w:lang w:val="ro-RO"/>
                              </w:rPr>
                              <w:t>Măsura restrictivă, inclusiv</w:t>
                            </w:r>
                            <w:r w:rsidRPr="007F567D">
                              <w:rPr>
                                <w:rFonts w:ascii="Times New Roman" w:hAnsi="Times New Roman" w:cs="Times New Roman"/>
                                <w:lang w:val="ro-RO"/>
                              </w:rPr>
                              <w:t xml:space="preserve"> </w:t>
                            </w:r>
                            <w:r w:rsidRPr="007F567D">
                              <w:rPr>
                                <w:rFonts w:ascii="Times New Roman" w:hAnsi="Times New Roman" w:cs="Times New Roman"/>
                                <w:b/>
                                <w:sz w:val="18"/>
                                <w:szCs w:val="18"/>
                                <w:lang w:val="ro-RO"/>
                              </w:rPr>
                              <w:t xml:space="preserve">de interzicere sau limitare a activității specifice a agentului/personalului aeronautic, de oprire a operării aeronavei </w:t>
                            </w:r>
                            <w:r w:rsidRPr="007F567D">
                              <w:rPr>
                                <w:rFonts w:ascii="Times New Roman" w:hAnsi="Times New Roman" w:cs="Times New Roman"/>
                                <w:i/>
                                <w:sz w:val="18"/>
                                <w:szCs w:val="18"/>
                                <w:lang w:val="ro-RO"/>
                              </w:rPr>
                              <w:t>(dacă au fost dispuse)</w:t>
                            </w:r>
                            <w:r w:rsidRPr="007F567D">
                              <w:rPr>
                                <w:rFonts w:ascii="Times New Roman" w:hAnsi="Times New Roman" w:cs="Times New Roman"/>
                                <w:b/>
                                <w:sz w:val="18"/>
                                <w:szCs w:val="18"/>
                                <w:lang w:val="ro-RO"/>
                              </w:rPr>
                              <w:t>:</w:t>
                            </w:r>
                            <w:r w:rsidRPr="007F567D">
                              <w:rPr>
                                <w:rFonts w:ascii="Times New Roman" w:hAnsi="Times New Roman" w:cs="Times New Roman"/>
                                <w:sz w:val="18"/>
                                <w:szCs w:val="18"/>
                                <w:lang w:val="ro-RO"/>
                              </w:rPr>
                              <w:t xml:space="preserve"> ....................................................................................................................................................</w:t>
                            </w:r>
                            <w:r w:rsidR="007F567D">
                              <w:rPr>
                                <w:rFonts w:ascii="Times New Roman" w:hAnsi="Times New Roman" w:cs="Times New Roman"/>
                                <w:sz w:val="18"/>
                                <w:szCs w:val="18"/>
                                <w:lang w:val="ro-RO"/>
                              </w:rPr>
                              <w:t>.................</w:t>
                            </w:r>
                            <w:r w:rsidRPr="007F567D">
                              <w:rPr>
                                <w:rFonts w:ascii="Times New Roman" w:hAnsi="Times New Roman" w:cs="Times New Roman"/>
                                <w:sz w:val="18"/>
                                <w:szCs w:val="18"/>
                                <w:lang w:val="ro-RO"/>
                              </w:rPr>
                              <w:t>.</w:t>
                            </w:r>
                          </w:p>
                          <w:p w14:paraId="31D93DED" w14:textId="77777777" w:rsidR="00D21724" w:rsidRPr="008A4532" w:rsidRDefault="00D21724" w:rsidP="00D21724">
                            <w:pPr>
                              <w:tabs>
                                <w:tab w:val="left" w:pos="1170"/>
                                <w:tab w:val="left" w:pos="1260"/>
                              </w:tabs>
                              <w:spacing w:line="360" w:lineRule="auto"/>
                              <w:ind w:right="405"/>
                              <w:jc w:val="both"/>
                              <w:rPr>
                                <w:b/>
                                <w:sz w:val="18"/>
                                <w:szCs w:val="18"/>
                              </w:rPr>
                            </w:pPr>
                          </w:p>
                          <w:tbl>
                            <w:tblPr>
                              <w:tblW w:w="8027" w:type="dxa"/>
                              <w:tblInd w:w="721" w:type="dxa"/>
                              <w:tblLook w:val="04A0" w:firstRow="1" w:lastRow="0" w:firstColumn="1" w:lastColumn="0" w:noHBand="0" w:noVBand="1"/>
                            </w:tblPr>
                            <w:tblGrid>
                              <w:gridCol w:w="3977"/>
                              <w:gridCol w:w="4050"/>
                            </w:tblGrid>
                            <w:tr w:rsidR="00D21724" w:rsidRPr="004A106F" w14:paraId="580518FC" w14:textId="77777777" w:rsidTr="00EE0A87">
                              <w:trPr>
                                <w:trHeight w:val="77"/>
                              </w:trPr>
                              <w:tc>
                                <w:tcPr>
                                  <w:tcW w:w="3977" w:type="dxa"/>
                                  <w:vAlign w:val="center"/>
                                </w:tcPr>
                                <w:p w14:paraId="7629715B" w14:textId="77777777" w:rsidR="00D21724" w:rsidRPr="004A106F" w:rsidRDefault="00D21724" w:rsidP="00D21724">
                                  <w:pPr>
                                    <w:pStyle w:val="Header"/>
                                    <w:jc w:val="center"/>
                                    <w:rPr>
                                      <w:rFonts w:ascii="Arial" w:hAnsi="Arial" w:cs="Arial"/>
                                      <w:b/>
                                      <w:sz w:val="18"/>
                                      <w:szCs w:val="18"/>
                                    </w:rPr>
                                  </w:pPr>
                                  <w:r w:rsidRPr="004A106F">
                                    <w:rPr>
                                      <w:rFonts w:ascii="Arial" w:hAnsi="Arial" w:cs="Arial"/>
                                      <w:b/>
                                      <w:sz w:val="18"/>
                                      <w:szCs w:val="18"/>
                                    </w:rPr>
                                    <w:t>SEMNĂTURILE INSPECTORILOR</w:t>
                                  </w:r>
                                </w:p>
                                <w:p w14:paraId="2EEE9C1B" w14:textId="77777777" w:rsidR="00D21724" w:rsidRDefault="00D21724" w:rsidP="00D21724">
                                  <w:pPr>
                                    <w:pStyle w:val="Header"/>
                                    <w:jc w:val="center"/>
                                    <w:rPr>
                                      <w:rFonts w:ascii="Arial" w:hAnsi="Arial" w:cs="Arial"/>
                                      <w:sz w:val="18"/>
                                      <w:szCs w:val="18"/>
                                    </w:rPr>
                                  </w:pPr>
                                </w:p>
                                <w:p w14:paraId="12E78EF4" w14:textId="77777777" w:rsidR="00D21724" w:rsidRPr="004A106F" w:rsidRDefault="00D21724" w:rsidP="00D21724">
                                  <w:pPr>
                                    <w:pStyle w:val="Header"/>
                                    <w:jc w:val="center"/>
                                    <w:rPr>
                                      <w:rFonts w:ascii="Arial" w:hAnsi="Arial" w:cs="Arial"/>
                                      <w:sz w:val="18"/>
                                      <w:szCs w:val="18"/>
                                    </w:rPr>
                                  </w:pPr>
                                  <w:r w:rsidRPr="004A106F">
                                    <w:rPr>
                                      <w:rFonts w:ascii="Arial" w:hAnsi="Arial" w:cs="Arial"/>
                                      <w:sz w:val="18"/>
                                      <w:szCs w:val="18"/>
                                    </w:rPr>
                                    <w:t>.............................................................</w:t>
                                  </w:r>
                                </w:p>
                                <w:p w14:paraId="5863E3A2" w14:textId="77777777" w:rsidR="00D21724" w:rsidRDefault="00D21724" w:rsidP="00D21724">
                                  <w:pPr>
                                    <w:pStyle w:val="Header"/>
                                    <w:jc w:val="center"/>
                                    <w:rPr>
                                      <w:rFonts w:ascii="Arial" w:hAnsi="Arial" w:cs="Arial"/>
                                      <w:sz w:val="18"/>
                                      <w:szCs w:val="18"/>
                                    </w:rPr>
                                  </w:pPr>
                                </w:p>
                                <w:p w14:paraId="0B209226" w14:textId="77777777" w:rsidR="00D21724" w:rsidRPr="004A106F" w:rsidRDefault="00D21724" w:rsidP="00D21724">
                                  <w:pPr>
                                    <w:pStyle w:val="Header"/>
                                    <w:jc w:val="center"/>
                                    <w:rPr>
                                      <w:rFonts w:ascii="Arial" w:hAnsi="Arial" w:cs="Arial"/>
                                      <w:sz w:val="18"/>
                                      <w:szCs w:val="18"/>
                                    </w:rPr>
                                  </w:pPr>
                                  <w:r w:rsidRPr="004A106F">
                                    <w:rPr>
                                      <w:rFonts w:ascii="Arial" w:hAnsi="Arial" w:cs="Arial"/>
                                      <w:sz w:val="18"/>
                                      <w:szCs w:val="18"/>
                                    </w:rPr>
                                    <w:t>.............................................................</w:t>
                                  </w:r>
                                </w:p>
                                <w:p w14:paraId="7B937C8A" w14:textId="77777777" w:rsidR="00D21724" w:rsidRDefault="00D21724" w:rsidP="00D21724">
                                  <w:pPr>
                                    <w:pStyle w:val="Header"/>
                                    <w:rPr>
                                      <w:rFonts w:ascii="Arial" w:hAnsi="Arial" w:cs="Arial"/>
                                      <w:sz w:val="18"/>
                                      <w:szCs w:val="18"/>
                                    </w:rPr>
                                  </w:pPr>
                                </w:p>
                                <w:p w14:paraId="641DB7EF" w14:textId="77777777" w:rsidR="00D21724" w:rsidRPr="00DA176B" w:rsidRDefault="00D21724" w:rsidP="00D21724">
                                  <w:pPr>
                                    <w:pStyle w:val="Header"/>
                                    <w:rPr>
                                      <w:rFonts w:ascii="Arial" w:hAnsi="Arial" w:cs="Arial"/>
                                      <w:szCs w:val="28"/>
                                    </w:rPr>
                                  </w:pPr>
                                </w:p>
                              </w:tc>
                              <w:tc>
                                <w:tcPr>
                                  <w:tcW w:w="4050" w:type="dxa"/>
                                </w:tcPr>
                                <w:p w14:paraId="63264B20" w14:textId="77777777" w:rsidR="00D21724" w:rsidRDefault="00D21724" w:rsidP="00D21724">
                                  <w:pPr>
                                    <w:pStyle w:val="Header"/>
                                    <w:jc w:val="center"/>
                                    <w:rPr>
                                      <w:rFonts w:ascii="Arial" w:hAnsi="Arial" w:cs="Arial"/>
                                      <w:b/>
                                      <w:sz w:val="18"/>
                                      <w:szCs w:val="18"/>
                                    </w:rPr>
                                  </w:pPr>
                                  <w:r w:rsidRPr="004A106F">
                                    <w:rPr>
                                      <w:rFonts w:ascii="Arial" w:hAnsi="Arial" w:cs="Arial"/>
                                      <w:b/>
                                      <w:sz w:val="18"/>
                                      <w:szCs w:val="18"/>
                                    </w:rPr>
                                    <w:t>SEMNĂTURA PERSOANEI SUPUS</w:t>
                                  </w:r>
                                  <w:r>
                                    <w:rPr>
                                      <w:rFonts w:ascii="Arial" w:hAnsi="Arial" w:cs="Arial"/>
                                      <w:b/>
                                      <w:sz w:val="18"/>
                                      <w:szCs w:val="18"/>
                                    </w:rPr>
                                    <w:t>E</w:t>
                                  </w:r>
                                  <w:r w:rsidRPr="004A106F">
                                    <w:rPr>
                                      <w:rFonts w:ascii="Arial" w:hAnsi="Arial" w:cs="Arial"/>
                                      <w:b/>
                                      <w:sz w:val="18"/>
                                      <w:szCs w:val="18"/>
                                    </w:rPr>
                                    <w:t xml:space="preserve"> CONTROLULUI/INSPECȚIEI</w:t>
                                  </w:r>
                                </w:p>
                                <w:p w14:paraId="4F1CFBC4" w14:textId="77777777" w:rsidR="00D21724" w:rsidRDefault="00D21724" w:rsidP="00D21724">
                                  <w:pPr>
                                    <w:pStyle w:val="Header"/>
                                    <w:jc w:val="center"/>
                                    <w:rPr>
                                      <w:rFonts w:ascii="Arial" w:hAnsi="Arial" w:cs="Arial"/>
                                      <w:b/>
                                      <w:sz w:val="18"/>
                                      <w:szCs w:val="18"/>
                                    </w:rPr>
                                  </w:pPr>
                                </w:p>
                                <w:p w14:paraId="25F372AF" w14:textId="77777777" w:rsidR="00D21724" w:rsidRPr="004A106F" w:rsidRDefault="00D21724" w:rsidP="00D21724">
                                  <w:pPr>
                                    <w:pStyle w:val="Header"/>
                                    <w:jc w:val="center"/>
                                    <w:rPr>
                                      <w:rFonts w:ascii="Arial" w:hAnsi="Arial" w:cs="Arial"/>
                                      <w:sz w:val="18"/>
                                      <w:szCs w:val="18"/>
                                    </w:rPr>
                                  </w:pPr>
                                  <w:r w:rsidRPr="004A106F">
                                    <w:rPr>
                                      <w:rFonts w:ascii="Arial" w:hAnsi="Arial" w:cs="Arial"/>
                                      <w:sz w:val="18"/>
                                      <w:szCs w:val="18"/>
                                    </w:rPr>
                                    <w:t>.............................................................</w:t>
                                  </w:r>
                                </w:p>
                                <w:p w14:paraId="07836D4F" w14:textId="77777777" w:rsidR="00D21724" w:rsidRPr="004A106F" w:rsidRDefault="00D21724" w:rsidP="00D21724">
                                  <w:pPr>
                                    <w:pStyle w:val="Header"/>
                                    <w:rPr>
                                      <w:rFonts w:ascii="Arial" w:hAnsi="Arial" w:cs="Arial"/>
                                      <w:b/>
                                      <w:sz w:val="18"/>
                                      <w:szCs w:val="18"/>
                                    </w:rPr>
                                  </w:pPr>
                                </w:p>
                              </w:tc>
                            </w:tr>
                          </w:tbl>
                          <w:p w14:paraId="0DB1CB66" w14:textId="77777777" w:rsidR="00D21724" w:rsidRPr="00D21724" w:rsidRDefault="00D21724" w:rsidP="00336E69">
                            <w:pPr>
                              <w:pStyle w:val="ListParagraph"/>
                              <w:spacing w:line="360" w:lineRule="auto"/>
                              <w:ind w:left="360" w:right="405" w:firstLine="810"/>
                              <w:jc w:val="both"/>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73A0E" id="Text Box 50" o:spid="_x0000_s1071" type="#_x0000_t202" style="position:absolute;left:0;text-align:left;margin-left:416.05pt;margin-top:8.05pt;width:467.25pt;height:630.75pt;z-index:251726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" fillcolor="window" strokeweight=".5pt">
                <v:textbox>
                  <w:txbxContent>
                    <w:p w14:paraId="3A126A28" w14:textId="16516102" w:rsidR="00336E69" w:rsidRPr="00C63EA7" w:rsidRDefault="00336E69" w:rsidP="00336E69">
                      <w:pPr>
                        <w:spacing w:line="360" w:lineRule="auto"/>
                        <w:ind w:left="810" w:right="495"/>
                        <w:jc w:val="center"/>
                        <w:rPr>
                          <w:b/>
                          <w:sz w:val="18"/>
                          <w:szCs w:val="18"/>
                        </w:rPr>
                      </w:pPr>
                      <w:r w:rsidRPr="00C63EA7">
                        <w:rPr>
                          <w:b/>
                          <w:sz w:val="18"/>
                          <w:szCs w:val="18"/>
                        </w:rPr>
                        <w:t>PRESCRIPȚI</w:t>
                      </w:r>
                      <w:r w:rsidR="00BC5BF5">
                        <w:rPr>
                          <w:b/>
                          <w:sz w:val="18"/>
                          <w:szCs w:val="18"/>
                        </w:rPr>
                        <w:t>E</w:t>
                      </w:r>
                      <w:r w:rsidRPr="00C63EA7">
                        <w:rPr>
                          <w:b/>
                          <w:sz w:val="18"/>
                          <w:szCs w:val="18"/>
                        </w:rPr>
                        <w:t xml:space="preserve"> INSPECTORIALĂ</w:t>
                      </w:r>
                    </w:p>
                    <w:p w14:paraId="6F7F40BE" w14:textId="77777777" w:rsidR="00336E69" w:rsidRPr="00C63EA7" w:rsidRDefault="00336E69" w:rsidP="00336E69">
                      <w:pPr>
                        <w:spacing w:line="360" w:lineRule="auto"/>
                        <w:ind w:left="810" w:right="495"/>
                        <w:jc w:val="center"/>
                        <w:rPr>
                          <w:sz w:val="18"/>
                          <w:szCs w:val="18"/>
                        </w:rPr>
                      </w:pPr>
                    </w:p>
                    <w:p w14:paraId="5C5A2DDB" w14:textId="77777777" w:rsidR="00336E69" w:rsidRPr="00C63EA7" w:rsidRDefault="00336E69">
                      <w:pPr>
                        <w:pStyle w:val="ListParagraph"/>
                        <w:numPr>
                          <w:ilvl w:val="0"/>
                          <w:numId w:val="55"/>
                        </w:numPr>
                        <w:spacing w:line="360" w:lineRule="auto"/>
                        <w:ind w:right="495"/>
                        <w:jc w:val="both"/>
                        <w:rPr>
                          <w:rFonts w:ascii="Times New Roman" w:hAnsi="Times New Roman" w:cs="Times New Roman"/>
                          <w:sz w:val="18"/>
                          <w:szCs w:val="18"/>
                          <w:lang w:val="ro-RO"/>
                        </w:rPr>
                      </w:pPr>
                      <w:r w:rsidRPr="00C63EA7">
                        <w:rPr>
                          <w:rFonts w:ascii="Times New Roman" w:hAnsi="Times New Roman" w:cs="Times New Roman"/>
                          <w:b/>
                          <w:sz w:val="18"/>
                          <w:szCs w:val="18"/>
                          <w:lang w:val="ro-RO"/>
                        </w:rPr>
                        <w:t>Echipa de inspecție</w:t>
                      </w:r>
                    </w:p>
                    <w:p w14:paraId="0A9E1230" w14:textId="77777777" w:rsidR="00336E69" w:rsidRPr="00C63EA7" w:rsidRDefault="00336E69">
                      <w:pPr>
                        <w:pStyle w:val="ListParagraph"/>
                        <w:numPr>
                          <w:ilvl w:val="1"/>
                          <w:numId w:val="56"/>
                        </w:numPr>
                        <w:spacing w:line="360" w:lineRule="auto"/>
                        <w:ind w:right="495"/>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 xml:space="preserve">Șeful echipei de inspecție </w:t>
                      </w:r>
                    </w:p>
                    <w:p w14:paraId="6D2C76EE" w14:textId="61369E44" w:rsidR="00336E69" w:rsidRPr="00C63EA7" w:rsidRDefault="00C63EA7" w:rsidP="00336E69">
                      <w:pPr>
                        <w:pStyle w:val="ListParagraph"/>
                        <w:spacing w:line="360" w:lineRule="auto"/>
                        <w:ind w:left="1170" w:right="495"/>
                        <w:jc w:val="both"/>
                        <w:rPr>
                          <w:rFonts w:ascii="Times New Roman" w:hAnsi="Times New Roman" w:cs="Times New Roman"/>
                          <w:sz w:val="18"/>
                          <w:szCs w:val="18"/>
                          <w:lang w:val="ro-RO"/>
                        </w:rPr>
                      </w:pPr>
                      <w:r w:rsidRPr="00C63EA7">
                        <w:rPr>
                          <w:rFonts w:ascii="Times New Roman" w:hAnsi="Times New Roman" w:cs="Times New Roman"/>
                          <w:sz w:val="18"/>
                          <w:szCs w:val="18"/>
                          <w:lang w:val="ro-RO"/>
                        </w:rPr>
                        <w:t>Numele și prenumele</w:t>
                      </w:r>
                      <w:r>
                        <w:rPr>
                          <w:rFonts w:ascii="Times New Roman" w:hAnsi="Times New Roman" w:cs="Times New Roman"/>
                          <w:sz w:val="18"/>
                          <w:szCs w:val="18"/>
                          <w:lang w:val="ro-RO"/>
                        </w:rPr>
                        <w:t>,</w:t>
                      </w:r>
                      <w:r w:rsidRPr="00C63EA7">
                        <w:rPr>
                          <w:rFonts w:ascii="Times New Roman" w:hAnsi="Times New Roman" w:cs="Times New Roman"/>
                          <w:sz w:val="18"/>
                          <w:szCs w:val="18"/>
                          <w:lang w:val="ro-RO"/>
                        </w:rPr>
                        <w:t xml:space="preserve"> </w:t>
                      </w:r>
                      <w:r>
                        <w:rPr>
                          <w:rFonts w:ascii="Times New Roman" w:hAnsi="Times New Roman" w:cs="Times New Roman"/>
                          <w:sz w:val="18"/>
                          <w:szCs w:val="18"/>
                          <w:lang w:val="ro-RO"/>
                        </w:rPr>
                        <w:t>f</w:t>
                      </w:r>
                      <w:r w:rsidR="00336E69" w:rsidRPr="00C63EA7">
                        <w:rPr>
                          <w:rFonts w:ascii="Times New Roman" w:hAnsi="Times New Roman" w:cs="Times New Roman"/>
                          <w:sz w:val="18"/>
                          <w:szCs w:val="18"/>
                          <w:lang w:val="ro-RO"/>
                        </w:rPr>
                        <w:t>uncția deținută:</w:t>
                      </w:r>
                      <w:r>
                        <w:rPr>
                          <w:rFonts w:ascii="Times New Roman" w:hAnsi="Times New Roman" w:cs="Times New Roman"/>
                          <w:sz w:val="18"/>
                          <w:szCs w:val="18"/>
                          <w:lang w:val="ro-RO"/>
                        </w:rPr>
                        <w:t>............</w:t>
                      </w:r>
                      <w:r w:rsidR="00336E69" w:rsidRPr="00C63EA7">
                        <w:rPr>
                          <w:rFonts w:ascii="Times New Roman" w:hAnsi="Times New Roman" w:cs="Times New Roman"/>
                          <w:sz w:val="18"/>
                          <w:szCs w:val="18"/>
                          <w:lang w:val="ro-RO"/>
                        </w:rPr>
                        <w:t>..........................................................................................</w:t>
                      </w:r>
                    </w:p>
                    <w:p w14:paraId="459EA6FA" w14:textId="77777777" w:rsidR="00336E69" w:rsidRPr="00C63EA7" w:rsidRDefault="00336E69">
                      <w:pPr>
                        <w:pStyle w:val="ListParagraph"/>
                        <w:numPr>
                          <w:ilvl w:val="1"/>
                          <w:numId w:val="56"/>
                        </w:numPr>
                        <w:spacing w:line="360" w:lineRule="auto"/>
                        <w:ind w:right="495"/>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Alți membri ai echipei de inspecție</w:t>
                      </w:r>
                    </w:p>
                    <w:p w14:paraId="72789BBC" w14:textId="69A261CF" w:rsidR="00336E69" w:rsidRPr="00C63EA7" w:rsidRDefault="00C63EA7" w:rsidP="00336E69">
                      <w:pPr>
                        <w:pStyle w:val="ListParagraph"/>
                        <w:spacing w:line="360" w:lineRule="auto"/>
                        <w:ind w:left="1170" w:right="495"/>
                        <w:jc w:val="both"/>
                        <w:rPr>
                          <w:rFonts w:ascii="Times New Roman" w:hAnsi="Times New Roman" w:cs="Times New Roman"/>
                          <w:sz w:val="18"/>
                          <w:szCs w:val="18"/>
                          <w:lang w:val="ro-RO"/>
                        </w:rPr>
                      </w:pPr>
                      <w:r w:rsidRPr="00C63EA7">
                        <w:rPr>
                          <w:rFonts w:ascii="Times New Roman" w:hAnsi="Times New Roman" w:cs="Times New Roman"/>
                          <w:sz w:val="18"/>
                          <w:szCs w:val="18"/>
                          <w:lang w:val="ro-RO"/>
                        </w:rPr>
                        <w:t>Numele și prenumele</w:t>
                      </w:r>
                      <w:r>
                        <w:rPr>
                          <w:rFonts w:ascii="Times New Roman" w:hAnsi="Times New Roman" w:cs="Times New Roman"/>
                          <w:sz w:val="18"/>
                          <w:szCs w:val="18"/>
                          <w:lang w:val="ro-RO"/>
                        </w:rPr>
                        <w:t>,</w:t>
                      </w:r>
                      <w:r w:rsidRPr="00C63EA7">
                        <w:rPr>
                          <w:rFonts w:ascii="Times New Roman" w:hAnsi="Times New Roman" w:cs="Times New Roman"/>
                          <w:sz w:val="18"/>
                          <w:szCs w:val="18"/>
                          <w:lang w:val="ro-RO"/>
                        </w:rPr>
                        <w:t xml:space="preserve"> </w:t>
                      </w:r>
                      <w:r>
                        <w:rPr>
                          <w:rFonts w:ascii="Times New Roman" w:hAnsi="Times New Roman" w:cs="Times New Roman"/>
                          <w:sz w:val="18"/>
                          <w:szCs w:val="18"/>
                          <w:lang w:val="ro-RO"/>
                        </w:rPr>
                        <w:t>f</w:t>
                      </w:r>
                      <w:r w:rsidR="00336E69" w:rsidRPr="00C63EA7">
                        <w:rPr>
                          <w:rFonts w:ascii="Times New Roman" w:hAnsi="Times New Roman" w:cs="Times New Roman"/>
                          <w:sz w:val="18"/>
                          <w:szCs w:val="18"/>
                          <w:lang w:val="ro-RO"/>
                        </w:rPr>
                        <w:t>uncția deținută:</w:t>
                      </w:r>
                      <w:r>
                        <w:rPr>
                          <w:rFonts w:ascii="Times New Roman" w:hAnsi="Times New Roman" w:cs="Times New Roman"/>
                          <w:sz w:val="18"/>
                          <w:szCs w:val="18"/>
                          <w:lang w:val="ro-RO"/>
                        </w:rPr>
                        <w:t>..</w:t>
                      </w:r>
                      <w:r w:rsidR="00336E69" w:rsidRPr="00C63EA7">
                        <w:rPr>
                          <w:rFonts w:ascii="Times New Roman" w:hAnsi="Times New Roman" w:cs="Times New Roman"/>
                          <w:sz w:val="18"/>
                          <w:szCs w:val="18"/>
                          <w:lang w:val="ro-RO"/>
                        </w:rPr>
                        <w:t>...................................................................................................</w:t>
                      </w:r>
                    </w:p>
                    <w:p w14:paraId="2408C2E8" w14:textId="7A88511F" w:rsidR="00336E69" w:rsidRPr="00C63EA7" w:rsidRDefault="00336E69">
                      <w:pPr>
                        <w:pStyle w:val="ListParagraph"/>
                        <w:numPr>
                          <w:ilvl w:val="0"/>
                          <w:numId w:val="56"/>
                        </w:numPr>
                        <w:spacing w:line="360" w:lineRule="auto"/>
                        <w:ind w:left="1170"/>
                        <w:rPr>
                          <w:rFonts w:ascii="Times New Roman" w:hAnsi="Times New Roman" w:cs="Times New Roman"/>
                          <w:b/>
                          <w:sz w:val="18"/>
                          <w:szCs w:val="18"/>
                          <w:lang w:val="ro-RO"/>
                        </w:rPr>
                      </w:pPr>
                      <w:r w:rsidRPr="00C63EA7">
                        <w:rPr>
                          <w:rFonts w:ascii="Times New Roman" w:hAnsi="Times New Roman" w:cs="Times New Roman"/>
                          <w:b/>
                          <w:sz w:val="18"/>
                          <w:szCs w:val="18"/>
                          <w:lang w:val="ro-RO"/>
                        </w:rPr>
                        <w:t>Tipul inspecției</w:t>
                      </w:r>
                      <w:r w:rsidR="00C63EA7">
                        <w:rPr>
                          <w:rFonts w:ascii="Times New Roman" w:hAnsi="Times New Roman" w:cs="Times New Roman"/>
                          <w:b/>
                          <w:sz w:val="18"/>
                          <w:szCs w:val="18"/>
                          <w:lang w:val="ro-RO"/>
                        </w:rPr>
                        <w:t>,</w:t>
                      </w:r>
                      <w:r w:rsidRPr="00C63EA7">
                        <w:rPr>
                          <w:rFonts w:ascii="Times New Roman" w:hAnsi="Times New Roman" w:cs="Times New Roman"/>
                          <w:b/>
                          <w:sz w:val="18"/>
                          <w:szCs w:val="18"/>
                          <w:lang w:val="ro-RO"/>
                        </w:rPr>
                        <w:t xml:space="preserve"> temeiul efectuării </w:t>
                      </w:r>
                    </w:p>
                    <w:p w14:paraId="7F2A04DC" w14:textId="4083315F" w:rsidR="00336E69" w:rsidRPr="00C63EA7" w:rsidRDefault="00336E69">
                      <w:pPr>
                        <w:pStyle w:val="ListParagraph"/>
                        <w:numPr>
                          <w:ilvl w:val="1"/>
                          <w:numId w:val="56"/>
                        </w:numPr>
                        <w:spacing w:line="360" w:lineRule="auto"/>
                        <w:ind w:right="495"/>
                        <w:rPr>
                          <w:rFonts w:ascii="Times New Roman" w:hAnsi="Times New Roman" w:cs="Times New Roman"/>
                          <w:sz w:val="18"/>
                          <w:szCs w:val="18"/>
                          <w:lang w:val="ro-RO"/>
                        </w:rPr>
                      </w:pPr>
                      <w:r w:rsidRPr="00C63EA7">
                        <w:rPr>
                          <w:rFonts w:ascii="Times New Roman" w:hAnsi="Times New Roman" w:cs="Times New Roman"/>
                          <w:b/>
                          <w:sz w:val="18"/>
                          <w:szCs w:val="18"/>
                          <w:lang w:val="ro-RO"/>
                        </w:rPr>
                        <w:t>inspecție planificată/inopinată</w:t>
                      </w:r>
                      <w:r w:rsidRPr="00C63EA7">
                        <w:rPr>
                          <w:rFonts w:ascii="Times New Roman" w:hAnsi="Times New Roman" w:cs="Times New Roman"/>
                          <w:sz w:val="18"/>
                          <w:szCs w:val="18"/>
                          <w:lang w:val="ro-RO"/>
                        </w:rPr>
                        <w:tab/>
                        <w:t>....................................................</w:t>
                      </w:r>
                      <w:r w:rsidR="00C63EA7">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27211264" w14:textId="6F341D74" w:rsidR="00336E69" w:rsidRPr="00C63EA7" w:rsidRDefault="00336E69">
                      <w:pPr>
                        <w:pStyle w:val="ListParagraph"/>
                        <w:numPr>
                          <w:ilvl w:val="1"/>
                          <w:numId w:val="56"/>
                        </w:numPr>
                        <w:spacing w:line="360" w:lineRule="auto"/>
                        <w:ind w:right="495"/>
                        <w:rPr>
                          <w:rFonts w:ascii="Times New Roman" w:hAnsi="Times New Roman" w:cs="Times New Roman"/>
                          <w:sz w:val="18"/>
                          <w:szCs w:val="18"/>
                          <w:lang w:val="ro-RO"/>
                        </w:rPr>
                      </w:pPr>
                      <w:r w:rsidRPr="00C63EA7">
                        <w:rPr>
                          <w:rFonts w:ascii="Times New Roman" w:hAnsi="Times New Roman" w:cs="Times New Roman"/>
                          <w:b/>
                          <w:sz w:val="18"/>
                          <w:szCs w:val="18"/>
                          <w:lang w:val="ro-RO"/>
                        </w:rPr>
                        <w:t>Data emiterii Raportului de inspecție</w:t>
                      </w:r>
                      <w:r w:rsidRPr="00C63EA7">
                        <w:rPr>
                          <w:rFonts w:ascii="Times New Roman" w:hAnsi="Times New Roman" w:cs="Times New Roman"/>
                          <w:sz w:val="18"/>
                          <w:szCs w:val="18"/>
                          <w:lang w:val="ro-RO"/>
                        </w:rPr>
                        <w:tab/>
                        <w:t>.......................</w:t>
                      </w:r>
                      <w:r w:rsidR="00C63EA7">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3ACB47F7" w14:textId="3D5F2E72" w:rsidR="00336E69" w:rsidRPr="00C63EA7" w:rsidRDefault="00336E69">
                      <w:pPr>
                        <w:pStyle w:val="ListParagraph"/>
                        <w:numPr>
                          <w:ilvl w:val="0"/>
                          <w:numId w:val="56"/>
                        </w:numPr>
                        <w:spacing w:line="360" w:lineRule="auto"/>
                        <w:ind w:left="1170" w:right="495"/>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Persoana (agentul aeronautic) supus inspecției</w:t>
                      </w:r>
                    </w:p>
                    <w:p w14:paraId="2394AD11" w14:textId="77777777" w:rsidR="00336E69" w:rsidRPr="00C63EA7" w:rsidRDefault="00336E69">
                      <w:pPr>
                        <w:pStyle w:val="ListParagraph"/>
                        <w:numPr>
                          <w:ilvl w:val="1"/>
                          <w:numId w:val="56"/>
                        </w:numPr>
                        <w:spacing w:line="360" w:lineRule="auto"/>
                        <w:ind w:right="495"/>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Persoana juridică (organizația)</w:t>
                      </w:r>
                    </w:p>
                    <w:p w14:paraId="19C032F4" w14:textId="66A91CCE" w:rsidR="00336E69" w:rsidRPr="00C63EA7" w:rsidRDefault="00336E69" w:rsidP="00336E69">
                      <w:pPr>
                        <w:pStyle w:val="ListParagraph"/>
                        <w:spacing w:line="360" w:lineRule="auto"/>
                        <w:ind w:left="1170" w:right="495"/>
                        <w:jc w:val="both"/>
                        <w:rPr>
                          <w:rFonts w:ascii="Times New Roman" w:hAnsi="Times New Roman" w:cs="Times New Roman"/>
                          <w:sz w:val="18"/>
                          <w:szCs w:val="18"/>
                          <w:lang w:val="ro-RO"/>
                        </w:rPr>
                      </w:pPr>
                      <w:r w:rsidRPr="00C63EA7">
                        <w:rPr>
                          <w:rFonts w:ascii="Times New Roman" w:hAnsi="Times New Roman" w:cs="Times New Roman"/>
                          <w:sz w:val="18"/>
                          <w:szCs w:val="18"/>
                          <w:lang w:val="ro-RO"/>
                        </w:rPr>
                        <w:t>Denumirea:</w:t>
                      </w:r>
                      <w:r w:rsidRPr="00C63EA7">
                        <w:rPr>
                          <w:rFonts w:ascii="Times New Roman" w:hAnsi="Times New Roman" w:cs="Times New Roman"/>
                          <w:sz w:val="18"/>
                          <w:szCs w:val="18"/>
                          <w:lang w:val="ro-RO"/>
                        </w:rPr>
                        <w:tab/>
                        <w:t>...........................................................................................................................</w:t>
                      </w:r>
                      <w:r w:rsidR="00D21724">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15772609" w14:textId="01A3F7C1" w:rsidR="00336E69" w:rsidRPr="00C63EA7" w:rsidRDefault="00336E69" w:rsidP="00336E69">
                      <w:pPr>
                        <w:pStyle w:val="ListParagraph"/>
                        <w:spacing w:line="360" w:lineRule="auto"/>
                        <w:ind w:left="1170" w:right="495"/>
                        <w:jc w:val="both"/>
                        <w:rPr>
                          <w:rFonts w:ascii="Times New Roman" w:hAnsi="Times New Roman" w:cs="Times New Roman"/>
                          <w:sz w:val="18"/>
                          <w:szCs w:val="18"/>
                          <w:lang w:val="ro-RO"/>
                        </w:rPr>
                      </w:pPr>
                      <w:r w:rsidRPr="00C63EA7">
                        <w:rPr>
                          <w:rFonts w:ascii="Times New Roman" w:hAnsi="Times New Roman" w:cs="Times New Roman"/>
                          <w:sz w:val="18"/>
                          <w:szCs w:val="18"/>
                          <w:lang w:val="ro-RO"/>
                        </w:rPr>
                        <w:t>Administratorul</w:t>
                      </w:r>
                      <w:r w:rsidR="00D21724">
                        <w:rPr>
                          <w:rFonts w:ascii="Times New Roman" w:hAnsi="Times New Roman" w:cs="Times New Roman"/>
                          <w:sz w:val="18"/>
                          <w:szCs w:val="18"/>
                          <w:lang w:val="ro-RO"/>
                        </w:rPr>
                        <w:t>............................................</w:t>
                      </w:r>
                      <w:r w:rsidRPr="00C63EA7">
                        <w:rPr>
                          <w:rFonts w:ascii="Times New Roman" w:hAnsi="Times New Roman" w:cs="Times New Roman"/>
                          <w:sz w:val="18"/>
                          <w:szCs w:val="18"/>
                          <w:lang w:val="ro-RO"/>
                        </w:rPr>
                        <w:t>.................................................................</w:t>
                      </w:r>
                      <w:r w:rsidR="00D21724">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330527C6" w14:textId="77777777" w:rsidR="00336E69" w:rsidRPr="00C63EA7" w:rsidRDefault="00336E69">
                      <w:pPr>
                        <w:pStyle w:val="ListParagraph"/>
                        <w:numPr>
                          <w:ilvl w:val="2"/>
                          <w:numId w:val="56"/>
                        </w:numPr>
                        <w:tabs>
                          <w:tab w:val="left" w:pos="1350"/>
                        </w:tabs>
                        <w:spacing w:line="360" w:lineRule="auto"/>
                        <w:ind w:left="1170" w:right="495" w:hanging="360"/>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Alți participanți ai persoanei juridice (organizației)</w:t>
                      </w:r>
                    </w:p>
                    <w:p w14:paraId="67D396C4" w14:textId="4AA00151" w:rsidR="00336E69" w:rsidRPr="00C63EA7" w:rsidRDefault="00336E69" w:rsidP="00336E69">
                      <w:pPr>
                        <w:pStyle w:val="ListParagraph"/>
                        <w:tabs>
                          <w:tab w:val="left" w:pos="1350"/>
                        </w:tabs>
                        <w:spacing w:line="360" w:lineRule="auto"/>
                        <w:ind w:left="1170" w:right="495"/>
                        <w:jc w:val="both"/>
                        <w:rPr>
                          <w:rFonts w:ascii="Times New Roman" w:hAnsi="Times New Roman" w:cs="Times New Roman"/>
                          <w:sz w:val="18"/>
                          <w:szCs w:val="18"/>
                          <w:lang w:val="ro-RO"/>
                        </w:rPr>
                      </w:pPr>
                      <w:r w:rsidRPr="00C63EA7">
                        <w:rPr>
                          <w:rFonts w:ascii="Times New Roman" w:hAnsi="Times New Roman" w:cs="Times New Roman"/>
                          <w:b/>
                          <w:sz w:val="18"/>
                          <w:szCs w:val="18"/>
                          <w:lang w:val="ro-RO"/>
                        </w:rPr>
                        <w:tab/>
                      </w:r>
                      <w:r w:rsidRPr="00C63EA7">
                        <w:rPr>
                          <w:rFonts w:ascii="Times New Roman" w:hAnsi="Times New Roman" w:cs="Times New Roman"/>
                          <w:sz w:val="18"/>
                          <w:szCs w:val="18"/>
                          <w:lang w:val="ro-RO"/>
                        </w:rPr>
                        <w:t>Funcția deținută:</w:t>
                      </w:r>
                      <w:r w:rsidRPr="00C63EA7">
                        <w:rPr>
                          <w:rFonts w:ascii="Times New Roman" w:hAnsi="Times New Roman" w:cs="Times New Roman"/>
                          <w:sz w:val="18"/>
                          <w:szCs w:val="18"/>
                          <w:lang w:val="ro-RO"/>
                        </w:rPr>
                        <w:tab/>
                      </w:r>
                      <w:r w:rsidRPr="00C63EA7">
                        <w:rPr>
                          <w:rFonts w:ascii="Times New Roman" w:hAnsi="Times New Roman" w:cs="Times New Roman"/>
                          <w:sz w:val="18"/>
                          <w:szCs w:val="18"/>
                          <w:lang w:val="ro-RO"/>
                        </w:rPr>
                        <w:tab/>
                        <w:t>..................................................................................................</w:t>
                      </w:r>
                      <w:r w:rsidR="00D21724">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3B4BD41D" w14:textId="1F2CA5FA" w:rsidR="00336E69" w:rsidRPr="00C63EA7" w:rsidRDefault="00336E69" w:rsidP="00336E69">
                      <w:pPr>
                        <w:pStyle w:val="ListParagraph"/>
                        <w:tabs>
                          <w:tab w:val="left" w:pos="1350"/>
                        </w:tabs>
                        <w:spacing w:line="360" w:lineRule="auto"/>
                        <w:ind w:left="1170" w:right="495"/>
                        <w:jc w:val="both"/>
                        <w:rPr>
                          <w:rFonts w:ascii="Times New Roman" w:hAnsi="Times New Roman" w:cs="Times New Roman"/>
                          <w:sz w:val="18"/>
                          <w:szCs w:val="18"/>
                          <w:lang w:val="pt-PT"/>
                        </w:rPr>
                      </w:pPr>
                      <w:r w:rsidRPr="00C63EA7">
                        <w:rPr>
                          <w:rFonts w:ascii="Times New Roman" w:hAnsi="Times New Roman" w:cs="Times New Roman"/>
                          <w:sz w:val="18"/>
                          <w:szCs w:val="18"/>
                          <w:lang w:val="pt-PT"/>
                        </w:rPr>
                        <w:tab/>
                      </w:r>
                      <w:r w:rsidRPr="00C63EA7">
                        <w:rPr>
                          <w:rFonts w:ascii="Times New Roman" w:hAnsi="Times New Roman" w:cs="Times New Roman"/>
                          <w:sz w:val="18"/>
                          <w:szCs w:val="18"/>
                          <w:lang w:val="ro-RO"/>
                        </w:rPr>
                        <w:t>Numele și prenumele</w:t>
                      </w:r>
                      <w:r w:rsidRPr="00C63EA7">
                        <w:rPr>
                          <w:rFonts w:ascii="Times New Roman" w:hAnsi="Times New Roman" w:cs="Times New Roman"/>
                          <w:sz w:val="18"/>
                          <w:szCs w:val="18"/>
                          <w:lang w:val="ro-RO"/>
                        </w:rPr>
                        <w:tab/>
                        <w:t>................................................................................................</w:t>
                      </w:r>
                      <w:r w:rsidR="00D21724">
                        <w:rPr>
                          <w:rFonts w:ascii="Times New Roman" w:hAnsi="Times New Roman" w:cs="Times New Roman"/>
                          <w:sz w:val="18"/>
                          <w:szCs w:val="18"/>
                          <w:lang w:val="ro-RO"/>
                        </w:rPr>
                        <w:t>........</w:t>
                      </w:r>
                      <w:r w:rsidRPr="00C63EA7">
                        <w:rPr>
                          <w:rFonts w:ascii="Times New Roman" w:hAnsi="Times New Roman" w:cs="Times New Roman"/>
                          <w:sz w:val="18"/>
                          <w:szCs w:val="18"/>
                          <w:lang w:val="ro-RO"/>
                        </w:rPr>
                        <w:t>...</w:t>
                      </w:r>
                    </w:p>
                    <w:p w14:paraId="6715407D" w14:textId="77777777" w:rsidR="00336E69" w:rsidRPr="00C63EA7" w:rsidRDefault="00336E69">
                      <w:pPr>
                        <w:pStyle w:val="ListParagraph"/>
                        <w:numPr>
                          <w:ilvl w:val="1"/>
                          <w:numId w:val="56"/>
                        </w:numPr>
                        <w:spacing w:line="360" w:lineRule="auto"/>
                        <w:ind w:right="405"/>
                        <w:jc w:val="both"/>
                        <w:rPr>
                          <w:rFonts w:ascii="Times New Roman" w:hAnsi="Times New Roman" w:cs="Times New Roman"/>
                          <w:b/>
                          <w:sz w:val="18"/>
                          <w:szCs w:val="18"/>
                          <w:lang w:val="ro-RO"/>
                        </w:rPr>
                      </w:pPr>
                      <w:r w:rsidRPr="00C63EA7">
                        <w:rPr>
                          <w:rFonts w:ascii="Times New Roman" w:hAnsi="Times New Roman" w:cs="Times New Roman"/>
                          <w:b/>
                          <w:sz w:val="18"/>
                          <w:szCs w:val="18"/>
                          <w:lang w:val="ro-RO"/>
                        </w:rPr>
                        <w:t>Persoana fizică</w:t>
                      </w:r>
                    </w:p>
                    <w:p w14:paraId="3557E117" w14:textId="3BA06399" w:rsidR="00336E69" w:rsidRDefault="00336E69" w:rsidP="00336E69">
                      <w:pPr>
                        <w:pStyle w:val="ListParagraph"/>
                        <w:spacing w:line="360" w:lineRule="auto"/>
                        <w:ind w:left="360" w:right="405" w:firstLine="810"/>
                        <w:jc w:val="both"/>
                        <w:rPr>
                          <w:rFonts w:ascii="Times New Roman" w:hAnsi="Times New Roman" w:cs="Times New Roman"/>
                          <w:sz w:val="18"/>
                          <w:szCs w:val="18"/>
                          <w:lang w:val="ro-RO"/>
                        </w:rPr>
                      </w:pPr>
                      <w:r w:rsidRPr="00C63EA7">
                        <w:rPr>
                          <w:rFonts w:ascii="Times New Roman" w:hAnsi="Times New Roman" w:cs="Times New Roman"/>
                          <w:sz w:val="18"/>
                          <w:szCs w:val="18"/>
                          <w:lang w:val="ro-RO"/>
                        </w:rPr>
                        <w:t>Numele și prenumele:</w:t>
                      </w:r>
                      <w:r w:rsidRPr="00C63EA7">
                        <w:rPr>
                          <w:rFonts w:ascii="Times New Roman" w:hAnsi="Times New Roman" w:cs="Times New Roman"/>
                          <w:sz w:val="18"/>
                          <w:szCs w:val="18"/>
                          <w:lang w:val="ro-RO"/>
                        </w:rPr>
                        <w:tab/>
                        <w:t>...................................................................................................</w:t>
                      </w:r>
                      <w:r w:rsidR="00D21724">
                        <w:rPr>
                          <w:rFonts w:ascii="Times New Roman" w:hAnsi="Times New Roman" w:cs="Times New Roman"/>
                          <w:sz w:val="18"/>
                          <w:szCs w:val="18"/>
                          <w:lang w:val="ro-RO"/>
                        </w:rPr>
                        <w:t>........................</w:t>
                      </w:r>
                    </w:p>
                    <w:p w14:paraId="78D4C1AC" w14:textId="77777777" w:rsidR="00D21724" w:rsidRPr="00D21724" w:rsidRDefault="00D21724">
                      <w:pPr>
                        <w:pStyle w:val="ListParagraph"/>
                        <w:numPr>
                          <w:ilvl w:val="0"/>
                          <w:numId w:val="57"/>
                        </w:numPr>
                        <w:tabs>
                          <w:tab w:val="left" w:pos="1170"/>
                          <w:tab w:val="left" w:pos="1260"/>
                        </w:tabs>
                        <w:spacing w:line="360" w:lineRule="auto"/>
                        <w:ind w:right="405"/>
                        <w:jc w:val="both"/>
                        <w:rPr>
                          <w:rFonts w:ascii="Times New Roman" w:hAnsi="Times New Roman" w:cs="Times New Roman"/>
                          <w:sz w:val="18"/>
                          <w:szCs w:val="18"/>
                          <w:lang w:val="pt-PT"/>
                        </w:rPr>
                      </w:pPr>
                      <w:r w:rsidRPr="00D21724">
                        <w:rPr>
                          <w:rFonts w:ascii="Times New Roman" w:hAnsi="Times New Roman" w:cs="Times New Roman"/>
                          <w:b/>
                          <w:sz w:val="18"/>
                          <w:szCs w:val="18"/>
                          <w:lang w:val="ro-RO"/>
                        </w:rPr>
                        <w:t xml:space="preserve">Declarația de încălcare/neconformitate, pericolul și consecințele acestuia, alte măsuri </w:t>
                      </w:r>
                    </w:p>
                    <w:p w14:paraId="1516D77A" w14:textId="4F6E306E" w:rsidR="00D21724" w:rsidRPr="00D21724" w:rsidRDefault="00D21724">
                      <w:pPr>
                        <w:pStyle w:val="ListParagraph"/>
                        <w:numPr>
                          <w:ilvl w:val="1"/>
                          <w:numId w:val="57"/>
                        </w:numPr>
                        <w:tabs>
                          <w:tab w:val="left" w:pos="1170"/>
                          <w:tab w:val="left" w:pos="1260"/>
                        </w:tabs>
                        <w:spacing w:line="360" w:lineRule="auto"/>
                        <w:ind w:right="405"/>
                        <w:jc w:val="both"/>
                        <w:rPr>
                          <w:rFonts w:ascii="Times New Roman" w:hAnsi="Times New Roman" w:cs="Times New Roman"/>
                          <w:sz w:val="18"/>
                          <w:szCs w:val="18"/>
                          <w:lang w:val="ro-RO"/>
                        </w:rPr>
                      </w:pPr>
                      <w:r w:rsidRPr="00D21724">
                        <w:rPr>
                          <w:rFonts w:ascii="Times New Roman" w:hAnsi="Times New Roman" w:cs="Times New Roman"/>
                          <w:b/>
                          <w:sz w:val="18"/>
                          <w:szCs w:val="18"/>
                          <w:lang w:val="ro-RO"/>
                        </w:rPr>
                        <w:t xml:space="preserve">Domeniul în care a fost constatată încălcarea/neconformitatea </w:t>
                      </w:r>
                      <w:r w:rsidRPr="00D21724">
                        <w:rPr>
                          <w:rFonts w:ascii="Times New Roman" w:hAnsi="Times New Roman" w:cs="Times New Roman"/>
                          <w:i/>
                          <w:sz w:val="18"/>
                          <w:szCs w:val="18"/>
                          <w:lang w:val="ro-RO"/>
                        </w:rPr>
                        <w:t>(aria de activitate, subdiviziunea, încăperea, documentul, produsul (aeronava, motorul, elicea), piesa, echipamentul, personalul aeronautic ș.a.)</w:t>
                      </w:r>
                      <w:r w:rsidRPr="00D21724">
                        <w:rPr>
                          <w:rFonts w:ascii="Times New Roman" w:hAnsi="Times New Roman" w:cs="Times New Roman"/>
                          <w:b/>
                          <w:sz w:val="18"/>
                          <w:szCs w:val="18"/>
                          <w:lang w:val="ro-RO"/>
                        </w:rPr>
                        <w:t>:</w:t>
                      </w:r>
                      <w:r w:rsidRPr="00D21724">
                        <w:rPr>
                          <w:rFonts w:ascii="Times New Roman" w:hAnsi="Times New Roman" w:cs="Times New Roman"/>
                          <w:bCs/>
                          <w:sz w:val="18"/>
                          <w:szCs w:val="18"/>
                          <w:lang w:val="ro-RO"/>
                        </w:rPr>
                        <w:t>...............</w:t>
                      </w:r>
                      <w:r>
                        <w:rPr>
                          <w:rFonts w:ascii="Times New Roman" w:hAnsi="Times New Roman" w:cs="Times New Roman"/>
                          <w:sz w:val="18"/>
                          <w:szCs w:val="18"/>
                          <w:lang w:val="ro-RO"/>
                        </w:rPr>
                        <w:t>.........................................................................................................................</w:t>
                      </w:r>
                      <w:r w:rsidRPr="00D21724">
                        <w:rPr>
                          <w:rFonts w:ascii="Times New Roman" w:hAnsi="Times New Roman" w:cs="Times New Roman"/>
                          <w:sz w:val="18"/>
                          <w:szCs w:val="18"/>
                          <w:lang w:val="ro-RO"/>
                        </w:rPr>
                        <w:t>...</w:t>
                      </w:r>
                    </w:p>
                    <w:p w14:paraId="6460D5E2" w14:textId="1CDCE5EA" w:rsidR="00D21724" w:rsidRPr="00D21724" w:rsidRDefault="00D21724">
                      <w:pPr>
                        <w:pStyle w:val="ListParagraph"/>
                        <w:numPr>
                          <w:ilvl w:val="1"/>
                          <w:numId w:val="57"/>
                        </w:numPr>
                        <w:tabs>
                          <w:tab w:val="left" w:pos="1170"/>
                          <w:tab w:val="left" w:pos="1260"/>
                        </w:tabs>
                        <w:spacing w:line="360" w:lineRule="auto"/>
                        <w:ind w:right="405"/>
                        <w:jc w:val="both"/>
                        <w:rPr>
                          <w:rFonts w:ascii="Times New Roman" w:hAnsi="Times New Roman" w:cs="Times New Roman"/>
                          <w:b/>
                          <w:sz w:val="18"/>
                          <w:szCs w:val="18"/>
                          <w:lang w:val="ro-RO"/>
                        </w:rPr>
                      </w:pPr>
                      <w:r w:rsidRPr="00D21724">
                        <w:rPr>
                          <w:rFonts w:ascii="Times New Roman" w:hAnsi="Times New Roman" w:cs="Times New Roman"/>
                          <w:b/>
                          <w:sz w:val="18"/>
                          <w:szCs w:val="18"/>
                          <w:lang w:val="ro-RO"/>
                        </w:rPr>
                        <w:t>Prevederile din procedurile, manualul agentului aeronautic și/sau actele normative care stabilesc cerința încălcată:</w:t>
                      </w:r>
                      <w:r w:rsidRPr="00D21724">
                        <w:rPr>
                          <w:rFonts w:ascii="Times New Roman" w:hAnsi="Times New Roman" w:cs="Times New Roman"/>
                          <w:bCs/>
                          <w:sz w:val="18"/>
                          <w:szCs w:val="18"/>
                          <w:lang w:val="ro-RO"/>
                        </w:rPr>
                        <w:t>....................................................</w:t>
                      </w:r>
                      <w:r w:rsidRPr="00D21724">
                        <w:rPr>
                          <w:rFonts w:ascii="Times New Roman" w:hAnsi="Times New Roman" w:cs="Times New Roman"/>
                          <w:sz w:val="18"/>
                          <w:szCs w:val="18"/>
                          <w:lang w:val="ro-RO"/>
                        </w:rPr>
                        <w:t>....................................................................................</w:t>
                      </w:r>
                    </w:p>
                    <w:p w14:paraId="71FA1CFC" w14:textId="7F0089BF" w:rsidR="00D21724" w:rsidRPr="00D21724" w:rsidRDefault="00D21724" w:rsidP="00D21724">
                      <w:pPr>
                        <w:pStyle w:val="ListParagraph"/>
                        <w:tabs>
                          <w:tab w:val="left" w:pos="1170"/>
                          <w:tab w:val="left" w:pos="1260"/>
                        </w:tabs>
                        <w:spacing w:line="360" w:lineRule="auto"/>
                        <w:ind w:left="1170" w:right="405"/>
                        <w:jc w:val="both"/>
                        <w:rPr>
                          <w:rFonts w:ascii="Times New Roman" w:hAnsi="Times New Roman" w:cs="Times New Roman"/>
                          <w:sz w:val="18"/>
                          <w:szCs w:val="18"/>
                          <w:lang w:val="ro-RO"/>
                        </w:rPr>
                      </w:pPr>
                      <w:r w:rsidRPr="00D21724">
                        <w:rPr>
                          <w:rFonts w:ascii="Times New Roman" w:hAnsi="Times New Roman" w:cs="Times New Roman"/>
                          <w:sz w:val="18"/>
                          <w:szCs w:val="18"/>
                          <w:lang w:val="ro-RO"/>
                        </w:rPr>
                        <w:t>...................................................................................................................................................</w:t>
                      </w:r>
                      <w:r>
                        <w:rPr>
                          <w:rFonts w:ascii="Times New Roman" w:hAnsi="Times New Roman" w:cs="Times New Roman"/>
                          <w:sz w:val="18"/>
                          <w:szCs w:val="18"/>
                          <w:lang w:val="ro-RO"/>
                        </w:rPr>
                        <w:t>.................</w:t>
                      </w:r>
                      <w:r w:rsidRPr="00D21724">
                        <w:rPr>
                          <w:rFonts w:ascii="Times New Roman" w:hAnsi="Times New Roman" w:cs="Times New Roman"/>
                          <w:sz w:val="18"/>
                          <w:szCs w:val="18"/>
                          <w:lang w:val="ro-RO"/>
                        </w:rPr>
                        <w:t>..</w:t>
                      </w:r>
                    </w:p>
                    <w:p w14:paraId="2336E03E" w14:textId="7F6A0363" w:rsidR="00D21724" w:rsidRPr="00D21724" w:rsidRDefault="00D21724">
                      <w:pPr>
                        <w:pStyle w:val="ListParagraph"/>
                        <w:numPr>
                          <w:ilvl w:val="2"/>
                          <w:numId w:val="57"/>
                        </w:numPr>
                        <w:tabs>
                          <w:tab w:val="left" w:pos="1170"/>
                          <w:tab w:val="left" w:pos="1260"/>
                          <w:tab w:val="left" w:pos="1350"/>
                        </w:tabs>
                        <w:spacing w:line="360" w:lineRule="auto"/>
                        <w:ind w:left="1350" w:right="405" w:hanging="540"/>
                        <w:jc w:val="both"/>
                        <w:rPr>
                          <w:rFonts w:ascii="Times New Roman" w:hAnsi="Times New Roman" w:cs="Times New Roman"/>
                          <w:sz w:val="18"/>
                          <w:szCs w:val="18"/>
                          <w:lang w:val="ro-RO"/>
                        </w:rPr>
                      </w:pPr>
                      <w:r w:rsidRPr="00D21724">
                        <w:rPr>
                          <w:rFonts w:ascii="Times New Roman" w:hAnsi="Times New Roman" w:cs="Times New Roman"/>
                          <w:b/>
                          <w:sz w:val="18"/>
                          <w:szCs w:val="18"/>
                          <w:lang w:val="ro-RO"/>
                        </w:rPr>
                        <w:t>Probele care confirmă încălcarea/neconformitatea constatată</w:t>
                      </w:r>
                      <w:r w:rsidRPr="00D21724">
                        <w:rPr>
                          <w:rFonts w:ascii="Times New Roman" w:hAnsi="Times New Roman" w:cs="Times New Roman"/>
                          <w:i/>
                          <w:sz w:val="18"/>
                          <w:szCs w:val="18"/>
                          <w:lang w:val="ro-RO"/>
                        </w:rPr>
                        <w:t xml:space="preserve"> (se face trimitere la acestea)</w:t>
                      </w:r>
                      <w:r w:rsidRPr="00D21724">
                        <w:rPr>
                          <w:rFonts w:ascii="Times New Roman" w:hAnsi="Times New Roman" w:cs="Times New Roman"/>
                          <w:sz w:val="18"/>
                          <w:szCs w:val="18"/>
                          <w:lang w:val="ro-RO"/>
                        </w:rPr>
                        <w:t>...............</w:t>
                      </w:r>
                    </w:p>
                    <w:p w14:paraId="0B456532" w14:textId="1DC4A647" w:rsidR="00D21724" w:rsidRPr="00D21724" w:rsidRDefault="00D21724" w:rsidP="00D21724">
                      <w:pPr>
                        <w:tabs>
                          <w:tab w:val="left" w:pos="1170"/>
                          <w:tab w:val="left" w:pos="1260"/>
                          <w:tab w:val="left" w:pos="1350"/>
                        </w:tabs>
                        <w:spacing w:line="360" w:lineRule="auto"/>
                        <w:ind w:left="810" w:right="405"/>
                        <w:jc w:val="both"/>
                        <w:rPr>
                          <w:sz w:val="18"/>
                          <w:szCs w:val="18"/>
                        </w:rPr>
                      </w:pPr>
                      <w:r w:rsidRPr="00D21724">
                        <w:rPr>
                          <w:sz w:val="18"/>
                          <w:szCs w:val="18"/>
                        </w:rPr>
                        <w:tab/>
                      </w:r>
                      <w:r w:rsidRPr="00D21724">
                        <w:rPr>
                          <w:sz w:val="18"/>
                          <w:szCs w:val="18"/>
                        </w:rPr>
                        <w:tab/>
                      </w:r>
                      <w:r w:rsidRPr="00D21724">
                        <w:rPr>
                          <w:sz w:val="18"/>
                          <w:szCs w:val="18"/>
                        </w:rPr>
                        <w:tab/>
                        <w:t>................................................................................................................................................</w:t>
                      </w:r>
                      <w:r>
                        <w:rPr>
                          <w:sz w:val="18"/>
                          <w:szCs w:val="18"/>
                        </w:rPr>
                        <w:t>.................</w:t>
                      </w:r>
                      <w:r w:rsidRPr="00D21724">
                        <w:rPr>
                          <w:sz w:val="18"/>
                          <w:szCs w:val="18"/>
                        </w:rPr>
                        <w:t>.</w:t>
                      </w:r>
                    </w:p>
                    <w:p w14:paraId="62191060" w14:textId="09F48395" w:rsidR="00D21724" w:rsidRPr="00D21724" w:rsidRDefault="007F567D" w:rsidP="007F567D">
                      <w:pPr>
                        <w:spacing w:line="360" w:lineRule="auto"/>
                        <w:ind w:left="1276" w:right="405" w:hanging="466"/>
                        <w:jc w:val="both"/>
                        <w:rPr>
                          <w:sz w:val="18"/>
                          <w:szCs w:val="18"/>
                          <w:lang w:val="ro-RO"/>
                        </w:rPr>
                      </w:pPr>
                      <w:r w:rsidRPr="007F567D">
                        <w:rPr>
                          <w:b/>
                          <w:bCs/>
                          <w:sz w:val="18"/>
                          <w:szCs w:val="18"/>
                        </w:rPr>
                        <w:t>4.2.2.</w:t>
                      </w:r>
                      <w:r>
                        <w:rPr>
                          <w:sz w:val="18"/>
                          <w:szCs w:val="18"/>
                        </w:rPr>
                        <w:t xml:space="preserve"> </w:t>
                      </w:r>
                      <w:r w:rsidR="00D21724" w:rsidRPr="00D21724">
                        <w:rPr>
                          <w:b/>
                          <w:sz w:val="18"/>
                          <w:szCs w:val="18"/>
                          <w:lang w:val="ro-RO"/>
                        </w:rPr>
                        <w:t xml:space="preserve">Pericolul și consecințele acestuia care, în mod rezonabil, sunt de așteptat să apară sau, după caz, pericolul produs și prejudiciul cauzat </w:t>
                      </w:r>
                      <w:r w:rsidR="00D21724" w:rsidRPr="00D21724">
                        <w:rPr>
                          <w:i/>
                          <w:sz w:val="18"/>
                          <w:szCs w:val="18"/>
                          <w:lang w:val="ro-RO"/>
                        </w:rPr>
                        <w:t>(în cazul în care este afectată siguranța zborurilor se indică și nivelul general de risc estimat în urma evaluării riscului pentru siguranță (safety risk assessment))</w:t>
                      </w:r>
                      <w:r w:rsidR="00D21724" w:rsidRPr="00D21724">
                        <w:rPr>
                          <w:b/>
                          <w:sz w:val="18"/>
                          <w:szCs w:val="18"/>
                          <w:lang w:val="ro-RO"/>
                        </w:rPr>
                        <w:t>:</w:t>
                      </w:r>
                      <w:r w:rsidR="00D21724" w:rsidRPr="00D21724">
                        <w:rPr>
                          <w:b/>
                          <w:sz w:val="18"/>
                          <w:szCs w:val="18"/>
                          <w:lang w:val="ro-RO"/>
                        </w:rPr>
                        <w:tab/>
                      </w:r>
                      <w:r w:rsidR="00D21724" w:rsidRPr="00D21724">
                        <w:rPr>
                          <w:sz w:val="18"/>
                          <w:szCs w:val="18"/>
                          <w:lang w:val="ro-RO"/>
                        </w:rPr>
                        <w:t>.......................................................................</w:t>
                      </w:r>
                      <w:r>
                        <w:rPr>
                          <w:sz w:val="18"/>
                          <w:szCs w:val="18"/>
                          <w:lang w:val="ro-RO"/>
                        </w:rPr>
                        <w:t>........................................................................................</w:t>
                      </w:r>
                    </w:p>
                    <w:p w14:paraId="7918DE81" w14:textId="2FC9C7C5" w:rsidR="00D21724" w:rsidRPr="00D21724" w:rsidRDefault="00D21724" w:rsidP="00D21724">
                      <w:pPr>
                        <w:tabs>
                          <w:tab w:val="left" w:pos="1260"/>
                          <w:tab w:val="left" w:pos="1350"/>
                        </w:tabs>
                        <w:spacing w:line="360" w:lineRule="auto"/>
                        <w:ind w:left="1350" w:right="405" w:hanging="540"/>
                        <w:jc w:val="both"/>
                        <w:rPr>
                          <w:sz w:val="18"/>
                          <w:szCs w:val="18"/>
                        </w:rPr>
                      </w:pPr>
                      <w:r w:rsidRPr="00D21724">
                        <w:rPr>
                          <w:b/>
                          <w:sz w:val="18"/>
                          <w:szCs w:val="18"/>
                        </w:rPr>
                        <w:t>4.2.3.</w:t>
                      </w:r>
                      <w:r w:rsidRPr="00D21724">
                        <w:rPr>
                          <w:b/>
                          <w:sz w:val="18"/>
                          <w:szCs w:val="18"/>
                        </w:rPr>
                        <w:tab/>
                        <w:t>Nivelul neconformității constatate</w:t>
                      </w:r>
                      <w:r w:rsidRPr="00D21724">
                        <w:rPr>
                          <w:sz w:val="18"/>
                          <w:szCs w:val="18"/>
                        </w:rPr>
                        <w:t xml:space="preserve"> </w:t>
                      </w:r>
                      <w:r w:rsidRPr="00D21724">
                        <w:rPr>
                          <w:i/>
                          <w:sz w:val="18"/>
                          <w:szCs w:val="18"/>
                        </w:rPr>
                        <w:t>(se completează dacă este afectată siguranța zborurilor)</w:t>
                      </w:r>
                      <w:r w:rsidRPr="00D21724">
                        <w:rPr>
                          <w:b/>
                          <w:sz w:val="18"/>
                          <w:szCs w:val="18"/>
                        </w:rPr>
                        <w:t>:</w:t>
                      </w:r>
                      <w:r w:rsidRPr="00D21724">
                        <w:rPr>
                          <w:b/>
                          <w:sz w:val="18"/>
                          <w:szCs w:val="18"/>
                        </w:rPr>
                        <w:tab/>
                      </w:r>
                      <w:r w:rsidRPr="00D21724">
                        <w:rPr>
                          <w:sz w:val="18"/>
                          <w:szCs w:val="18"/>
                        </w:rPr>
                        <w:t>..........................................................................................................</w:t>
                      </w:r>
                      <w:r w:rsidR="007F567D">
                        <w:rPr>
                          <w:sz w:val="18"/>
                          <w:szCs w:val="18"/>
                        </w:rPr>
                        <w:t>............................................</w:t>
                      </w:r>
                      <w:r w:rsidRPr="00D21724">
                        <w:rPr>
                          <w:sz w:val="18"/>
                          <w:szCs w:val="18"/>
                        </w:rPr>
                        <w:t>.........</w:t>
                      </w:r>
                    </w:p>
                    <w:p w14:paraId="4A1CF944" w14:textId="7BA52BC4" w:rsidR="00D21724" w:rsidRPr="00D21724" w:rsidRDefault="00D21724" w:rsidP="00D21724">
                      <w:pPr>
                        <w:tabs>
                          <w:tab w:val="left" w:pos="1260"/>
                          <w:tab w:val="left" w:pos="1350"/>
                        </w:tabs>
                        <w:spacing w:line="360" w:lineRule="auto"/>
                        <w:ind w:left="1350" w:right="405" w:hanging="540"/>
                        <w:jc w:val="both"/>
                        <w:rPr>
                          <w:sz w:val="18"/>
                          <w:szCs w:val="18"/>
                        </w:rPr>
                      </w:pPr>
                      <w:r w:rsidRPr="00D21724">
                        <w:rPr>
                          <w:b/>
                          <w:sz w:val="18"/>
                          <w:szCs w:val="18"/>
                        </w:rPr>
                        <w:tab/>
                      </w:r>
                      <w:r w:rsidRPr="00D21724">
                        <w:rPr>
                          <w:sz w:val="18"/>
                          <w:szCs w:val="18"/>
                        </w:rPr>
                        <w:tab/>
                        <w:t>....................................................................................................................................</w:t>
                      </w:r>
                      <w:r w:rsidR="007F567D">
                        <w:rPr>
                          <w:sz w:val="18"/>
                          <w:szCs w:val="18"/>
                        </w:rPr>
                        <w:t>...</w:t>
                      </w:r>
                      <w:r w:rsidRPr="00D21724">
                        <w:rPr>
                          <w:sz w:val="18"/>
                          <w:szCs w:val="18"/>
                        </w:rPr>
                        <w:t>.............</w:t>
                      </w:r>
                      <w:r w:rsidR="007F567D">
                        <w:rPr>
                          <w:sz w:val="18"/>
                          <w:szCs w:val="18"/>
                        </w:rPr>
                        <w:t>..............</w:t>
                      </w:r>
                    </w:p>
                    <w:p w14:paraId="54939007" w14:textId="152F383E" w:rsidR="00D21724" w:rsidRPr="007F567D" w:rsidRDefault="00D21724">
                      <w:pPr>
                        <w:pStyle w:val="ListParagraph"/>
                        <w:numPr>
                          <w:ilvl w:val="1"/>
                          <w:numId w:val="57"/>
                        </w:numPr>
                        <w:tabs>
                          <w:tab w:val="left" w:pos="1260"/>
                          <w:tab w:val="left" w:pos="1350"/>
                        </w:tabs>
                        <w:spacing w:line="360" w:lineRule="auto"/>
                        <w:ind w:right="405"/>
                        <w:jc w:val="both"/>
                        <w:rPr>
                          <w:rFonts w:ascii="Times New Roman" w:hAnsi="Times New Roman" w:cs="Times New Roman"/>
                          <w:b/>
                          <w:sz w:val="18"/>
                          <w:szCs w:val="18"/>
                          <w:lang w:val="ro-RO"/>
                        </w:rPr>
                      </w:pPr>
                      <w:r w:rsidRPr="007F567D">
                        <w:rPr>
                          <w:rFonts w:ascii="Times New Roman" w:hAnsi="Times New Roman" w:cs="Times New Roman"/>
                          <w:b/>
                          <w:sz w:val="18"/>
                          <w:szCs w:val="18"/>
                          <w:lang w:val="ro-RO"/>
                        </w:rPr>
                        <w:t>Termenul pentru prezentarea unui plan de acțiuni corective (PAC) și, dacă este necesar, pentru înlăturarea încălcării/neconformității:</w:t>
                      </w:r>
                      <w:r w:rsidRPr="007F567D">
                        <w:rPr>
                          <w:rFonts w:ascii="Times New Roman" w:hAnsi="Times New Roman" w:cs="Times New Roman"/>
                          <w:b/>
                          <w:sz w:val="18"/>
                          <w:szCs w:val="18"/>
                          <w:lang w:val="ro-RO"/>
                        </w:rPr>
                        <w:tab/>
                      </w:r>
                      <w:r w:rsidRPr="007F567D">
                        <w:rPr>
                          <w:rFonts w:ascii="Times New Roman" w:hAnsi="Times New Roman" w:cs="Times New Roman"/>
                          <w:sz w:val="18"/>
                          <w:szCs w:val="18"/>
                          <w:lang w:val="ro-RO"/>
                        </w:rPr>
                        <w:t>........................................................</w:t>
                      </w:r>
                      <w:r w:rsidR="007F567D">
                        <w:rPr>
                          <w:rFonts w:ascii="Times New Roman" w:hAnsi="Times New Roman" w:cs="Times New Roman"/>
                          <w:sz w:val="18"/>
                          <w:szCs w:val="18"/>
                          <w:lang w:val="ro-RO"/>
                        </w:rPr>
                        <w:t>.......................................</w:t>
                      </w:r>
                      <w:r w:rsidRPr="007F567D">
                        <w:rPr>
                          <w:rFonts w:ascii="Times New Roman" w:hAnsi="Times New Roman" w:cs="Times New Roman"/>
                          <w:sz w:val="18"/>
                          <w:szCs w:val="18"/>
                          <w:lang w:val="ro-RO"/>
                        </w:rPr>
                        <w:t>.</w:t>
                      </w:r>
                    </w:p>
                    <w:p w14:paraId="47054FF5" w14:textId="4D0ED629" w:rsidR="00D21724" w:rsidRPr="007F567D" w:rsidRDefault="00D21724">
                      <w:pPr>
                        <w:pStyle w:val="ListParagraph"/>
                        <w:numPr>
                          <w:ilvl w:val="1"/>
                          <w:numId w:val="57"/>
                        </w:numPr>
                        <w:tabs>
                          <w:tab w:val="left" w:pos="1170"/>
                          <w:tab w:val="left" w:pos="1260"/>
                          <w:tab w:val="left" w:pos="1350"/>
                        </w:tabs>
                        <w:spacing w:line="360" w:lineRule="auto"/>
                        <w:ind w:right="405"/>
                        <w:jc w:val="both"/>
                        <w:rPr>
                          <w:rFonts w:ascii="Times New Roman" w:hAnsi="Times New Roman" w:cs="Times New Roman"/>
                          <w:sz w:val="18"/>
                          <w:szCs w:val="18"/>
                          <w:lang w:val="ro-RO"/>
                        </w:rPr>
                      </w:pPr>
                      <w:r w:rsidRPr="007F567D">
                        <w:rPr>
                          <w:rFonts w:ascii="Times New Roman" w:hAnsi="Times New Roman" w:cs="Times New Roman"/>
                          <w:b/>
                          <w:sz w:val="18"/>
                          <w:szCs w:val="18"/>
                          <w:lang w:val="ro-RO"/>
                        </w:rPr>
                        <w:t>Măsura restrictivă, inclusiv</w:t>
                      </w:r>
                      <w:r w:rsidRPr="007F567D">
                        <w:rPr>
                          <w:rFonts w:ascii="Times New Roman" w:hAnsi="Times New Roman" w:cs="Times New Roman"/>
                          <w:lang w:val="ro-RO"/>
                        </w:rPr>
                        <w:t xml:space="preserve"> </w:t>
                      </w:r>
                      <w:r w:rsidRPr="007F567D">
                        <w:rPr>
                          <w:rFonts w:ascii="Times New Roman" w:hAnsi="Times New Roman" w:cs="Times New Roman"/>
                          <w:b/>
                          <w:sz w:val="18"/>
                          <w:szCs w:val="18"/>
                          <w:lang w:val="ro-RO"/>
                        </w:rPr>
                        <w:t xml:space="preserve">de interzicere sau limitare a activității specifice a agentului/personalului aeronautic, de oprire a operării aeronavei </w:t>
                      </w:r>
                      <w:r w:rsidRPr="007F567D">
                        <w:rPr>
                          <w:rFonts w:ascii="Times New Roman" w:hAnsi="Times New Roman" w:cs="Times New Roman"/>
                          <w:i/>
                          <w:sz w:val="18"/>
                          <w:szCs w:val="18"/>
                          <w:lang w:val="ro-RO"/>
                        </w:rPr>
                        <w:t>(dacă au fost dispuse)</w:t>
                      </w:r>
                      <w:r w:rsidRPr="007F567D">
                        <w:rPr>
                          <w:rFonts w:ascii="Times New Roman" w:hAnsi="Times New Roman" w:cs="Times New Roman"/>
                          <w:b/>
                          <w:sz w:val="18"/>
                          <w:szCs w:val="18"/>
                          <w:lang w:val="ro-RO"/>
                        </w:rPr>
                        <w:t>:</w:t>
                      </w:r>
                      <w:r w:rsidRPr="007F567D">
                        <w:rPr>
                          <w:rFonts w:ascii="Times New Roman" w:hAnsi="Times New Roman" w:cs="Times New Roman"/>
                          <w:sz w:val="18"/>
                          <w:szCs w:val="18"/>
                          <w:lang w:val="ro-RO"/>
                        </w:rPr>
                        <w:t xml:space="preserve"> ....................................................................................................................................................</w:t>
                      </w:r>
                      <w:r w:rsidR="007F567D">
                        <w:rPr>
                          <w:rFonts w:ascii="Times New Roman" w:hAnsi="Times New Roman" w:cs="Times New Roman"/>
                          <w:sz w:val="18"/>
                          <w:szCs w:val="18"/>
                          <w:lang w:val="ro-RO"/>
                        </w:rPr>
                        <w:t>.................</w:t>
                      </w:r>
                      <w:r w:rsidRPr="007F567D">
                        <w:rPr>
                          <w:rFonts w:ascii="Times New Roman" w:hAnsi="Times New Roman" w:cs="Times New Roman"/>
                          <w:sz w:val="18"/>
                          <w:szCs w:val="18"/>
                          <w:lang w:val="ro-RO"/>
                        </w:rPr>
                        <w:t>.</w:t>
                      </w:r>
                    </w:p>
                    <w:p w14:paraId="31D93DED" w14:textId="77777777" w:rsidR="00D21724" w:rsidRPr="008A4532" w:rsidRDefault="00D21724" w:rsidP="00D21724">
                      <w:pPr>
                        <w:tabs>
                          <w:tab w:val="left" w:pos="1170"/>
                          <w:tab w:val="left" w:pos="1260"/>
                        </w:tabs>
                        <w:spacing w:line="360" w:lineRule="auto"/>
                        <w:ind w:right="405"/>
                        <w:jc w:val="both"/>
                        <w:rPr>
                          <w:b/>
                          <w:sz w:val="18"/>
                          <w:szCs w:val="18"/>
                        </w:rPr>
                      </w:pPr>
                    </w:p>
                    <w:tbl>
                      <w:tblPr>
                        <w:tblW w:w="8027" w:type="dxa"/>
                        <w:tblInd w:w="721" w:type="dxa"/>
                        <w:tblLook w:val="04A0" w:firstRow="1" w:lastRow="0" w:firstColumn="1" w:lastColumn="0" w:noHBand="0" w:noVBand="1"/>
                      </w:tblPr>
                      <w:tblGrid>
                        <w:gridCol w:w="3977"/>
                        <w:gridCol w:w="4050"/>
                      </w:tblGrid>
                      <w:tr w:rsidR="00D21724" w:rsidRPr="004A106F" w14:paraId="580518FC" w14:textId="77777777" w:rsidTr="00EE0A87">
                        <w:trPr>
                          <w:trHeight w:val="77"/>
                        </w:trPr>
                        <w:tc>
                          <w:tcPr>
                            <w:tcW w:w="3977" w:type="dxa"/>
                            <w:vAlign w:val="center"/>
                          </w:tcPr>
                          <w:p w14:paraId="7629715B" w14:textId="77777777" w:rsidR="00D21724" w:rsidRPr="004A106F" w:rsidRDefault="00D21724" w:rsidP="00D21724">
                            <w:pPr>
                              <w:pStyle w:val="Header"/>
                              <w:jc w:val="center"/>
                              <w:rPr>
                                <w:rFonts w:ascii="Arial" w:hAnsi="Arial" w:cs="Arial"/>
                                <w:b/>
                                <w:sz w:val="18"/>
                                <w:szCs w:val="18"/>
                              </w:rPr>
                            </w:pPr>
                            <w:r w:rsidRPr="004A106F">
                              <w:rPr>
                                <w:rFonts w:ascii="Arial" w:hAnsi="Arial" w:cs="Arial"/>
                                <w:b/>
                                <w:sz w:val="18"/>
                                <w:szCs w:val="18"/>
                              </w:rPr>
                              <w:t>SEMNĂTURILE INSPECTORILOR</w:t>
                            </w:r>
                          </w:p>
                          <w:p w14:paraId="2EEE9C1B" w14:textId="77777777" w:rsidR="00D21724" w:rsidRDefault="00D21724" w:rsidP="00D21724">
                            <w:pPr>
                              <w:pStyle w:val="Header"/>
                              <w:jc w:val="center"/>
                              <w:rPr>
                                <w:rFonts w:ascii="Arial" w:hAnsi="Arial" w:cs="Arial"/>
                                <w:sz w:val="18"/>
                                <w:szCs w:val="18"/>
                              </w:rPr>
                            </w:pPr>
                          </w:p>
                          <w:p w14:paraId="12E78EF4" w14:textId="77777777" w:rsidR="00D21724" w:rsidRPr="004A106F" w:rsidRDefault="00D21724" w:rsidP="00D21724">
                            <w:pPr>
                              <w:pStyle w:val="Header"/>
                              <w:jc w:val="center"/>
                              <w:rPr>
                                <w:rFonts w:ascii="Arial" w:hAnsi="Arial" w:cs="Arial"/>
                                <w:sz w:val="18"/>
                                <w:szCs w:val="18"/>
                              </w:rPr>
                            </w:pPr>
                            <w:r w:rsidRPr="004A106F">
                              <w:rPr>
                                <w:rFonts w:ascii="Arial" w:hAnsi="Arial" w:cs="Arial"/>
                                <w:sz w:val="18"/>
                                <w:szCs w:val="18"/>
                              </w:rPr>
                              <w:t>.............................................................</w:t>
                            </w:r>
                          </w:p>
                          <w:p w14:paraId="5863E3A2" w14:textId="77777777" w:rsidR="00D21724" w:rsidRDefault="00D21724" w:rsidP="00D21724">
                            <w:pPr>
                              <w:pStyle w:val="Header"/>
                              <w:jc w:val="center"/>
                              <w:rPr>
                                <w:rFonts w:ascii="Arial" w:hAnsi="Arial" w:cs="Arial"/>
                                <w:sz w:val="18"/>
                                <w:szCs w:val="18"/>
                              </w:rPr>
                            </w:pPr>
                          </w:p>
                          <w:p w14:paraId="0B209226" w14:textId="77777777" w:rsidR="00D21724" w:rsidRPr="004A106F" w:rsidRDefault="00D21724" w:rsidP="00D21724">
                            <w:pPr>
                              <w:pStyle w:val="Header"/>
                              <w:jc w:val="center"/>
                              <w:rPr>
                                <w:rFonts w:ascii="Arial" w:hAnsi="Arial" w:cs="Arial"/>
                                <w:sz w:val="18"/>
                                <w:szCs w:val="18"/>
                              </w:rPr>
                            </w:pPr>
                            <w:r w:rsidRPr="004A106F">
                              <w:rPr>
                                <w:rFonts w:ascii="Arial" w:hAnsi="Arial" w:cs="Arial"/>
                                <w:sz w:val="18"/>
                                <w:szCs w:val="18"/>
                              </w:rPr>
                              <w:t>.............................................................</w:t>
                            </w:r>
                          </w:p>
                          <w:p w14:paraId="7B937C8A" w14:textId="77777777" w:rsidR="00D21724" w:rsidRDefault="00D21724" w:rsidP="00D21724">
                            <w:pPr>
                              <w:pStyle w:val="Header"/>
                              <w:rPr>
                                <w:rFonts w:ascii="Arial" w:hAnsi="Arial" w:cs="Arial"/>
                                <w:sz w:val="18"/>
                                <w:szCs w:val="18"/>
                              </w:rPr>
                            </w:pPr>
                          </w:p>
                          <w:p w14:paraId="641DB7EF" w14:textId="77777777" w:rsidR="00D21724" w:rsidRPr="00DA176B" w:rsidRDefault="00D21724" w:rsidP="00D21724">
                            <w:pPr>
                              <w:pStyle w:val="Header"/>
                              <w:rPr>
                                <w:rFonts w:ascii="Arial" w:hAnsi="Arial" w:cs="Arial"/>
                                <w:szCs w:val="28"/>
                              </w:rPr>
                            </w:pPr>
                          </w:p>
                        </w:tc>
                        <w:tc>
                          <w:tcPr>
                            <w:tcW w:w="4050" w:type="dxa"/>
                          </w:tcPr>
                          <w:p w14:paraId="63264B20" w14:textId="77777777" w:rsidR="00D21724" w:rsidRDefault="00D21724" w:rsidP="00D21724">
                            <w:pPr>
                              <w:pStyle w:val="Header"/>
                              <w:jc w:val="center"/>
                              <w:rPr>
                                <w:rFonts w:ascii="Arial" w:hAnsi="Arial" w:cs="Arial"/>
                                <w:b/>
                                <w:sz w:val="18"/>
                                <w:szCs w:val="18"/>
                              </w:rPr>
                            </w:pPr>
                            <w:r w:rsidRPr="004A106F">
                              <w:rPr>
                                <w:rFonts w:ascii="Arial" w:hAnsi="Arial" w:cs="Arial"/>
                                <w:b/>
                                <w:sz w:val="18"/>
                                <w:szCs w:val="18"/>
                              </w:rPr>
                              <w:t>SEMNĂTURA PERSOANEI SUPUS</w:t>
                            </w:r>
                            <w:r>
                              <w:rPr>
                                <w:rFonts w:ascii="Arial" w:hAnsi="Arial" w:cs="Arial"/>
                                <w:b/>
                                <w:sz w:val="18"/>
                                <w:szCs w:val="18"/>
                              </w:rPr>
                              <w:t>E</w:t>
                            </w:r>
                            <w:r w:rsidRPr="004A106F">
                              <w:rPr>
                                <w:rFonts w:ascii="Arial" w:hAnsi="Arial" w:cs="Arial"/>
                                <w:b/>
                                <w:sz w:val="18"/>
                                <w:szCs w:val="18"/>
                              </w:rPr>
                              <w:t xml:space="preserve"> CONTROLULUI/INSPECȚIEI</w:t>
                            </w:r>
                          </w:p>
                          <w:p w14:paraId="4F1CFBC4" w14:textId="77777777" w:rsidR="00D21724" w:rsidRDefault="00D21724" w:rsidP="00D21724">
                            <w:pPr>
                              <w:pStyle w:val="Header"/>
                              <w:jc w:val="center"/>
                              <w:rPr>
                                <w:rFonts w:ascii="Arial" w:hAnsi="Arial" w:cs="Arial"/>
                                <w:b/>
                                <w:sz w:val="18"/>
                                <w:szCs w:val="18"/>
                              </w:rPr>
                            </w:pPr>
                          </w:p>
                          <w:p w14:paraId="25F372AF" w14:textId="77777777" w:rsidR="00D21724" w:rsidRPr="004A106F" w:rsidRDefault="00D21724" w:rsidP="00D21724">
                            <w:pPr>
                              <w:pStyle w:val="Header"/>
                              <w:jc w:val="center"/>
                              <w:rPr>
                                <w:rFonts w:ascii="Arial" w:hAnsi="Arial" w:cs="Arial"/>
                                <w:sz w:val="18"/>
                                <w:szCs w:val="18"/>
                              </w:rPr>
                            </w:pPr>
                            <w:r w:rsidRPr="004A106F">
                              <w:rPr>
                                <w:rFonts w:ascii="Arial" w:hAnsi="Arial" w:cs="Arial"/>
                                <w:sz w:val="18"/>
                                <w:szCs w:val="18"/>
                              </w:rPr>
                              <w:t>.............................................................</w:t>
                            </w:r>
                          </w:p>
                          <w:p w14:paraId="07836D4F" w14:textId="77777777" w:rsidR="00D21724" w:rsidRPr="004A106F" w:rsidRDefault="00D21724" w:rsidP="00D21724">
                            <w:pPr>
                              <w:pStyle w:val="Header"/>
                              <w:rPr>
                                <w:rFonts w:ascii="Arial" w:hAnsi="Arial" w:cs="Arial"/>
                                <w:b/>
                                <w:sz w:val="18"/>
                                <w:szCs w:val="18"/>
                              </w:rPr>
                            </w:pPr>
                          </w:p>
                        </w:tc>
                      </w:tr>
                    </w:tbl>
                    <w:p w14:paraId="0DB1CB66" w14:textId="77777777" w:rsidR="00D21724" w:rsidRPr="00D21724" w:rsidRDefault="00D21724" w:rsidP="00336E69">
                      <w:pPr>
                        <w:pStyle w:val="ListParagraph"/>
                        <w:spacing w:line="360" w:lineRule="auto"/>
                        <w:ind w:left="360" w:right="405" w:firstLine="810"/>
                        <w:jc w:val="both"/>
                        <w:rPr>
                          <w:rFonts w:ascii="Times New Roman" w:hAnsi="Times New Roman" w:cs="Times New Roman"/>
                          <w:sz w:val="18"/>
                          <w:szCs w:val="18"/>
                        </w:rPr>
                      </w:pPr>
                    </w:p>
                  </w:txbxContent>
                </v:textbox>
                <w10:wrap anchorx="margin"/>
              </v:shape>
            </w:pict>
          </mc:Fallback>
        </mc:AlternateContent>
      </w:r>
    </w:p>
    <w:p w14:paraId="3457A8DA" w14:textId="6CE41339" w:rsidR="00A94C5E" w:rsidRDefault="00A94C5E" w:rsidP="00D9066F">
      <w:pPr>
        <w:jc w:val="center"/>
        <w:rPr>
          <w:b/>
          <w:bCs/>
          <w:sz w:val="24"/>
          <w:szCs w:val="24"/>
          <w:lang w:val="ro-RO"/>
        </w:rPr>
      </w:pPr>
    </w:p>
    <w:p w14:paraId="64F6BB04" w14:textId="77777777" w:rsidR="00A94C5E" w:rsidRDefault="00A94C5E" w:rsidP="00D9066F">
      <w:pPr>
        <w:jc w:val="center"/>
        <w:rPr>
          <w:b/>
          <w:bCs/>
          <w:sz w:val="24"/>
          <w:szCs w:val="24"/>
          <w:lang w:val="ro-RO"/>
        </w:rPr>
      </w:pPr>
    </w:p>
    <w:p w14:paraId="6424A2C4" w14:textId="77777777" w:rsidR="00A94C5E" w:rsidRDefault="00A94C5E" w:rsidP="00D9066F">
      <w:pPr>
        <w:jc w:val="center"/>
        <w:rPr>
          <w:b/>
          <w:bCs/>
          <w:sz w:val="24"/>
          <w:szCs w:val="24"/>
          <w:lang w:val="ro-RO"/>
        </w:rPr>
      </w:pPr>
    </w:p>
    <w:p w14:paraId="49F02AE1" w14:textId="77777777" w:rsidR="00A94C5E" w:rsidRDefault="00A94C5E" w:rsidP="00D9066F">
      <w:pPr>
        <w:jc w:val="center"/>
        <w:rPr>
          <w:b/>
          <w:bCs/>
          <w:sz w:val="24"/>
          <w:szCs w:val="24"/>
          <w:lang w:val="ro-RO"/>
        </w:rPr>
      </w:pPr>
    </w:p>
    <w:p w14:paraId="1A5701B6" w14:textId="77777777" w:rsidR="00A94C5E" w:rsidRDefault="00A94C5E" w:rsidP="00D9066F">
      <w:pPr>
        <w:jc w:val="center"/>
        <w:rPr>
          <w:b/>
          <w:bCs/>
          <w:sz w:val="24"/>
          <w:szCs w:val="24"/>
          <w:lang w:val="ro-RO"/>
        </w:rPr>
      </w:pPr>
    </w:p>
    <w:p w14:paraId="136EF714" w14:textId="77777777" w:rsidR="00A94C5E" w:rsidRDefault="00A94C5E" w:rsidP="00D9066F">
      <w:pPr>
        <w:jc w:val="center"/>
        <w:rPr>
          <w:b/>
          <w:bCs/>
          <w:sz w:val="24"/>
          <w:szCs w:val="24"/>
          <w:lang w:val="ro-RO"/>
        </w:rPr>
      </w:pPr>
    </w:p>
    <w:p w14:paraId="3EFFBE73" w14:textId="77777777" w:rsidR="00A94C5E" w:rsidRDefault="00A94C5E" w:rsidP="00D9066F">
      <w:pPr>
        <w:jc w:val="center"/>
        <w:rPr>
          <w:b/>
          <w:bCs/>
          <w:sz w:val="24"/>
          <w:szCs w:val="24"/>
          <w:lang w:val="ro-RO"/>
        </w:rPr>
      </w:pPr>
    </w:p>
    <w:p w14:paraId="748D0AB4" w14:textId="77777777" w:rsidR="00A94C5E" w:rsidRDefault="00A94C5E" w:rsidP="00D9066F">
      <w:pPr>
        <w:jc w:val="center"/>
        <w:rPr>
          <w:b/>
          <w:bCs/>
          <w:sz w:val="24"/>
          <w:szCs w:val="24"/>
          <w:lang w:val="ro-RO"/>
        </w:rPr>
      </w:pPr>
    </w:p>
    <w:p w14:paraId="01DD5B09" w14:textId="77777777" w:rsidR="00A94C5E" w:rsidRDefault="00A94C5E" w:rsidP="00D9066F">
      <w:pPr>
        <w:jc w:val="center"/>
        <w:rPr>
          <w:b/>
          <w:bCs/>
          <w:sz w:val="24"/>
          <w:szCs w:val="24"/>
          <w:lang w:val="ro-RO"/>
        </w:rPr>
      </w:pPr>
    </w:p>
    <w:p w14:paraId="4F7CC3BD" w14:textId="77777777" w:rsidR="00A94C5E" w:rsidRDefault="00A94C5E" w:rsidP="00D9066F">
      <w:pPr>
        <w:jc w:val="center"/>
        <w:rPr>
          <w:b/>
          <w:bCs/>
          <w:sz w:val="24"/>
          <w:szCs w:val="24"/>
          <w:lang w:val="ro-RO"/>
        </w:rPr>
      </w:pPr>
    </w:p>
    <w:p w14:paraId="17E51309" w14:textId="77777777" w:rsidR="00A94C5E" w:rsidRDefault="00A94C5E" w:rsidP="00D9066F">
      <w:pPr>
        <w:jc w:val="center"/>
        <w:rPr>
          <w:b/>
          <w:bCs/>
          <w:sz w:val="24"/>
          <w:szCs w:val="24"/>
          <w:lang w:val="ro-RO"/>
        </w:rPr>
      </w:pPr>
    </w:p>
    <w:p w14:paraId="17195F18" w14:textId="77777777" w:rsidR="00A94C5E" w:rsidRDefault="00A94C5E" w:rsidP="00D9066F">
      <w:pPr>
        <w:jc w:val="center"/>
        <w:rPr>
          <w:b/>
          <w:bCs/>
          <w:sz w:val="24"/>
          <w:szCs w:val="24"/>
          <w:lang w:val="ro-RO"/>
        </w:rPr>
      </w:pPr>
    </w:p>
    <w:p w14:paraId="1AC69DCB" w14:textId="77777777" w:rsidR="00A94C5E" w:rsidRDefault="00A94C5E" w:rsidP="00D9066F">
      <w:pPr>
        <w:jc w:val="center"/>
        <w:rPr>
          <w:b/>
          <w:bCs/>
          <w:sz w:val="24"/>
          <w:szCs w:val="24"/>
          <w:lang w:val="ro-RO"/>
        </w:rPr>
      </w:pPr>
    </w:p>
    <w:p w14:paraId="2FCB8F7C" w14:textId="77777777" w:rsidR="00A94C5E" w:rsidRDefault="00A94C5E" w:rsidP="00D9066F">
      <w:pPr>
        <w:jc w:val="center"/>
        <w:rPr>
          <w:b/>
          <w:bCs/>
          <w:sz w:val="24"/>
          <w:szCs w:val="24"/>
          <w:lang w:val="ro-RO"/>
        </w:rPr>
      </w:pPr>
    </w:p>
    <w:p w14:paraId="20A1AFA6" w14:textId="77777777" w:rsidR="00A94C5E" w:rsidRDefault="00A94C5E" w:rsidP="00D9066F">
      <w:pPr>
        <w:jc w:val="center"/>
        <w:rPr>
          <w:b/>
          <w:bCs/>
          <w:sz w:val="24"/>
          <w:szCs w:val="24"/>
          <w:lang w:val="ro-RO"/>
        </w:rPr>
      </w:pPr>
    </w:p>
    <w:p w14:paraId="1A49F283" w14:textId="77777777" w:rsidR="00A94C5E" w:rsidRDefault="00A94C5E" w:rsidP="00D9066F">
      <w:pPr>
        <w:jc w:val="center"/>
        <w:rPr>
          <w:b/>
          <w:bCs/>
          <w:sz w:val="24"/>
          <w:szCs w:val="24"/>
          <w:lang w:val="ro-RO"/>
        </w:rPr>
      </w:pPr>
    </w:p>
    <w:p w14:paraId="0D0B3681" w14:textId="77777777" w:rsidR="00A94C5E" w:rsidRDefault="00A94C5E" w:rsidP="00D9066F">
      <w:pPr>
        <w:jc w:val="center"/>
        <w:rPr>
          <w:b/>
          <w:bCs/>
          <w:sz w:val="24"/>
          <w:szCs w:val="24"/>
          <w:lang w:val="ro-RO"/>
        </w:rPr>
      </w:pPr>
    </w:p>
    <w:p w14:paraId="07DCCF28" w14:textId="77777777" w:rsidR="00A94C5E" w:rsidRDefault="00A94C5E" w:rsidP="00D9066F">
      <w:pPr>
        <w:jc w:val="center"/>
        <w:rPr>
          <w:b/>
          <w:bCs/>
          <w:sz w:val="24"/>
          <w:szCs w:val="24"/>
          <w:lang w:val="ro-RO"/>
        </w:rPr>
      </w:pPr>
    </w:p>
    <w:p w14:paraId="5B1ED340" w14:textId="77777777" w:rsidR="00A94C5E" w:rsidRDefault="00A94C5E" w:rsidP="00D9066F">
      <w:pPr>
        <w:jc w:val="center"/>
        <w:rPr>
          <w:b/>
          <w:bCs/>
          <w:sz w:val="24"/>
          <w:szCs w:val="24"/>
          <w:lang w:val="ro-RO"/>
        </w:rPr>
      </w:pPr>
    </w:p>
    <w:p w14:paraId="0395BDE6" w14:textId="77777777" w:rsidR="00A94C5E" w:rsidRDefault="00A94C5E" w:rsidP="00D9066F">
      <w:pPr>
        <w:jc w:val="center"/>
        <w:rPr>
          <w:b/>
          <w:bCs/>
          <w:sz w:val="24"/>
          <w:szCs w:val="24"/>
          <w:lang w:val="ro-RO"/>
        </w:rPr>
      </w:pPr>
    </w:p>
    <w:p w14:paraId="5B70AB4B" w14:textId="77777777" w:rsidR="00A94C5E" w:rsidRDefault="00A94C5E" w:rsidP="00D9066F">
      <w:pPr>
        <w:jc w:val="center"/>
        <w:rPr>
          <w:b/>
          <w:bCs/>
          <w:sz w:val="24"/>
          <w:szCs w:val="24"/>
          <w:lang w:val="ro-RO"/>
        </w:rPr>
      </w:pPr>
    </w:p>
    <w:p w14:paraId="16570B80" w14:textId="77777777" w:rsidR="00A94C5E" w:rsidRDefault="00A94C5E" w:rsidP="00D9066F">
      <w:pPr>
        <w:jc w:val="center"/>
        <w:rPr>
          <w:b/>
          <w:bCs/>
          <w:sz w:val="24"/>
          <w:szCs w:val="24"/>
          <w:lang w:val="ro-RO"/>
        </w:rPr>
      </w:pPr>
    </w:p>
    <w:p w14:paraId="36DCA360" w14:textId="77777777" w:rsidR="00A94C5E" w:rsidRDefault="00A94C5E" w:rsidP="00D9066F">
      <w:pPr>
        <w:jc w:val="center"/>
        <w:rPr>
          <w:b/>
          <w:bCs/>
          <w:sz w:val="24"/>
          <w:szCs w:val="24"/>
          <w:lang w:val="ro-RO"/>
        </w:rPr>
      </w:pPr>
    </w:p>
    <w:p w14:paraId="1470DAAE" w14:textId="77777777" w:rsidR="00A94C5E" w:rsidRDefault="00A94C5E" w:rsidP="00D9066F">
      <w:pPr>
        <w:jc w:val="center"/>
        <w:rPr>
          <w:b/>
          <w:bCs/>
          <w:sz w:val="24"/>
          <w:szCs w:val="24"/>
          <w:lang w:val="ro-RO"/>
        </w:rPr>
      </w:pPr>
    </w:p>
    <w:p w14:paraId="3ED4D699" w14:textId="77777777" w:rsidR="00A94C5E" w:rsidRDefault="00A94C5E" w:rsidP="00D9066F">
      <w:pPr>
        <w:jc w:val="center"/>
        <w:rPr>
          <w:b/>
          <w:bCs/>
          <w:sz w:val="24"/>
          <w:szCs w:val="24"/>
          <w:lang w:val="ro-RO"/>
        </w:rPr>
      </w:pPr>
    </w:p>
    <w:p w14:paraId="68E2A4D8" w14:textId="77777777" w:rsidR="00A94C5E" w:rsidRDefault="00A94C5E" w:rsidP="00D9066F">
      <w:pPr>
        <w:jc w:val="center"/>
        <w:rPr>
          <w:b/>
          <w:bCs/>
          <w:sz w:val="24"/>
          <w:szCs w:val="24"/>
          <w:lang w:val="ro-RO"/>
        </w:rPr>
      </w:pPr>
    </w:p>
    <w:p w14:paraId="3AA8DB31" w14:textId="77777777" w:rsidR="00A94C5E" w:rsidRDefault="00A94C5E" w:rsidP="00D9066F">
      <w:pPr>
        <w:jc w:val="center"/>
        <w:rPr>
          <w:b/>
          <w:bCs/>
          <w:sz w:val="24"/>
          <w:szCs w:val="24"/>
          <w:lang w:val="ro-RO"/>
        </w:rPr>
      </w:pPr>
    </w:p>
    <w:p w14:paraId="0A582F8B" w14:textId="77777777" w:rsidR="00A94C5E" w:rsidRDefault="00A94C5E" w:rsidP="00D9066F">
      <w:pPr>
        <w:jc w:val="center"/>
        <w:rPr>
          <w:b/>
          <w:bCs/>
          <w:sz w:val="24"/>
          <w:szCs w:val="24"/>
          <w:lang w:val="ro-RO"/>
        </w:rPr>
      </w:pPr>
    </w:p>
    <w:p w14:paraId="3C068C5F" w14:textId="77777777" w:rsidR="00A94C5E" w:rsidRDefault="00A94C5E" w:rsidP="00D9066F">
      <w:pPr>
        <w:jc w:val="center"/>
        <w:rPr>
          <w:b/>
          <w:bCs/>
          <w:sz w:val="24"/>
          <w:szCs w:val="24"/>
          <w:lang w:val="ro-RO"/>
        </w:rPr>
      </w:pPr>
    </w:p>
    <w:p w14:paraId="611A565E" w14:textId="77777777" w:rsidR="00A94C5E" w:rsidRDefault="00A94C5E" w:rsidP="00D9066F">
      <w:pPr>
        <w:jc w:val="center"/>
        <w:rPr>
          <w:b/>
          <w:bCs/>
          <w:sz w:val="24"/>
          <w:szCs w:val="24"/>
          <w:lang w:val="ro-RO"/>
        </w:rPr>
      </w:pPr>
    </w:p>
    <w:p w14:paraId="51DC9851" w14:textId="77777777" w:rsidR="00A94C5E" w:rsidRDefault="00A94C5E" w:rsidP="00D9066F">
      <w:pPr>
        <w:jc w:val="center"/>
        <w:rPr>
          <w:b/>
          <w:bCs/>
          <w:sz w:val="24"/>
          <w:szCs w:val="24"/>
          <w:lang w:val="ro-RO"/>
        </w:rPr>
      </w:pPr>
    </w:p>
    <w:p w14:paraId="32BCC808" w14:textId="77777777" w:rsidR="00A94C5E" w:rsidRDefault="00A94C5E" w:rsidP="00D9066F">
      <w:pPr>
        <w:jc w:val="center"/>
        <w:rPr>
          <w:b/>
          <w:bCs/>
          <w:sz w:val="24"/>
          <w:szCs w:val="24"/>
          <w:lang w:val="ro-RO"/>
        </w:rPr>
      </w:pPr>
    </w:p>
    <w:p w14:paraId="72181EA0" w14:textId="77777777" w:rsidR="00A94C5E" w:rsidRDefault="00A94C5E" w:rsidP="00D9066F">
      <w:pPr>
        <w:jc w:val="center"/>
        <w:rPr>
          <w:b/>
          <w:bCs/>
          <w:sz w:val="24"/>
          <w:szCs w:val="24"/>
          <w:lang w:val="ro-RO"/>
        </w:rPr>
      </w:pPr>
    </w:p>
    <w:p w14:paraId="395DCC67" w14:textId="77777777" w:rsidR="00A94C5E" w:rsidRDefault="00A94C5E" w:rsidP="00D9066F">
      <w:pPr>
        <w:jc w:val="center"/>
        <w:rPr>
          <w:b/>
          <w:bCs/>
          <w:sz w:val="24"/>
          <w:szCs w:val="24"/>
          <w:lang w:val="ro-RO"/>
        </w:rPr>
      </w:pPr>
    </w:p>
    <w:p w14:paraId="2332A0A5" w14:textId="77777777" w:rsidR="00A94C5E" w:rsidRDefault="00A94C5E" w:rsidP="00D9066F">
      <w:pPr>
        <w:jc w:val="center"/>
        <w:rPr>
          <w:b/>
          <w:bCs/>
          <w:sz w:val="24"/>
          <w:szCs w:val="24"/>
          <w:lang w:val="ro-RO"/>
        </w:rPr>
      </w:pPr>
    </w:p>
    <w:p w14:paraId="6C18CD21" w14:textId="77777777" w:rsidR="00A94C5E" w:rsidRDefault="00A94C5E" w:rsidP="00D9066F">
      <w:pPr>
        <w:jc w:val="center"/>
        <w:rPr>
          <w:b/>
          <w:bCs/>
          <w:sz w:val="24"/>
          <w:szCs w:val="24"/>
          <w:lang w:val="ro-RO"/>
        </w:rPr>
      </w:pPr>
    </w:p>
    <w:p w14:paraId="3CD2A310" w14:textId="77777777" w:rsidR="00A94C5E" w:rsidRDefault="00A94C5E" w:rsidP="00D9066F">
      <w:pPr>
        <w:jc w:val="center"/>
        <w:rPr>
          <w:b/>
          <w:bCs/>
          <w:sz w:val="24"/>
          <w:szCs w:val="24"/>
          <w:lang w:val="ro-RO"/>
        </w:rPr>
      </w:pPr>
    </w:p>
    <w:p w14:paraId="1238E810" w14:textId="77777777" w:rsidR="00A94C5E" w:rsidRDefault="00A94C5E" w:rsidP="00D9066F">
      <w:pPr>
        <w:jc w:val="center"/>
        <w:rPr>
          <w:b/>
          <w:bCs/>
          <w:sz w:val="24"/>
          <w:szCs w:val="24"/>
          <w:lang w:val="ro-RO"/>
        </w:rPr>
      </w:pPr>
    </w:p>
    <w:p w14:paraId="1590F8F5" w14:textId="77777777" w:rsidR="00A94C5E" w:rsidRDefault="00A94C5E" w:rsidP="00D9066F">
      <w:pPr>
        <w:jc w:val="center"/>
        <w:rPr>
          <w:b/>
          <w:bCs/>
          <w:sz w:val="24"/>
          <w:szCs w:val="24"/>
          <w:lang w:val="ro-RO"/>
        </w:rPr>
      </w:pPr>
    </w:p>
    <w:p w14:paraId="504EF3A1" w14:textId="77777777" w:rsidR="00A94C5E" w:rsidRDefault="00A94C5E" w:rsidP="00D9066F">
      <w:pPr>
        <w:jc w:val="center"/>
        <w:rPr>
          <w:b/>
          <w:bCs/>
          <w:sz w:val="24"/>
          <w:szCs w:val="24"/>
          <w:lang w:val="ro-RO"/>
        </w:rPr>
      </w:pPr>
    </w:p>
    <w:p w14:paraId="1B5DEA4A" w14:textId="77777777" w:rsidR="00A94C5E" w:rsidRDefault="00A94C5E" w:rsidP="00D9066F">
      <w:pPr>
        <w:jc w:val="center"/>
        <w:rPr>
          <w:b/>
          <w:bCs/>
          <w:sz w:val="24"/>
          <w:szCs w:val="24"/>
          <w:lang w:val="ro-RO"/>
        </w:rPr>
      </w:pPr>
    </w:p>
    <w:p w14:paraId="66F40C28" w14:textId="77777777" w:rsidR="00A94C5E" w:rsidRDefault="00A94C5E" w:rsidP="00D9066F">
      <w:pPr>
        <w:jc w:val="center"/>
        <w:rPr>
          <w:b/>
          <w:bCs/>
          <w:sz w:val="24"/>
          <w:szCs w:val="24"/>
          <w:lang w:val="ro-RO"/>
        </w:rPr>
      </w:pPr>
    </w:p>
    <w:p w14:paraId="355FDC75" w14:textId="77777777" w:rsidR="00A94C5E" w:rsidRDefault="00A94C5E" w:rsidP="00D9066F">
      <w:pPr>
        <w:jc w:val="center"/>
        <w:rPr>
          <w:b/>
          <w:bCs/>
          <w:sz w:val="24"/>
          <w:szCs w:val="24"/>
          <w:lang w:val="ro-RO"/>
        </w:rPr>
      </w:pPr>
    </w:p>
    <w:p w14:paraId="49091B85" w14:textId="77777777" w:rsidR="00A94C5E" w:rsidRDefault="00A94C5E" w:rsidP="00D9066F">
      <w:pPr>
        <w:jc w:val="center"/>
        <w:rPr>
          <w:b/>
          <w:bCs/>
          <w:sz w:val="24"/>
          <w:szCs w:val="24"/>
          <w:lang w:val="ro-RO"/>
        </w:rPr>
      </w:pPr>
    </w:p>
    <w:p w14:paraId="0AF71D3D" w14:textId="77777777" w:rsidR="00A94C5E" w:rsidRDefault="00A94C5E" w:rsidP="00D9066F">
      <w:pPr>
        <w:jc w:val="center"/>
        <w:rPr>
          <w:b/>
          <w:bCs/>
          <w:sz w:val="24"/>
          <w:szCs w:val="24"/>
          <w:lang w:val="ro-RO"/>
        </w:rPr>
      </w:pPr>
    </w:p>
    <w:p w14:paraId="69506531" w14:textId="275BB8E9" w:rsidR="00A94C5E" w:rsidRPr="00D9066F" w:rsidRDefault="00A94C5E" w:rsidP="00D9066F">
      <w:pPr>
        <w:jc w:val="center"/>
        <w:rPr>
          <w:b/>
          <w:bCs/>
          <w:sz w:val="24"/>
          <w:szCs w:val="24"/>
          <w:lang w:val="ro-RO"/>
        </w:rPr>
      </w:pPr>
    </w:p>
    <w:p w14:paraId="4C3B1CA1" w14:textId="081487CB" w:rsidR="0032714E" w:rsidRDefault="0032714E" w:rsidP="007178D1">
      <w:pPr>
        <w:rPr>
          <w:sz w:val="24"/>
          <w:szCs w:val="24"/>
          <w:lang w:val="ro-RO"/>
        </w:rPr>
      </w:pPr>
      <w:r w:rsidRPr="00D25210">
        <w:rPr>
          <w:lang w:val="ru-RU" w:eastAsia="ru-RU"/>
        </w:rPr>
        <w:lastRenderedPageBreak/>
        <mc:AlternateContent>
          <mc:Choice Requires="wps">
            <w:drawing>
              <wp:anchor distT="0" distB="0" distL="114300" distR="114300" simplePos="0" relativeHeight="251732992" behindDoc="0" locked="0" layoutInCell="1" allowOverlap="1" wp14:anchorId="16AA1CBD" wp14:editId="171D35A9">
                <wp:simplePos x="0" y="0"/>
                <wp:positionH relativeFrom="column">
                  <wp:posOffset>0</wp:posOffset>
                </wp:positionH>
                <wp:positionV relativeFrom="paragraph">
                  <wp:posOffset>0</wp:posOffset>
                </wp:positionV>
                <wp:extent cx="5934075" cy="8486775"/>
                <wp:effectExtent l="0" t="0" r="28575" b="28575"/>
                <wp:wrapNone/>
                <wp:docPr id="56" name="Text Box 56"/>
                <wp:cNvGraphicFramePr/>
                <a:graphic xmlns:a="http://schemas.openxmlformats.org/drawingml/2006/main">
                  <a:graphicData uri="http://schemas.microsoft.com/office/word/2010/wordprocessingShape">
                    <wps:wsp>
                      <wps:cNvSpPr txBox="1"/>
                      <wps:spPr>
                        <a:xfrm>
                          <a:off x="0" y="0"/>
                          <a:ext cx="5934075" cy="8486775"/>
                        </a:xfrm>
                        <a:prstGeom prst="rect">
                          <a:avLst/>
                        </a:prstGeom>
                        <a:solidFill>
                          <a:sysClr val="window" lastClr="FFFFFF"/>
                        </a:solidFill>
                        <a:ln w="6350">
                          <a:solidFill>
                            <a:prstClr val="black"/>
                          </a:solidFill>
                        </a:ln>
                      </wps:spPr>
                      <wps:txbx>
                        <w:txbxContent>
                          <w:p w14:paraId="2ECD3984" w14:textId="621238E9" w:rsidR="0032714E" w:rsidRPr="004146B8" w:rsidRDefault="0032714E" w:rsidP="0032714E">
                            <w:pPr>
                              <w:tabs>
                                <w:tab w:val="left" w:pos="1170"/>
                                <w:tab w:val="left" w:pos="1260"/>
                                <w:tab w:val="left" w:pos="1350"/>
                              </w:tabs>
                              <w:spacing w:line="360" w:lineRule="auto"/>
                              <w:ind w:right="405"/>
                              <w:jc w:val="both"/>
                              <w:rPr>
                                <w:rFonts w:ascii="Arial" w:hAnsi="Arial" w:cs="Arial"/>
                                <w:sz w:val="18"/>
                                <w:szCs w:val="18"/>
                              </w:rPr>
                            </w:pPr>
                            <w:r>
                              <w:rPr>
                                <w:b/>
                                <w:sz w:val="18"/>
                                <w:szCs w:val="18"/>
                              </w:rPr>
                              <w:tab/>
                            </w:r>
                          </w:p>
                          <w:p w14:paraId="122448AC" w14:textId="4B034AD7" w:rsidR="0032714E" w:rsidRPr="00287444" w:rsidRDefault="0032714E">
                            <w:pPr>
                              <w:pStyle w:val="ListParagraph"/>
                              <w:numPr>
                                <w:ilvl w:val="0"/>
                                <w:numId w:val="57"/>
                              </w:numPr>
                              <w:tabs>
                                <w:tab w:val="left" w:pos="1170"/>
                                <w:tab w:val="left" w:pos="1260"/>
                                <w:tab w:val="left" w:pos="1350"/>
                              </w:tabs>
                              <w:spacing w:line="360" w:lineRule="auto"/>
                              <w:ind w:right="405"/>
                              <w:jc w:val="both"/>
                              <w:rPr>
                                <w:rFonts w:ascii="Times New Roman" w:hAnsi="Times New Roman" w:cs="Times New Roman"/>
                                <w:b/>
                                <w:sz w:val="18"/>
                                <w:szCs w:val="18"/>
                                <w:lang w:val="ro-RO"/>
                              </w:rPr>
                            </w:pPr>
                            <w:r w:rsidRPr="00287444">
                              <w:rPr>
                                <w:rFonts w:ascii="Times New Roman" w:hAnsi="Times New Roman" w:cs="Times New Roman"/>
                                <w:b/>
                                <w:sz w:val="18"/>
                                <w:szCs w:val="18"/>
                                <w:lang w:val="ro-RO"/>
                              </w:rPr>
                              <w:t>Durata inspecției</w:t>
                            </w:r>
                          </w:p>
                          <w:p w14:paraId="1504A3CC" w14:textId="59EB03C1" w:rsidR="0032714E" w:rsidRPr="00287444" w:rsidRDefault="0032714E">
                            <w:pPr>
                              <w:pStyle w:val="ListParagraph"/>
                              <w:numPr>
                                <w:ilvl w:val="1"/>
                                <w:numId w:val="57"/>
                              </w:numPr>
                              <w:tabs>
                                <w:tab w:val="left" w:pos="1170"/>
                              </w:tabs>
                              <w:spacing w:line="360" w:lineRule="auto"/>
                              <w:ind w:right="405"/>
                              <w:jc w:val="both"/>
                              <w:rPr>
                                <w:rFonts w:ascii="Times New Roman" w:hAnsi="Times New Roman" w:cs="Times New Roman"/>
                                <w:sz w:val="18"/>
                                <w:szCs w:val="18"/>
                              </w:rPr>
                            </w:pPr>
                            <w:r w:rsidRPr="00287444">
                              <w:rPr>
                                <w:rFonts w:ascii="Times New Roman" w:hAnsi="Times New Roman" w:cs="Times New Roman"/>
                                <w:b/>
                                <w:sz w:val="18"/>
                                <w:szCs w:val="18"/>
                                <w:lang w:val="ro-RO"/>
                              </w:rPr>
                              <w:t>Data începerii inspecției:</w:t>
                            </w:r>
                            <w:r w:rsidRPr="00287444">
                              <w:rPr>
                                <w:rFonts w:ascii="Times New Roman" w:hAnsi="Times New Roman" w:cs="Times New Roman"/>
                                <w:sz w:val="18"/>
                                <w:szCs w:val="18"/>
                              </w:rPr>
                              <w:tab/>
                              <w:t>.......................................................</w:t>
                            </w:r>
                            <w:r w:rsidR="00BC5BF5">
                              <w:rPr>
                                <w:rFonts w:ascii="Times New Roman" w:hAnsi="Times New Roman" w:cs="Times New Roman"/>
                                <w:sz w:val="18"/>
                                <w:szCs w:val="18"/>
                              </w:rPr>
                              <w:t>..........................</w:t>
                            </w:r>
                            <w:r w:rsidRPr="00287444">
                              <w:rPr>
                                <w:rFonts w:ascii="Times New Roman" w:hAnsi="Times New Roman" w:cs="Times New Roman"/>
                                <w:sz w:val="18"/>
                                <w:szCs w:val="18"/>
                              </w:rPr>
                              <w:t>...............................</w:t>
                            </w:r>
                          </w:p>
                          <w:p w14:paraId="6E0C98DE" w14:textId="49540BD0" w:rsidR="0032714E" w:rsidRPr="00287444" w:rsidRDefault="0032714E">
                            <w:pPr>
                              <w:pStyle w:val="ListParagraph"/>
                              <w:numPr>
                                <w:ilvl w:val="1"/>
                                <w:numId w:val="57"/>
                              </w:numPr>
                              <w:spacing w:line="360" w:lineRule="auto"/>
                              <w:ind w:right="405"/>
                              <w:jc w:val="both"/>
                              <w:rPr>
                                <w:rFonts w:ascii="Times New Roman" w:hAnsi="Times New Roman" w:cs="Times New Roman"/>
                                <w:sz w:val="18"/>
                                <w:szCs w:val="18"/>
                                <w:lang w:val="pt-PT"/>
                              </w:rPr>
                            </w:pPr>
                            <w:r w:rsidRPr="00287444">
                              <w:rPr>
                                <w:rFonts w:ascii="Times New Roman" w:hAnsi="Times New Roman" w:cs="Times New Roman"/>
                                <w:b/>
                                <w:sz w:val="18"/>
                                <w:szCs w:val="18"/>
                                <w:lang w:val="ro-RO"/>
                              </w:rPr>
                              <w:t xml:space="preserve">Data încheierii inspecției </w:t>
                            </w:r>
                            <w:r w:rsidRPr="00287444">
                              <w:rPr>
                                <w:rFonts w:ascii="Times New Roman" w:hAnsi="Times New Roman" w:cs="Times New Roman"/>
                                <w:i/>
                                <w:sz w:val="18"/>
                                <w:szCs w:val="18"/>
                                <w:lang w:val="ro-RO"/>
                              </w:rPr>
                              <w:t>(se completează data emiterii actului în cauză)</w:t>
                            </w:r>
                            <w:r w:rsidRPr="00287444">
                              <w:rPr>
                                <w:rFonts w:ascii="Times New Roman" w:hAnsi="Times New Roman" w:cs="Times New Roman"/>
                                <w:b/>
                                <w:sz w:val="18"/>
                                <w:szCs w:val="18"/>
                                <w:lang w:val="pt-PT"/>
                              </w:rPr>
                              <w:t>:</w:t>
                            </w:r>
                            <w:r w:rsidRPr="00287444">
                              <w:rPr>
                                <w:rFonts w:ascii="Times New Roman" w:hAnsi="Times New Roman" w:cs="Times New Roman"/>
                                <w:sz w:val="18"/>
                                <w:szCs w:val="18"/>
                                <w:lang w:val="pt-PT"/>
                              </w:rPr>
                              <w:t xml:space="preserve"> ....................................</w:t>
                            </w:r>
                            <w:r w:rsidR="00BC5BF5">
                              <w:rPr>
                                <w:rFonts w:ascii="Times New Roman" w:hAnsi="Times New Roman" w:cs="Times New Roman"/>
                                <w:sz w:val="18"/>
                                <w:szCs w:val="18"/>
                                <w:lang w:val="pt-PT"/>
                              </w:rPr>
                              <w:t>..........</w:t>
                            </w:r>
                          </w:p>
                          <w:p w14:paraId="74517757" w14:textId="1B33A92D" w:rsidR="0032714E" w:rsidRPr="00287444" w:rsidRDefault="0032714E">
                            <w:pPr>
                              <w:pStyle w:val="ListParagraph"/>
                              <w:numPr>
                                <w:ilvl w:val="0"/>
                                <w:numId w:val="57"/>
                              </w:numPr>
                              <w:tabs>
                                <w:tab w:val="left" w:pos="1170"/>
                                <w:tab w:val="left" w:pos="1260"/>
                              </w:tabs>
                              <w:spacing w:line="360" w:lineRule="auto"/>
                              <w:ind w:right="405"/>
                              <w:jc w:val="both"/>
                              <w:rPr>
                                <w:rFonts w:ascii="Times New Roman" w:hAnsi="Times New Roman" w:cs="Times New Roman"/>
                                <w:sz w:val="18"/>
                                <w:szCs w:val="18"/>
                                <w:lang w:val="pt-PT"/>
                              </w:rPr>
                            </w:pPr>
                            <w:r w:rsidRPr="00287444">
                              <w:rPr>
                                <w:rFonts w:ascii="Times New Roman" w:hAnsi="Times New Roman" w:cs="Times New Roman"/>
                                <w:b/>
                                <w:sz w:val="18"/>
                                <w:szCs w:val="18"/>
                                <w:lang w:val="ro-RO"/>
                              </w:rPr>
                              <w:t>Divergențele de opinie referitoare la încălcările/neconformitățile constatate și nesoluționate de comun acord:</w:t>
                            </w:r>
                            <w:r w:rsidRPr="00287444">
                              <w:rPr>
                                <w:rFonts w:ascii="Times New Roman" w:hAnsi="Times New Roman" w:cs="Times New Roman"/>
                                <w:b/>
                                <w:sz w:val="18"/>
                                <w:szCs w:val="18"/>
                                <w:lang w:val="ro-RO"/>
                              </w:rPr>
                              <w:tab/>
                            </w:r>
                            <w:r w:rsidRPr="00287444">
                              <w:rPr>
                                <w:rFonts w:ascii="Times New Roman" w:hAnsi="Times New Roman" w:cs="Times New Roman"/>
                                <w:sz w:val="18"/>
                                <w:szCs w:val="18"/>
                                <w:lang w:val="pt-PT"/>
                              </w:rPr>
                              <w:t>………...........................................................................</w:t>
                            </w:r>
                            <w:r w:rsidR="00BC5BF5">
                              <w:rPr>
                                <w:rFonts w:ascii="Times New Roman" w:hAnsi="Times New Roman" w:cs="Times New Roman"/>
                                <w:sz w:val="18"/>
                                <w:szCs w:val="18"/>
                                <w:lang w:val="pt-PT"/>
                              </w:rPr>
                              <w:t>........................................</w:t>
                            </w:r>
                          </w:p>
                          <w:p w14:paraId="745C4268" w14:textId="77777777" w:rsidR="0032714E" w:rsidRPr="00287444" w:rsidRDefault="0032714E" w:rsidP="0032714E">
                            <w:pPr>
                              <w:pStyle w:val="ListParagraph"/>
                              <w:tabs>
                                <w:tab w:val="left" w:pos="1170"/>
                                <w:tab w:val="left" w:pos="1260"/>
                              </w:tabs>
                              <w:spacing w:line="360" w:lineRule="auto"/>
                              <w:ind w:left="1170" w:right="405"/>
                              <w:jc w:val="both"/>
                              <w:rPr>
                                <w:rFonts w:ascii="Times New Roman" w:hAnsi="Times New Roman" w:cs="Times New Roman"/>
                                <w:sz w:val="18"/>
                                <w:szCs w:val="18"/>
                              </w:rPr>
                            </w:pPr>
                            <w:r w:rsidRPr="00287444">
                              <w:rPr>
                                <w:rFonts w:ascii="Times New Roman" w:hAnsi="Times New Roman" w:cs="Times New Roman"/>
                                <w:sz w:val="18"/>
                                <w:szCs w:val="18"/>
                              </w:rPr>
                              <w:t>…………………………………………………………………………………………………………….</w:t>
                            </w:r>
                          </w:p>
                          <w:p w14:paraId="126C8F16" w14:textId="089E86F8" w:rsidR="0032714E" w:rsidRPr="00287444" w:rsidRDefault="0032714E">
                            <w:pPr>
                              <w:pStyle w:val="ListParagraph"/>
                              <w:numPr>
                                <w:ilvl w:val="0"/>
                                <w:numId w:val="57"/>
                              </w:numPr>
                              <w:spacing w:line="360" w:lineRule="auto"/>
                              <w:ind w:right="405"/>
                              <w:jc w:val="both"/>
                              <w:rPr>
                                <w:rFonts w:ascii="Times New Roman" w:hAnsi="Times New Roman" w:cs="Times New Roman"/>
                                <w:b/>
                                <w:sz w:val="18"/>
                                <w:szCs w:val="18"/>
                                <w:lang w:val="ro-RO"/>
                              </w:rPr>
                            </w:pPr>
                            <w:r w:rsidRPr="00287444">
                              <w:rPr>
                                <w:rFonts w:ascii="Times New Roman" w:hAnsi="Times New Roman" w:cs="Times New Roman"/>
                                <w:b/>
                                <w:sz w:val="18"/>
                                <w:szCs w:val="18"/>
                                <w:lang w:val="ro-RO"/>
                              </w:rPr>
                              <w:t xml:space="preserve">Opinii separate referitoare la  încălcări/neconformități constatate </w:t>
                            </w:r>
                            <w:r w:rsidRPr="00287444">
                              <w:rPr>
                                <w:rFonts w:ascii="Times New Roman" w:hAnsi="Times New Roman" w:cs="Times New Roman"/>
                                <w:i/>
                                <w:sz w:val="18"/>
                                <w:szCs w:val="18"/>
                                <w:lang w:val="ro-RO"/>
                              </w:rPr>
                              <w:t>(se completează dacă un inspector din echipa de inspecție le-a formulat)</w:t>
                            </w:r>
                            <w:r w:rsidRPr="00287444">
                              <w:rPr>
                                <w:rFonts w:ascii="Times New Roman" w:hAnsi="Times New Roman" w:cs="Times New Roman"/>
                                <w:b/>
                                <w:sz w:val="18"/>
                                <w:szCs w:val="18"/>
                                <w:lang w:val="ro-RO"/>
                              </w:rPr>
                              <w:t>:</w:t>
                            </w:r>
                            <w:r w:rsidRPr="00287444">
                              <w:rPr>
                                <w:rFonts w:ascii="Times New Roman" w:hAnsi="Times New Roman" w:cs="Times New Roman"/>
                                <w:b/>
                                <w:sz w:val="18"/>
                                <w:szCs w:val="18"/>
                                <w:lang w:val="ro-RO"/>
                              </w:rPr>
                              <w:tab/>
                            </w:r>
                            <w:r w:rsidRPr="00287444">
                              <w:rPr>
                                <w:rFonts w:ascii="Times New Roman" w:hAnsi="Times New Roman" w:cs="Times New Roman"/>
                                <w:sz w:val="18"/>
                                <w:szCs w:val="18"/>
                                <w:lang w:val="ro-RO"/>
                              </w:rPr>
                              <w:t>................................................</w:t>
                            </w:r>
                            <w:r w:rsidR="00BC5BF5">
                              <w:rPr>
                                <w:rFonts w:ascii="Times New Roman" w:hAnsi="Times New Roman" w:cs="Times New Roman"/>
                                <w:sz w:val="18"/>
                                <w:szCs w:val="18"/>
                                <w:lang w:val="ro-RO"/>
                              </w:rPr>
                              <w:t>.....................................</w:t>
                            </w:r>
                            <w:r w:rsidRPr="00287444">
                              <w:rPr>
                                <w:rFonts w:ascii="Times New Roman" w:hAnsi="Times New Roman" w:cs="Times New Roman"/>
                                <w:sz w:val="18"/>
                                <w:szCs w:val="18"/>
                                <w:lang w:val="ro-RO"/>
                              </w:rPr>
                              <w:t>.........</w:t>
                            </w:r>
                          </w:p>
                          <w:p w14:paraId="69BA09D8" w14:textId="519C3FF7" w:rsidR="0032714E" w:rsidRPr="00287444" w:rsidRDefault="0032714E" w:rsidP="0032714E">
                            <w:pPr>
                              <w:pStyle w:val="ListParagraph"/>
                              <w:spacing w:line="360" w:lineRule="auto"/>
                              <w:ind w:left="1170" w:right="405"/>
                              <w:jc w:val="both"/>
                              <w:rPr>
                                <w:rFonts w:ascii="Times New Roman" w:hAnsi="Times New Roman" w:cs="Times New Roman"/>
                                <w:sz w:val="18"/>
                                <w:szCs w:val="18"/>
                                <w:lang w:val="ro-RO"/>
                              </w:rPr>
                            </w:pPr>
                            <w:r w:rsidRPr="00287444">
                              <w:rPr>
                                <w:rFonts w:ascii="Times New Roman" w:hAnsi="Times New Roman" w:cs="Times New Roman"/>
                                <w:sz w:val="18"/>
                                <w:szCs w:val="18"/>
                                <w:lang w:val="ro-RO"/>
                              </w:rPr>
                              <w:t>.....................................................................................................................................................</w:t>
                            </w:r>
                            <w:r w:rsidR="00BC5BF5">
                              <w:rPr>
                                <w:rFonts w:ascii="Times New Roman" w:hAnsi="Times New Roman" w:cs="Times New Roman"/>
                                <w:sz w:val="18"/>
                                <w:szCs w:val="18"/>
                                <w:lang w:val="ro-RO"/>
                              </w:rPr>
                              <w:t>.................</w:t>
                            </w:r>
                          </w:p>
                          <w:p w14:paraId="2A267735" w14:textId="77777777" w:rsidR="0032714E" w:rsidRPr="00287444" w:rsidRDefault="0032714E" w:rsidP="0032714E">
                            <w:pPr>
                              <w:pStyle w:val="ListParagraph"/>
                              <w:spacing w:line="360" w:lineRule="auto"/>
                              <w:ind w:left="1170" w:right="405"/>
                              <w:jc w:val="center"/>
                              <w:rPr>
                                <w:rFonts w:ascii="Times New Roman" w:hAnsi="Times New Roman" w:cs="Times New Roman"/>
                                <w:b/>
                                <w:sz w:val="18"/>
                                <w:szCs w:val="18"/>
                                <w:lang w:val="ro-RO"/>
                              </w:rPr>
                            </w:pPr>
                          </w:p>
                          <w:tbl>
                            <w:tblPr>
                              <w:tblW w:w="8027" w:type="dxa"/>
                              <w:tblInd w:w="721" w:type="dxa"/>
                              <w:tblLook w:val="04A0" w:firstRow="1" w:lastRow="0" w:firstColumn="1" w:lastColumn="0" w:noHBand="0" w:noVBand="1"/>
                            </w:tblPr>
                            <w:tblGrid>
                              <w:gridCol w:w="3977"/>
                              <w:gridCol w:w="4050"/>
                            </w:tblGrid>
                            <w:tr w:rsidR="0032714E" w:rsidRPr="00287444" w14:paraId="3E9E45A6" w14:textId="77777777" w:rsidTr="005E388D">
                              <w:trPr>
                                <w:trHeight w:val="77"/>
                              </w:trPr>
                              <w:tc>
                                <w:tcPr>
                                  <w:tcW w:w="3977" w:type="dxa"/>
                                  <w:vAlign w:val="center"/>
                                </w:tcPr>
                                <w:p w14:paraId="20B805CC" w14:textId="77777777" w:rsidR="0032714E" w:rsidRPr="00287444" w:rsidRDefault="0032714E" w:rsidP="005E388D">
                                  <w:pPr>
                                    <w:pStyle w:val="Header"/>
                                    <w:jc w:val="center"/>
                                    <w:rPr>
                                      <w:rFonts w:ascii="Times New Roman" w:hAnsi="Times New Roman"/>
                                      <w:b/>
                                      <w:sz w:val="18"/>
                                      <w:szCs w:val="18"/>
                                    </w:rPr>
                                  </w:pPr>
                                  <w:r w:rsidRPr="00287444">
                                    <w:rPr>
                                      <w:rFonts w:ascii="Times New Roman" w:hAnsi="Times New Roman"/>
                                      <w:b/>
                                      <w:sz w:val="18"/>
                                      <w:szCs w:val="18"/>
                                    </w:rPr>
                                    <w:t>SEMNĂTURILE INSPECTORILOR</w:t>
                                  </w:r>
                                </w:p>
                                <w:p w14:paraId="4EC318E8" w14:textId="77777777" w:rsidR="0032714E" w:rsidRPr="00287444" w:rsidRDefault="0032714E" w:rsidP="005E388D">
                                  <w:pPr>
                                    <w:pStyle w:val="Header"/>
                                    <w:jc w:val="center"/>
                                    <w:rPr>
                                      <w:rFonts w:ascii="Times New Roman" w:hAnsi="Times New Roman"/>
                                      <w:sz w:val="18"/>
                                      <w:szCs w:val="18"/>
                                    </w:rPr>
                                  </w:pPr>
                                </w:p>
                                <w:p w14:paraId="2D9F6628" w14:textId="77777777" w:rsidR="0032714E" w:rsidRPr="00287444" w:rsidRDefault="0032714E" w:rsidP="005E388D">
                                  <w:pPr>
                                    <w:pStyle w:val="Header"/>
                                    <w:jc w:val="center"/>
                                    <w:rPr>
                                      <w:rFonts w:ascii="Times New Roman" w:hAnsi="Times New Roman"/>
                                      <w:sz w:val="18"/>
                                      <w:szCs w:val="18"/>
                                    </w:rPr>
                                  </w:pPr>
                                  <w:r w:rsidRPr="00287444">
                                    <w:rPr>
                                      <w:rFonts w:ascii="Times New Roman" w:hAnsi="Times New Roman"/>
                                      <w:sz w:val="18"/>
                                      <w:szCs w:val="18"/>
                                    </w:rPr>
                                    <w:t>.............................................................</w:t>
                                  </w:r>
                                </w:p>
                                <w:p w14:paraId="571ED942" w14:textId="77777777" w:rsidR="0032714E" w:rsidRPr="00287444" w:rsidRDefault="0032714E" w:rsidP="005E388D">
                                  <w:pPr>
                                    <w:pStyle w:val="Header"/>
                                    <w:jc w:val="center"/>
                                    <w:rPr>
                                      <w:rFonts w:ascii="Times New Roman" w:hAnsi="Times New Roman"/>
                                      <w:sz w:val="18"/>
                                      <w:szCs w:val="18"/>
                                    </w:rPr>
                                  </w:pPr>
                                </w:p>
                                <w:p w14:paraId="558192D1" w14:textId="77777777" w:rsidR="0032714E" w:rsidRPr="00287444" w:rsidRDefault="0032714E" w:rsidP="005E388D">
                                  <w:pPr>
                                    <w:pStyle w:val="Header"/>
                                    <w:jc w:val="center"/>
                                    <w:rPr>
                                      <w:rFonts w:ascii="Times New Roman" w:hAnsi="Times New Roman"/>
                                      <w:sz w:val="18"/>
                                      <w:szCs w:val="18"/>
                                    </w:rPr>
                                  </w:pPr>
                                  <w:r w:rsidRPr="00287444">
                                    <w:rPr>
                                      <w:rFonts w:ascii="Times New Roman" w:hAnsi="Times New Roman"/>
                                      <w:sz w:val="18"/>
                                      <w:szCs w:val="18"/>
                                    </w:rPr>
                                    <w:t>.............................................................</w:t>
                                  </w:r>
                                </w:p>
                                <w:p w14:paraId="66EA2D98" w14:textId="77777777" w:rsidR="0032714E" w:rsidRPr="00287444" w:rsidRDefault="0032714E" w:rsidP="005E388D">
                                  <w:pPr>
                                    <w:pStyle w:val="Header"/>
                                    <w:jc w:val="center"/>
                                    <w:rPr>
                                      <w:rFonts w:ascii="Times New Roman" w:hAnsi="Times New Roman"/>
                                      <w:sz w:val="18"/>
                                      <w:szCs w:val="18"/>
                                    </w:rPr>
                                  </w:pPr>
                                </w:p>
                                <w:p w14:paraId="40E41FF9" w14:textId="77777777" w:rsidR="0032714E" w:rsidRPr="00287444" w:rsidRDefault="0032714E" w:rsidP="005E388D">
                                  <w:pPr>
                                    <w:pStyle w:val="Header"/>
                                    <w:rPr>
                                      <w:rFonts w:ascii="Times New Roman" w:hAnsi="Times New Roman"/>
                                      <w:sz w:val="18"/>
                                      <w:szCs w:val="18"/>
                                    </w:rPr>
                                  </w:pPr>
                                </w:p>
                                <w:p w14:paraId="0AAB61B0" w14:textId="77777777" w:rsidR="0032714E" w:rsidRPr="00287444" w:rsidRDefault="0032714E" w:rsidP="005E388D">
                                  <w:pPr>
                                    <w:pStyle w:val="Header"/>
                                    <w:rPr>
                                      <w:rFonts w:ascii="Times New Roman" w:hAnsi="Times New Roman"/>
                                      <w:sz w:val="18"/>
                                      <w:szCs w:val="18"/>
                                      <w:lang w:val="en-US"/>
                                    </w:rPr>
                                  </w:pPr>
                                </w:p>
                              </w:tc>
                              <w:tc>
                                <w:tcPr>
                                  <w:tcW w:w="4050" w:type="dxa"/>
                                </w:tcPr>
                                <w:p w14:paraId="6BCF4253" w14:textId="724ECCEE" w:rsidR="0032714E" w:rsidRPr="00287444" w:rsidRDefault="0032714E" w:rsidP="005E388D">
                                  <w:pPr>
                                    <w:pStyle w:val="Header"/>
                                    <w:jc w:val="center"/>
                                    <w:rPr>
                                      <w:rFonts w:ascii="Times New Roman" w:hAnsi="Times New Roman"/>
                                      <w:b/>
                                      <w:sz w:val="18"/>
                                      <w:szCs w:val="18"/>
                                    </w:rPr>
                                  </w:pPr>
                                  <w:r w:rsidRPr="00287444">
                                    <w:rPr>
                                      <w:rFonts w:ascii="Times New Roman" w:hAnsi="Times New Roman"/>
                                      <w:b/>
                                      <w:sz w:val="18"/>
                                      <w:szCs w:val="18"/>
                                    </w:rPr>
                                    <w:t>SEMNĂTURA PERSOANEI SUPUSE INSPECȚIEI</w:t>
                                  </w:r>
                                </w:p>
                                <w:p w14:paraId="09305C7F" w14:textId="77777777" w:rsidR="0032714E" w:rsidRPr="00287444" w:rsidRDefault="0032714E" w:rsidP="005E388D">
                                  <w:pPr>
                                    <w:pStyle w:val="Header"/>
                                    <w:jc w:val="center"/>
                                    <w:rPr>
                                      <w:rFonts w:ascii="Times New Roman" w:hAnsi="Times New Roman"/>
                                      <w:b/>
                                      <w:sz w:val="18"/>
                                      <w:szCs w:val="18"/>
                                    </w:rPr>
                                  </w:pPr>
                                </w:p>
                                <w:p w14:paraId="1F592ECF" w14:textId="77777777" w:rsidR="0032714E" w:rsidRPr="00287444" w:rsidRDefault="0032714E" w:rsidP="005E388D">
                                  <w:pPr>
                                    <w:pStyle w:val="Header"/>
                                    <w:jc w:val="center"/>
                                    <w:rPr>
                                      <w:rFonts w:ascii="Times New Roman" w:hAnsi="Times New Roman"/>
                                      <w:sz w:val="18"/>
                                      <w:szCs w:val="18"/>
                                    </w:rPr>
                                  </w:pPr>
                                  <w:r w:rsidRPr="00287444">
                                    <w:rPr>
                                      <w:rFonts w:ascii="Times New Roman" w:hAnsi="Times New Roman"/>
                                      <w:sz w:val="18"/>
                                      <w:szCs w:val="18"/>
                                    </w:rPr>
                                    <w:t>.............................................................</w:t>
                                  </w:r>
                                </w:p>
                                <w:p w14:paraId="3B65774B" w14:textId="77777777" w:rsidR="0032714E" w:rsidRPr="00287444" w:rsidRDefault="0032714E" w:rsidP="005E388D">
                                  <w:pPr>
                                    <w:pStyle w:val="Header"/>
                                    <w:jc w:val="center"/>
                                    <w:rPr>
                                      <w:rFonts w:ascii="Times New Roman" w:hAnsi="Times New Roman"/>
                                      <w:b/>
                                      <w:sz w:val="18"/>
                                      <w:szCs w:val="18"/>
                                    </w:rPr>
                                  </w:pPr>
                                </w:p>
                              </w:tc>
                            </w:tr>
                          </w:tbl>
                          <w:p w14:paraId="58E2BD22" w14:textId="77777777" w:rsidR="0032714E" w:rsidRPr="00287444" w:rsidRDefault="0032714E">
                            <w:pPr>
                              <w:pStyle w:val="ListParagraph"/>
                              <w:numPr>
                                <w:ilvl w:val="0"/>
                                <w:numId w:val="57"/>
                              </w:numPr>
                              <w:spacing w:line="360" w:lineRule="auto"/>
                              <w:ind w:right="405"/>
                              <w:jc w:val="both"/>
                              <w:rPr>
                                <w:rFonts w:ascii="Times New Roman" w:hAnsi="Times New Roman" w:cs="Times New Roman"/>
                                <w:b/>
                                <w:sz w:val="18"/>
                                <w:szCs w:val="18"/>
                                <w:lang w:val="ro-RO"/>
                              </w:rPr>
                            </w:pPr>
                            <w:r w:rsidRPr="00287444">
                              <w:rPr>
                                <w:rFonts w:ascii="Times New Roman" w:hAnsi="Times New Roman" w:cs="Times New Roman"/>
                                <w:b/>
                                <w:sz w:val="18"/>
                                <w:szCs w:val="18"/>
                                <w:lang w:val="ro-RO"/>
                              </w:rPr>
                              <w:t>Contestarea Prescripției inspectoriale</w:t>
                            </w:r>
                          </w:p>
                          <w:p w14:paraId="0D7E944D" w14:textId="77777777" w:rsidR="0032714E" w:rsidRPr="00287444" w:rsidRDefault="0032714E" w:rsidP="0032714E">
                            <w:pPr>
                              <w:pStyle w:val="ListParagraph"/>
                              <w:ind w:left="1170" w:right="405"/>
                              <w:jc w:val="both"/>
                              <w:rPr>
                                <w:rFonts w:ascii="Times New Roman" w:hAnsi="Times New Roman" w:cs="Times New Roman"/>
                                <w:sz w:val="18"/>
                                <w:szCs w:val="18"/>
                                <w:lang w:val="ro-RO"/>
                              </w:rPr>
                            </w:pPr>
                          </w:p>
                          <w:p w14:paraId="4C0C045F" w14:textId="48B19FC7" w:rsidR="0032714E" w:rsidRPr="00287444" w:rsidRDefault="0032714E" w:rsidP="0032714E">
                            <w:pPr>
                              <w:pStyle w:val="ListParagraph"/>
                              <w:ind w:left="1170" w:right="405"/>
                              <w:jc w:val="both"/>
                              <w:rPr>
                                <w:rFonts w:ascii="Times New Roman" w:hAnsi="Times New Roman" w:cs="Times New Roman"/>
                                <w:sz w:val="18"/>
                                <w:szCs w:val="18"/>
                                <w:lang w:val="ro-RO"/>
                              </w:rPr>
                            </w:pPr>
                            <w:r w:rsidRPr="00287444">
                              <w:rPr>
                                <w:rFonts w:ascii="Times New Roman" w:hAnsi="Times New Roman" w:cs="Times New Roman"/>
                                <w:sz w:val="18"/>
                                <w:szCs w:val="18"/>
                                <w:lang w:val="ro-RO"/>
                              </w:rPr>
                              <w:t>Persoana supusă inspecției care se consideră vătămată într-un drept al său, recunoscut de lege, prin Prescripția inspectorială, prin acțiunile sau inacțiunile inspectorului este în drept să le conteste, în tot sau în parte, prin depunerea la Autoritatea Aeronautică Civilă a unei cereri prealabile în formă scrisă.</w:t>
                            </w:r>
                          </w:p>
                          <w:p w14:paraId="04108569" w14:textId="77777777" w:rsidR="0032714E" w:rsidRPr="00287444" w:rsidRDefault="0032714E" w:rsidP="0032714E">
                            <w:pPr>
                              <w:pStyle w:val="ListParagraph"/>
                              <w:spacing w:line="360" w:lineRule="auto"/>
                              <w:ind w:left="1170" w:right="405"/>
                              <w:jc w:val="both"/>
                              <w:rPr>
                                <w:rFonts w:ascii="Times New Roman" w:hAnsi="Times New Roman" w:cs="Times New Roman"/>
                                <w:sz w:val="18"/>
                                <w:szCs w:val="18"/>
                                <w:lang w:val="ro-RO"/>
                              </w:rPr>
                            </w:pPr>
                          </w:p>
                          <w:p w14:paraId="08DAB8E8" w14:textId="77777777" w:rsidR="0032714E" w:rsidRPr="00287444" w:rsidRDefault="0032714E" w:rsidP="0032714E">
                            <w:pPr>
                              <w:pStyle w:val="ListParagraph"/>
                              <w:ind w:left="1170" w:right="405"/>
                              <w:jc w:val="both"/>
                              <w:rPr>
                                <w:rFonts w:ascii="Times New Roman" w:hAnsi="Times New Roman" w:cs="Times New Roman"/>
                                <w:sz w:val="18"/>
                                <w:szCs w:val="18"/>
                                <w:lang w:val="ro-RO"/>
                              </w:rPr>
                            </w:pPr>
                            <w:r w:rsidRPr="00287444">
                              <w:rPr>
                                <w:rFonts w:ascii="Times New Roman" w:hAnsi="Times New Roman" w:cs="Times New Roman"/>
                                <w:sz w:val="18"/>
                                <w:szCs w:val="18"/>
                                <w:lang w:val="ro-RO"/>
                              </w:rPr>
                              <w:t>Cererea prealabilă de contestare a prescripției sau a măsurii restrictive se depune în termenul stabilit în Prescripția inspectorială pentru executarea prescripției sau măsurii restrictive.</w:t>
                            </w:r>
                          </w:p>
                          <w:p w14:paraId="49F452C1" w14:textId="77777777" w:rsidR="0032714E" w:rsidRPr="00287444" w:rsidRDefault="0032714E" w:rsidP="0032714E">
                            <w:pPr>
                              <w:pStyle w:val="ListParagraph"/>
                              <w:ind w:left="1170" w:right="405"/>
                              <w:jc w:val="both"/>
                              <w:rPr>
                                <w:rFonts w:ascii="Times New Roman" w:hAnsi="Times New Roman" w:cs="Times New Roman"/>
                                <w:sz w:val="18"/>
                                <w:szCs w:val="18"/>
                                <w:lang w:val="ro-RO"/>
                              </w:rPr>
                            </w:pPr>
                          </w:p>
                          <w:p w14:paraId="3D1791FA" w14:textId="10D5275C" w:rsidR="0032714E" w:rsidRDefault="0032714E" w:rsidP="0032714E">
                            <w:pPr>
                              <w:pStyle w:val="ListParagraph"/>
                              <w:ind w:left="1170" w:right="405"/>
                              <w:jc w:val="both"/>
                              <w:rPr>
                                <w:rFonts w:ascii="Times New Roman" w:hAnsi="Times New Roman" w:cs="Times New Roman"/>
                                <w:sz w:val="18"/>
                                <w:szCs w:val="18"/>
                                <w:lang w:val="ro-RO"/>
                              </w:rPr>
                            </w:pPr>
                            <w:r w:rsidRPr="00287444">
                              <w:rPr>
                                <w:rFonts w:ascii="Times New Roman" w:hAnsi="Times New Roman" w:cs="Times New Roman"/>
                                <w:sz w:val="18"/>
                                <w:szCs w:val="18"/>
                                <w:lang w:val="ro-RO"/>
                              </w:rPr>
                              <w:t>Contestarea prescripției și măsurii restrictive din Prescripția inspectorială suspendă efectul acestora doar în termenul și în limitele dispuse de Autoritatea Aeronautică Civilă după depunerea cererii prealabile de contestare și doar la solicitarea persoanei supuse inspecției.</w:t>
                            </w:r>
                          </w:p>
                          <w:p w14:paraId="2820E3F0" w14:textId="77777777" w:rsidR="00BC5BF5" w:rsidRPr="00287444" w:rsidRDefault="00BC5BF5" w:rsidP="0032714E">
                            <w:pPr>
                              <w:pStyle w:val="ListParagraph"/>
                              <w:ind w:left="1170" w:right="405"/>
                              <w:jc w:val="both"/>
                              <w:rPr>
                                <w:rFonts w:ascii="Times New Roman" w:hAnsi="Times New Roman" w:cs="Times New Roman"/>
                                <w:sz w:val="18"/>
                                <w:szCs w:val="18"/>
                                <w:lang w:val="ro-RO"/>
                              </w:rPr>
                            </w:pPr>
                          </w:p>
                          <w:p w14:paraId="56F9868B" w14:textId="3904C77A" w:rsidR="00287444" w:rsidRPr="00BC5BF5" w:rsidRDefault="00287444" w:rsidP="00287444">
                            <w:pPr>
                              <w:pStyle w:val="ListParagraph"/>
                              <w:ind w:left="1170" w:right="405"/>
                              <w:jc w:val="both"/>
                              <w:rPr>
                                <w:rFonts w:ascii="Times New Roman" w:hAnsi="Times New Roman" w:cs="Times New Roman"/>
                                <w:sz w:val="18"/>
                                <w:szCs w:val="18"/>
                                <w:lang w:val="ro-RO"/>
                              </w:rPr>
                            </w:pPr>
                            <w:r w:rsidRPr="00BC5BF5">
                              <w:rPr>
                                <w:rFonts w:ascii="Times New Roman" w:hAnsi="Times New Roman" w:cs="Times New Roman"/>
                                <w:sz w:val="18"/>
                                <w:szCs w:val="18"/>
                                <w:lang w:val="ro-RO"/>
                              </w:rPr>
                              <w:t>Examinarea și emiterea deciziei pe marginea cererii prealabile se realizează în termenul stabilit în Prescripția inspectorială pentru executarea prescripției sau măsurii restrictive, dar nu în mai mult de 10 zile lucrătoare de la data depunerii cererii.</w:t>
                            </w:r>
                          </w:p>
                          <w:p w14:paraId="3DAB7151" w14:textId="77777777" w:rsidR="00287444" w:rsidRPr="00BC5BF5" w:rsidRDefault="00287444" w:rsidP="00287444">
                            <w:pPr>
                              <w:pStyle w:val="ListParagraph"/>
                              <w:ind w:left="1170" w:right="405"/>
                              <w:jc w:val="both"/>
                              <w:rPr>
                                <w:rFonts w:ascii="Times New Roman" w:hAnsi="Times New Roman" w:cs="Times New Roman"/>
                                <w:sz w:val="18"/>
                                <w:szCs w:val="18"/>
                                <w:lang w:val="ro-RO"/>
                              </w:rPr>
                            </w:pPr>
                          </w:p>
                          <w:p w14:paraId="2902F222" w14:textId="31916195" w:rsidR="00287444" w:rsidRPr="00BC5BF5" w:rsidRDefault="00287444" w:rsidP="00287444">
                            <w:pPr>
                              <w:pStyle w:val="ListParagraph"/>
                              <w:ind w:left="1170" w:right="405"/>
                              <w:jc w:val="both"/>
                              <w:rPr>
                                <w:rFonts w:ascii="Times New Roman" w:hAnsi="Times New Roman" w:cs="Times New Roman"/>
                                <w:sz w:val="18"/>
                                <w:szCs w:val="18"/>
                                <w:lang w:val="ro-RO"/>
                              </w:rPr>
                            </w:pPr>
                            <w:r w:rsidRPr="00BC5BF5">
                              <w:rPr>
                                <w:rFonts w:ascii="Times New Roman" w:hAnsi="Times New Roman" w:cs="Times New Roman"/>
                                <w:sz w:val="18"/>
                                <w:szCs w:val="18"/>
                                <w:lang w:val="ro-RO"/>
                              </w:rPr>
                              <w:t xml:space="preserve">Decizia </w:t>
                            </w:r>
                            <w:r w:rsidR="00BC5BF5">
                              <w:rPr>
                                <w:rFonts w:ascii="Times New Roman" w:hAnsi="Times New Roman" w:cs="Times New Roman"/>
                                <w:sz w:val="18"/>
                                <w:szCs w:val="18"/>
                                <w:lang w:val="ro-RO"/>
                              </w:rPr>
                              <w:t xml:space="preserve">AAC </w:t>
                            </w:r>
                            <w:r w:rsidRPr="00BC5BF5">
                              <w:rPr>
                                <w:rFonts w:ascii="Times New Roman" w:hAnsi="Times New Roman" w:cs="Times New Roman"/>
                                <w:sz w:val="18"/>
                                <w:szCs w:val="18"/>
                                <w:lang w:val="ro-RO"/>
                              </w:rPr>
                              <w:t>cu privire la rezultatele examinării cererii prealabile poate fi contestată în conformitate cu prevederile Codului administrativ nr. 116/2018.</w:t>
                            </w:r>
                          </w:p>
                          <w:p w14:paraId="710FBA2C" w14:textId="77777777" w:rsidR="00287444" w:rsidRPr="00BC5BF5" w:rsidRDefault="00287444" w:rsidP="00287444">
                            <w:pPr>
                              <w:pStyle w:val="ListParagraph"/>
                              <w:ind w:left="1170" w:right="405"/>
                              <w:jc w:val="both"/>
                              <w:rPr>
                                <w:rFonts w:ascii="Times New Roman" w:hAnsi="Times New Roman" w:cs="Times New Roman"/>
                                <w:sz w:val="18"/>
                                <w:szCs w:val="18"/>
                                <w:lang w:val="ro-RO"/>
                              </w:rPr>
                            </w:pPr>
                          </w:p>
                          <w:p w14:paraId="03661031" w14:textId="3E6541A8" w:rsidR="00287444" w:rsidRPr="00BC5BF5" w:rsidRDefault="00287444" w:rsidP="00287444">
                            <w:pPr>
                              <w:pStyle w:val="ListParagraph"/>
                              <w:ind w:left="1170" w:right="405"/>
                              <w:jc w:val="both"/>
                              <w:rPr>
                                <w:rFonts w:ascii="Times New Roman" w:hAnsi="Times New Roman" w:cs="Times New Roman"/>
                                <w:sz w:val="18"/>
                                <w:szCs w:val="18"/>
                                <w:lang w:val="ro-RO"/>
                              </w:rPr>
                            </w:pPr>
                            <w:r w:rsidRPr="00BC5BF5">
                              <w:rPr>
                                <w:rFonts w:ascii="Times New Roman" w:hAnsi="Times New Roman" w:cs="Times New Roman"/>
                                <w:sz w:val="18"/>
                                <w:szCs w:val="18"/>
                                <w:lang w:val="ro-RO"/>
                              </w:rPr>
                              <w:t>Prescripția inspectorială intră în vigoare la data comunicării acesteia persoanei vizate dacă nu a fost contestată.</w:t>
                            </w:r>
                          </w:p>
                          <w:p w14:paraId="4C47F1D2" w14:textId="77777777" w:rsidR="0032714E" w:rsidRPr="00287444" w:rsidRDefault="0032714E" w:rsidP="0032714E">
                            <w:pPr>
                              <w:spacing w:line="360" w:lineRule="auto"/>
                              <w:ind w:right="405"/>
                              <w:jc w:val="both"/>
                              <w:rPr>
                                <w:lang w:val="ro-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A1CBD" id="Text Box 56" o:spid="_x0000_s1072" type="#_x0000_t202" style="position:absolute;margin-left:0;margin-top:0;width:467.25pt;height:668.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" fillcolor="window" strokeweight=".5pt">
                <v:textbox>
                  <w:txbxContent>
                    <w:p w14:paraId="2ECD3984" w14:textId="621238E9" w:rsidR="0032714E" w:rsidRPr="004146B8" w:rsidRDefault="0032714E" w:rsidP="0032714E">
                      <w:pPr>
                        <w:tabs>
                          <w:tab w:val="left" w:pos="1170"/>
                          <w:tab w:val="left" w:pos="1260"/>
                          <w:tab w:val="left" w:pos="1350"/>
                        </w:tabs>
                        <w:spacing w:line="360" w:lineRule="auto"/>
                        <w:ind w:right="405"/>
                        <w:jc w:val="both"/>
                        <w:rPr>
                          <w:rFonts w:ascii="Arial" w:hAnsi="Arial" w:cs="Arial"/>
                          <w:sz w:val="18"/>
                          <w:szCs w:val="18"/>
                        </w:rPr>
                      </w:pPr>
                      <w:r>
                        <w:rPr>
                          <w:b/>
                          <w:sz w:val="18"/>
                          <w:szCs w:val="18"/>
                        </w:rPr>
                        <w:tab/>
                      </w:r>
                    </w:p>
                    <w:p w14:paraId="122448AC" w14:textId="4B034AD7" w:rsidR="0032714E" w:rsidRPr="00287444" w:rsidRDefault="0032714E">
                      <w:pPr>
                        <w:pStyle w:val="ListParagraph"/>
                        <w:numPr>
                          <w:ilvl w:val="0"/>
                          <w:numId w:val="57"/>
                        </w:numPr>
                        <w:tabs>
                          <w:tab w:val="left" w:pos="1170"/>
                          <w:tab w:val="left" w:pos="1260"/>
                          <w:tab w:val="left" w:pos="1350"/>
                        </w:tabs>
                        <w:spacing w:line="360" w:lineRule="auto"/>
                        <w:ind w:right="405"/>
                        <w:jc w:val="both"/>
                        <w:rPr>
                          <w:rFonts w:ascii="Times New Roman" w:hAnsi="Times New Roman" w:cs="Times New Roman"/>
                          <w:b/>
                          <w:sz w:val="18"/>
                          <w:szCs w:val="18"/>
                          <w:lang w:val="ro-RO"/>
                        </w:rPr>
                      </w:pPr>
                      <w:r w:rsidRPr="00287444">
                        <w:rPr>
                          <w:rFonts w:ascii="Times New Roman" w:hAnsi="Times New Roman" w:cs="Times New Roman"/>
                          <w:b/>
                          <w:sz w:val="18"/>
                          <w:szCs w:val="18"/>
                          <w:lang w:val="ro-RO"/>
                        </w:rPr>
                        <w:t>Durata inspecției</w:t>
                      </w:r>
                    </w:p>
                    <w:p w14:paraId="1504A3CC" w14:textId="59EB03C1" w:rsidR="0032714E" w:rsidRPr="00287444" w:rsidRDefault="0032714E">
                      <w:pPr>
                        <w:pStyle w:val="ListParagraph"/>
                        <w:numPr>
                          <w:ilvl w:val="1"/>
                          <w:numId w:val="57"/>
                        </w:numPr>
                        <w:tabs>
                          <w:tab w:val="left" w:pos="1170"/>
                        </w:tabs>
                        <w:spacing w:line="360" w:lineRule="auto"/>
                        <w:ind w:right="405"/>
                        <w:jc w:val="both"/>
                        <w:rPr>
                          <w:rFonts w:ascii="Times New Roman" w:hAnsi="Times New Roman" w:cs="Times New Roman"/>
                          <w:sz w:val="18"/>
                          <w:szCs w:val="18"/>
                        </w:rPr>
                      </w:pPr>
                      <w:r w:rsidRPr="00287444">
                        <w:rPr>
                          <w:rFonts w:ascii="Times New Roman" w:hAnsi="Times New Roman" w:cs="Times New Roman"/>
                          <w:b/>
                          <w:sz w:val="18"/>
                          <w:szCs w:val="18"/>
                          <w:lang w:val="ro-RO"/>
                        </w:rPr>
                        <w:t>Data începerii inspecției:</w:t>
                      </w:r>
                      <w:r w:rsidRPr="00287444">
                        <w:rPr>
                          <w:rFonts w:ascii="Times New Roman" w:hAnsi="Times New Roman" w:cs="Times New Roman"/>
                          <w:sz w:val="18"/>
                          <w:szCs w:val="18"/>
                        </w:rPr>
                        <w:tab/>
                        <w:t>.......................................................</w:t>
                      </w:r>
                      <w:r w:rsidR="00BC5BF5">
                        <w:rPr>
                          <w:rFonts w:ascii="Times New Roman" w:hAnsi="Times New Roman" w:cs="Times New Roman"/>
                          <w:sz w:val="18"/>
                          <w:szCs w:val="18"/>
                        </w:rPr>
                        <w:t>..........................</w:t>
                      </w:r>
                      <w:r w:rsidRPr="00287444">
                        <w:rPr>
                          <w:rFonts w:ascii="Times New Roman" w:hAnsi="Times New Roman" w:cs="Times New Roman"/>
                          <w:sz w:val="18"/>
                          <w:szCs w:val="18"/>
                        </w:rPr>
                        <w:t>...............................</w:t>
                      </w:r>
                    </w:p>
                    <w:p w14:paraId="6E0C98DE" w14:textId="49540BD0" w:rsidR="0032714E" w:rsidRPr="00287444" w:rsidRDefault="0032714E">
                      <w:pPr>
                        <w:pStyle w:val="ListParagraph"/>
                        <w:numPr>
                          <w:ilvl w:val="1"/>
                          <w:numId w:val="57"/>
                        </w:numPr>
                        <w:spacing w:line="360" w:lineRule="auto"/>
                        <w:ind w:right="405"/>
                        <w:jc w:val="both"/>
                        <w:rPr>
                          <w:rFonts w:ascii="Times New Roman" w:hAnsi="Times New Roman" w:cs="Times New Roman"/>
                          <w:sz w:val="18"/>
                          <w:szCs w:val="18"/>
                          <w:lang w:val="pt-PT"/>
                        </w:rPr>
                      </w:pPr>
                      <w:r w:rsidRPr="00287444">
                        <w:rPr>
                          <w:rFonts w:ascii="Times New Roman" w:hAnsi="Times New Roman" w:cs="Times New Roman"/>
                          <w:b/>
                          <w:sz w:val="18"/>
                          <w:szCs w:val="18"/>
                          <w:lang w:val="ro-RO"/>
                        </w:rPr>
                        <w:t xml:space="preserve">Data încheierii inspecției </w:t>
                      </w:r>
                      <w:r w:rsidRPr="00287444">
                        <w:rPr>
                          <w:rFonts w:ascii="Times New Roman" w:hAnsi="Times New Roman" w:cs="Times New Roman"/>
                          <w:i/>
                          <w:sz w:val="18"/>
                          <w:szCs w:val="18"/>
                          <w:lang w:val="ro-RO"/>
                        </w:rPr>
                        <w:t>(se completează data emiterii actului în cauză)</w:t>
                      </w:r>
                      <w:r w:rsidRPr="00287444">
                        <w:rPr>
                          <w:rFonts w:ascii="Times New Roman" w:hAnsi="Times New Roman" w:cs="Times New Roman"/>
                          <w:b/>
                          <w:sz w:val="18"/>
                          <w:szCs w:val="18"/>
                          <w:lang w:val="pt-PT"/>
                        </w:rPr>
                        <w:t>:</w:t>
                      </w:r>
                      <w:r w:rsidRPr="00287444">
                        <w:rPr>
                          <w:rFonts w:ascii="Times New Roman" w:hAnsi="Times New Roman" w:cs="Times New Roman"/>
                          <w:sz w:val="18"/>
                          <w:szCs w:val="18"/>
                          <w:lang w:val="pt-PT"/>
                        </w:rPr>
                        <w:t xml:space="preserve"> ....................................</w:t>
                      </w:r>
                      <w:r w:rsidR="00BC5BF5">
                        <w:rPr>
                          <w:rFonts w:ascii="Times New Roman" w:hAnsi="Times New Roman" w:cs="Times New Roman"/>
                          <w:sz w:val="18"/>
                          <w:szCs w:val="18"/>
                          <w:lang w:val="pt-PT"/>
                        </w:rPr>
                        <w:t>..........</w:t>
                      </w:r>
                    </w:p>
                    <w:p w14:paraId="74517757" w14:textId="1B33A92D" w:rsidR="0032714E" w:rsidRPr="00287444" w:rsidRDefault="0032714E">
                      <w:pPr>
                        <w:pStyle w:val="ListParagraph"/>
                        <w:numPr>
                          <w:ilvl w:val="0"/>
                          <w:numId w:val="57"/>
                        </w:numPr>
                        <w:tabs>
                          <w:tab w:val="left" w:pos="1170"/>
                          <w:tab w:val="left" w:pos="1260"/>
                        </w:tabs>
                        <w:spacing w:line="360" w:lineRule="auto"/>
                        <w:ind w:right="405"/>
                        <w:jc w:val="both"/>
                        <w:rPr>
                          <w:rFonts w:ascii="Times New Roman" w:hAnsi="Times New Roman" w:cs="Times New Roman"/>
                          <w:sz w:val="18"/>
                          <w:szCs w:val="18"/>
                          <w:lang w:val="pt-PT"/>
                        </w:rPr>
                      </w:pPr>
                      <w:r w:rsidRPr="00287444">
                        <w:rPr>
                          <w:rFonts w:ascii="Times New Roman" w:hAnsi="Times New Roman" w:cs="Times New Roman"/>
                          <w:b/>
                          <w:sz w:val="18"/>
                          <w:szCs w:val="18"/>
                          <w:lang w:val="ro-RO"/>
                        </w:rPr>
                        <w:t>Divergențele de opinie referitoare la încălcările/neconformitățile constatate și nesoluționate de comun acord:</w:t>
                      </w:r>
                      <w:r w:rsidRPr="00287444">
                        <w:rPr>
                          <w:rFonts w:ascii="Times New Roman" w:hAnsi="Times New Roman" w:cs="Times New Roman"/>
                          <w:b/>
                          <w:sz w:val="18"/>
                          <w:szCs w:val="18"/>
                          <w:lang w:val="ro-RO"/>
                        </w:rPr>
                        <w:tab/>
                      </w:r>
                      <w:r w:rsidRPr="00287444">
                        <w:rPr>
                          <w:rFonts w:ascii="Times New Roman" w:hAnsi="Times New Roman" w:cs="Times New Roman"/>
                          <w:sz w:val="18"/>
                          <w:szCs w:val="18"/>
                          <w:lang w:val="pt-PT"/>
                        </w:rPr>
                        <w:t>………...........................................................................</w:t>
                      </w:r>
                      <w:r w:rsidR="00BC5BF5">
                        <w:rPr>
                          <w:rFonts w:ascii="Times New Roman" w:hAnsi="Times New Roman" w:cs="Times New Roman"/>
                          <w:sz w:val="18"/>
                          <w:szCs w:val="18"/>
                          <w:lang w:val="pt-PT"/>
                        </w:rPr>
                        <w:t>........................................</w:t>
                      </w:r>
                    </w:p>
                    <w:p w14:paraId="745C4268" w14:textId="77777777" w:rsidR="0032714E" w:rsidRPr="00287444" w:rsidRDefault="0032714E" w:rsidP="0032714E">
                      <w:pPr>
                        <w:pStyle w:val="ListParagraph"/>
                        <w:tabs>
                          <w:tab w:val="left" w:pos="1170"/>
                          <w:tab w:val="left" w:pos="1260"/>
                        </w:tabs>
                        <w:spacing w:line="360" w:lineRule="auto"/>
                        <w:ind w:left="1170" w:right="405"/>
                        <w:jc w:val="both"/>
                        <w:rPr>
                          <w:rFonts w:ascii="Times New Roman" w:hAnsi="Times New Roman" w:cs="Times New Roman"/>
                          <w:sz w:val="18"/>
                          <w:szCs w:val="18"/>
                        </w:rPr>
                      </w:pPr>
                      <w:r w:rsidRPr="00287444">
                        <w:rPr>
                          <w:rFonts w:ascii="Times New Roman" w:hAnsi="Times New Roman" w:cs="Times New Roman"/>
                          <w:sz w:val="18"/>
                          <w:szCs w:val="18"/>
                        </w:rPr>
                        <w:t>…………………………………………………………………………………………………………….</w:t>
                      </w:r>
                    </w:p>
                    <w:p w14:paraId="126C8F16" w14:textId="089E86F8" w:rsidR="0032714E" w:rsidRPr="00287444" w:rsidRDefault="0032714E">
                      <w:pPr>
                        <w:pStyle w:val="ListParagraph"/>
                        <w:numPr>
                          <w:ilvl w:val="0"/>
                          <w:numId w:val="57"/>
                        </w:numPr>
                        <w:spacing w:line="360" w:lineRule="auto"/>
                        <w:ind w:right="405"/>
                        <w:jc w:val="both"/>
                        <w:rPr>
                          <w:rFonts w:ascii="Times New Roman" w:hAnsi="Times New Roman" w:cs="Times New Roman"/>
                          <w:b/>
                          <w:sz w:val="18"/>
                          <w:szCs w:val="18"/>
                          <w:lang w:val="ro-RO"/>
                        </w:rPr>
                      </w:pPr>
                      <w:r w:rsidRPr="00287444">
                        <w:rPr>
                          <w:rFonts w:ascii="Times New Roman" w:hAnsi="Times New Roman" w:cs="Times New Roman"/>
                          <w:b/>
                          <w:sz w:val="18"/>
                          <w:szCs w:val="18"/>
                          <w:lang w:val="ro-RO"/>
                        </w:rPr>
                        <w:t xml:space="preserve">Opinii separate referitoare la  încălcări/neconformități constatate </w:t>
                      </w:r>
                      <w:r w:rsidRPr="00287444">
                        <w:rPr>
                          <w:rFonts w:ascii="Times New Roman" w:hAnsi="Times New Roman" w:cs="Times New Roman"/>
                          <w:i/>
                          <w:sz w:val="18"/>
                          <w:szCs w:val="18"/>
                          <w:lang w:val="ro-RO"/>
                        </w:rPr>
                        <w:t>(se completează dacă un inspector din echipa de inspecție le-a formulat)</w:t>
                      </w:r>
                      <w:r w:rsidRPr="00287444">
                        <w:rPr>
                          <w:rFonts w:ascii="Times New Roman" w:hAnsi="Times New Roman" w:cs="Times New Roman"/>
                          <w:b/>
                          <w:sz w:val="18"/>
                          <w:szCs w:val="18"/>
                          <w:lang w:val="ro-RO"/>
                        </w:rPr>
                        <w:t>:</w:t>
                      </w:r>
                      <w:r w:rsidRPr="00287444">
                        <w:rPr>
                          <w:rFonts w:ascii="Times New Roman" w:hAnsi="Times New Roman" w:cs="Times New Roman"/>
                          <w:b/>
                          <w:sz w:val="18"/>
                          <w:szCs w:val="18"/>
                          <w:lang w:val="ro-RO"/>
                        </w:rPr>
                        <w:tab/>
                      </w:r>
                      <w:r w:rsidRPr="00287444">
                        <w:rPr>
                          <w:rFonts w:ascii="Times New Roman" w:hAnsi="Times New Roman" w:cs="Times New Roman"/>
                          <w:sz w:val="18"/>
                          <w:szCs w:val="18"/>
                          <w:lang w:val="ro-RO"/>
                        </w:rPr>
                        <w:t>................................................</w:t>
                      </w:r>
                      <w:r w:rsidR="00BC5BF5">
                        <w:rPr>
                          <w:rFonts w:ascii="Times New Roman" w:hAnsi="Times New Roman" w:cs="Times New Roman"/>
                          <w:sz w:val="18"/>
                          <w:szCs w:val="18"/>
                          <w:lang w:val="ro-RO"/>
                        </w:rPr>
                        <w:t>.....................................</w:t>
                      </w:r>
                      <w:r w:rsidRPr="00287444">
                        <w:rPr>
                          <w:rFonts w:ascii="Times New Roman" w:hAnsi="Times New Roman" w:cs="Times New Roman"/>
                          <w:sz w:val="18"/>
                          <w:szCs w:val="18"/>
                          <w:lang w:val="ro-RO"/>
                        </w:rPr>
                        <w:t>.........</w:t>
                      </w:r>
                    </w:p>
                    <w:p w14:paraId="69BA09D8" w14:textId="519C3FF7" w:rsidR="0032714E" w:rsidRPr="00287444" w:rsidRDefault="0032714E" w:rsidP="0032714E">
                      <w:pPr>
                        <w:pStyle w:val="ListParagraph"/>
                        <w:spacing w:line="360" w:lineRule="auto"/>
                        <w:ind w:left="1170" w:right="405"/>
                        <w:jc w:val="both"/>
                        <w:rPr>
                          <w:rFonts w:ascii="Times New Roman" w:hAnsi="Times New Roman" w:cs="Times New Roman"/>
                          <w:sz w:val="18"/>
                          <w:szCs w:val="18"/>
                          <w:lang w:val="ro-RO"/>
                        </w:rPr>
                      </w:pPr>
                      <w:r w:rsidRPr="00287444">
                        <w:rPr>
                          <w:rFonts w:ascii="Times New Roman" w:hAnsi="Times New Roman" w:cs="Times New Roman"/>
                          <w:sz w:val="18"/>
                          <w:szCs w:val="18"/>
                          <w:lang w:val="ro-RO"/>
                        </w:rPr>
                        <w:t>.....................................................................................................................................................</w:t>
                      </w:r>
                      <w:r w:rsidR="00BC5BF5">
                        <w:rPr>
                          <w:rFonts w:ascii="Times New Roman" w:hAnsi="Times New Roman" w:cs="Times New Roman"/>
                          <w:sz w:val="18"/>
                          <w:szCs w:val="18"/>
                          <w:lang w:val="ro-RO"/>
                        </w:rPr>
                        <w:t>.................</w:t>
                      </w:r>
                    </w:p>
                    <w:p w14:paraId="2A267735" w14:textId="77777777" w:rsidR="0032714E" w:rsidRPr="00287444" w:rsidRDefault="0032714E" w:rsidP="0032714E">
                      <w:pPr>
                        <w:pStyle w:val="ListParagraph"/>
                        <w:spacing w:line="360" w:lineRule="auto"/>
                        <w:ind w:left="1170" w:right="405"/>
                        <w:jc w:val="center"/>
                        <w:rPr>
                          <w:rFonts w:ascii="Times New Roman" w:hAnsi="Times New Roman" w:cs="Times New Roman"/>
                          <w:b/>
                          <w:sz w:val="18"/>
                          <w:szCs w:val="18"/>
                          <w:lang w:val="ro-RO"/>
                        </w:rPr>
                      </w:pPr>
                    </w:p>
                    <w:tbl>
                      <w:tblPr>
                        <w:tblW w:w="8027" w:type="dxa"/>
                        <w:tblInd w:w="721" w:type="dxa"/>
                        <w:tblLook w:val="04A0" w:firstRow="1" w:lastRow="0" w:firstColumn="1" w:lastColumn="0" w:noHBand="0" w:noVBand="1"/>
                      </w:tblPr>
                      <w:tblGrid>
                        <w:gridCol w:w="3977"/>
                        <w:gridCol w:w="4050"/>
                      </w:tblGrid>
                      <w:tr w:rsidR="0032714E" w:rsidRPr="00287444" w14:paraId="3E9E45A6" w14:textId="77777777" w:rsidTr="005E388D">
                        <w:trPr>
                          <w:trHeight w:val="77"/>
                        </w:trPr>
                        <w:tc>
                          <w:tcPr>
                            <w:tcW w:w="3977" w:type="dxa"/>
                            <w:vAlign w:val="center"/>
                          </w:tcPr>
                          <w:p w14:paraId="20B805CC" w14:textId="77777777" w:rsidR="0032714E" w:rsidRPr="00287444" w:rsidRDefault="0032714E" w:rsidP="005E388D">
                            <w:pPr>
                              <w:pStyle w:val="Header"/>
                              <w:jc w:val="center"/>
                              <w:rPr>
                                <w:rFonts w:ascii="Times New Roman" w:hAnsi="Times New Roman"/>
                                <w:b/>
                                <w:sz w:val="18"/>
                                <w:szCs w:val="18"/>
                              </w:rPr>
                            </w:pPr>
                            <w:r w:rsidRPr="00287444">
                              <w:rPr>
                                <w:rFonts w:ascii="Times New Roman" w:hAnsi="Times New Roman"/>
                                <w:b/>
                                <w:sz w:val="18"/>
                                <w:szCs w:val="18"/>
                              </w:rPr>
                              <w:t>SEMNĂTURILE INSPECTORILOR</w:t>
                            </w:r>
                          </w:p>
                          <w:p w14:paraId="4EC318E8" w14:textId="77777777" w:rsidR="0032714E" w:rsidRPr="00287444" w:rsidRDefault="0032714E" w:rsidP="005E388D">
                            <w:pPr>
                              <w:pStyle w:val="Header"/>
                              <w:jc w:val="center"/>
                              <w:rPr>
                                <w:rFonts w:ascii="Times New Roman" w:hAnsi="Times New Roman"/>
                                <w:sz w:val="18"/>
                                <w:szCs w:val="18"/>
                              </w:rPr>
                            </w:pPr>
                          </w:p>
                          <w:p w14:paraId="2D9F6628" w14:textId="77777777" w:rsidR="0032714E" w:rsidRPr="00287444" w:rsidRDefault="0032714E" w:rsidP="005E388D">
                            <w:pPr>
                              <w:pStyle w:val="Header"/>
                              <w:jc w:val="center"/>
                              <w:rPr>
                                <w:rFonts w:ascii="Times New Roman" w:hAnsi="Times New Roman"/>
                                <w:sz w:val="18"/>
                                <w:szCs w:val="18"/>
                              </w:rPr>
                            </w:pPr>
                            <w:r w:rsidRPr="00287444">
                              <w:rPr>
                                <w:rFonts w:ascii="Times New Roman" w:hAnsi="Times New Roman"/>
                                <w:sz w:val="18"/>
                                <w:szCs w:val="18"/>
                              </w:rPr>
                              <w:t>.............................................................</w:t>
                            </w:r>
                          </w:p>
                          <w:p w14:paraId="571ED942" w14:textId="77777777" w:rsidR="0032714E" w:rsidRPr="00287444" w:rsidRDefault="0032714E" w:rsidP="005E388D">
                            <w:pPr>
                              <w:pStyle w:val="Header"/>
                              <w:jc w:val="center"/>
                              <w:rPr>
                                <w:rFonts w:ascii="Times New Roman" w:hAnsi="Times New Roman"/>
                                <w:sz w:val="18"/>
                                <w:szCs w:val="18"/>
                              </w:rPr>
                            </w:pPr>
                          </w:p>
                          <w:p w14:paraId="558192D1" w14:textId="77777777" w:rsidR="0032714E" w:rsidRPr="00287444" w:rsidRDefault="0032714E" w:rsidP="005E388D">
                            <w:pPr>
                              <w:pStyle w:val="Header"/>
                              <w:jc w:val="center"/>
                              <w:rPr>
                                <w:rFonts w:ascii="Times New Roman" w:hAnsi="Times New Roman"/>
                                <w:sz w:val="18"/>
                                <w:szCs w:val="18"/>
                              </w:rPr>
                            </w:pPr>
                            <w:r w:rsidRPr="00287444">
                              <w:rPr>
                                <w:rFonts w:ascii="Times New Roman" w:hAnsi="Times New Roman"/>
                                <w:sz w:val="18"/>
                                <w:szCs w:val="18"/>
                              </w:rPr>
                              <w:t>.............................................................</w:t>
                            </w:r>
                          </w:p>
                          <w:p w14:paraId="66EA2D98" w14:textId="77777777" w:rsidR="0032714E" w:rsidRPr="00287444" w:rsidRDefault="0032714E" w:rsidP="005E388D">
                            <w:pPr>
                              <w:pStyle w:val="Header"/>
                              <w:jc w:val="center"/>
                              <w:rPr>
                                <w:rFonts w:ascii="Times New Roman" w:hAnsi="Times New Roman"/>
                                <w:sz w:val="18"/>
                                <w:szCs w:val="18"/>
                              </w:rPr>
                            </w:pPr>
                          </w:p>
                          <w:p w14:paraId="40E41FF9" w14:textId="77777777" w:rsidR="0032714E" w:rsidRPr="00287444" w:rsidRDefault="0032714E" w:rsidP="005E388D">
                            <w:pPr>
                              <w:pStyle w:val="Header"/>
                              <w:rPr>
                                <w:rFonts w:ascii="Times New Roman" w:hAnsi="Times New Roman"/>
                                <w:sz w:val="18"/>
                                <w:szCs w:val="18"/>
                              </w:rPr>
                            </w:pPr>
                          </w:p>
                          <w:p w14:paraId="0AAB61B0" w14:textId="77777777" w:rsidR="0032714E" w:rsidRPr="00287444" w:rsidRDefault="0032714E" w:rsidP="005E388D">
                            <w:pPr>
                              <w:pStyle w:val="Header"/>
                              <w:rPr>
                                <w:rFonts w:ascii="Times New Roman" w:hAnsi="Times New Roman"/>
                                <w:sz w:val="18"/>
                                <w:szCs w:val="18"/>
                                <w:lang w:val="en-US"/>
                              </w:rPr>
                            </w:pPr>
                          </w:p>
                        </w:tc>
                        <w:tc>
                          <w:tcPr>
                            <w:tcW w:w="4050" w:type="dxa"/>
                          </w:tcPr>
                          <w:p w14:paraId="6BCF4253" w14:textId="724ECCEE" w:rsidR="0032714E" w:rsidRPr="00287444" w:rsidRDefault="0032714E" w:rsidP="005E388D">
                            <w:pPr>
                              <w:pStyle w:val="Header"/>
                              <w:jc w:val="center"/>
                              <w:rPr>
                                <w:rFonts w:ascii="Times New Roman" w:hAnsi="Times New Roman"/>
                                <w:b/>
                                <w:sz w:val="18"/>
                                <w:szCs w:val="18"/>
                              </w:rPr>
                            </w:pPr>
                            <w:r w:rsidRPr="00287444">
                              <w:rPr>
                                <w:rFonts w:ascii="Times New Roman" w:hAnsi="Times New Roman"/>
                                <w:b/>
                                <w:sz w:val="18"/>
                                <w:szCs w:val="18"/>
                              </w:rPr>
                              <w:t>SEMNĂTURA PERSOANEI SUPUSE INSPECȚIEI</w:t>
                            </w:r>
                          </w:p>
                          <w:p w14:paraId="09305C7F" w14:textId="77777777" w:rsidR="0032714E" w:rsidRPr="00287444" w:rsidRDefault="0032714E" w:rsidP="005E388D">
                            <w:pPr>
                              <w:pStyle w:val="Header"/>
                              <w:jc w:val="center"/>
                              <w:rPr>
                                <w:rFonts w:ascii="Times New Roman" w:hAnsi="Times New Roman"/>
                                <w:b/>
                                <w:sz w:val="18"/>
                                <w:szCs w:val="18"/>
                              </w:rPr>
                            </w:pPr>
                          </w:p>
                          <w:p w14:paraId="1F592ECF" w14:textId="77777777" w:rsidR="0032714E" w:rsidRPr="00287444" w:rsidRDefault="0032714E" w:rsidP="005E388D">
                            <w:pPr>
                              <w:pStyle w:val="Header"/>
                              <w:jc w:val="center"/>
                              <w:rPr>
                                <w:rFonts w:ascii="Times New Roman" w:hAnsi="Times New Roman"/>
                                <w:sz w:val="18"/>
                                <w:szCs w:val="18"/>
                              </w:rPr>
                            </w:pPr>
                            <w:r w:rsidRPr="00287444">
                              <w:rPr>
                                <w:rFonts w:ascii="Times New Roman" w:hAnsi="Times New Roman"/>
                                <w:sz w:val="18"/>
                                <w:szCs w:val="18"/>
                              </w:rPr>
                              <w:t>.............................................................</w:t>
                            </w:r>
                          </w:p>
                          <w:p w14:paraId="3B65774B" w14:textId="77777777" w:rsidR="0032714E" w:rsidRPr="00287444" w:rsidRDefault="0032714E" w:rsidP="005E388D">
                            <w:pPr>
                              <w:pStyle w:val="Header"/>
                              <w:jc w:val="center"/>
                              <w:rPr>
                                <w:rFonts w:ascii="Times New Roman" w:hAnsi="Times New Roman"/>
                                <w:b/>
                                <w:sz w:val="18"/>
                                <w:szCs w:val="18"/>
                              </w:rPr>
                            </w:pPr>
                          </w:p>
                        </w:tc>
                      </w:tr>
                    </w:tbl>
                    <w:p w14:paraId="58E2BD22" w14:textId="77777777" w:rsidR="0032714E" w:rsidRPr="00287444" w:rsidRDefault="0032714E">
                      <w:pPr>
                        <w:pStyle w:val="ListParagraph"/>
                        <w:numPr>
                          <w:ilvl w:val="0"/>
                          <w:numId w:val="57"/>
                        </w:numPr>
                        <w:spacing w:line="360" w:lineRule="auto"/>
                        <w:ind w:right="405"/>
                        <w:jc w:val="both"/>
                        <w:rPr>
                          <w:rFonts w:ascii="Times New Roman" w:hAnsi="Times New Roman" w:cs="Times New Roman"/>
                          <w:b/>
                          <w:sz w:val="18"/>
                          <w:szCs w:val="18"/>
                          <w:lang w:val="ro-RO"/>
                        </w:rPr>
                      </w:pPr>
                      <w:r w:rsidRPr="00287444">
                        <w:rPr>
                          <w:rFonts w:ascii="Times New Roman" w:hAnsi="Times New Roman" w:cs="Times New Roman"/>
                          <w:b/>
                          <w:sz w:val="18"/>
                          <w:szCs w:val="18"/>
                          <w:lang w:val="ro-RO"/>
                        </w:rPr>
                        <w:t>Contestarea Prescripției inspectoriale</w:t>
                      </w:r>
                    </w:p>
                    <w:p w14:paraId="0D7E944D" w14:textId="77777777" w:rsidR="0032714E" w:rsidRPr="00287444" w:rsidRDefault="0032714E" w:rsidP="0032714E">
                      <w:pPr>
                        <w:pStyle w:val="ListParagraph"/>
                        <w:ind w:left="1170" w:right="405"/>
                        <w:jc w:val="both"/>
                        <w:rPr>
                          <w:rFonts w:ascii="Times New Roman" w:hAnsi="Times New Roman" w:cs="Times New Roman"/>
                          <w:sz w:val="18"/>
                          <w:szCs w:val="18"/>
                          <w:lang w:val="ro-RO"/>
                        </w:rPr>
                      </w:pPr>
                    </w:p>
                    <w:p w14:paraId="4C0C045F" w14:textId="48B19FC7" w:rsidR="0032714E" w:rsidRPr="00287444" w:rsidRDefault="0032714E" w:rsidP="0032714E">
                      <w:pPr>
                        <w:pStyle w:val="ListParagraph"/>
                        <w:ind w:left="1170" w:right="405"/>
                        <w:jc w:val="both"/>
                        <w:rPr>
                          <w:rFonts w:ascii="Times New Roman" w:hAnsi="Times New Roman" w:cs="Times New Roman"/>
                          <w:sz w:val="18"/>
                          <w:szCs w:val="18"/>
                          <w:lang w:val="ro-RO"/>
                        </w:rPr>
                      </w:pPr>
                      <w:r w:rsidRPr="00287444">
                        <w:rPr>
                          <w:rFonts w:ascii="Times New Roman" w:hAnsi="Times New Roman" w:cs="Times New Roman"/>
                          <w:sz w:val="18"/>
                          <w:szCs w:val="18"/>
                          <w:lang w:val="ro-RO"/>
                        </w:rPr>
                        <w:t>Persoana supusă inspecției care se consideră vătămată într-un drept al său, recunoscut de lege, prin Prescripția inspectorială, prin acțiunile sau inacțiunile inspectorului este în drept să le conteste, în tot sau în parte, prin depunerea la Autoritatea Aeronautică Civilă a unei cereri prealabile în formă scrisă.</w:t>
                      </w:r>
                    </w:p>
                    <w:p w14:paraId="04108569" w14:textId="77777777" w:rsidR="0032714E" w:rsidRPr="00287444" w:rsidRDefault="0032714E" w:rsidP="0032714E">
                      <w:pPr>
                        <w:pStyle w:val="ListParagraph"/>
                        <w:spacing w:line="360" w:lineRule="auto"/>
                        <w:ind w:left="1170" w:right="405"/>
                        <w:jc w:val="both"/>
                        <w:rPr>
                          <w:rFonts w:ascii="Times New Roman" w:hAnsi="Times New Roman" w:cs="Times New Roman"/>
                          <w:sz w:val="18"/>
                          <w:szCs w:val="18"/>
                          <w:lang w:val="ro-RO"/>
                        </w:rPr>
                      </w:pPr>
                    </w:p>
                    <w:p w14:paraId="08DAB8E8" w14:textId="77777777" w:rsidR="0032714E" w:rsidRPr="00287444" w:rsidRDefault="0032714E" w:rsidP="0032714E">
                      <w:pPr>
                        <w:pStyle w:val="ListParagraph"/>
                        <w:ind w:left="1170" w:right="405"/>
                        <w:jc w:val="both"/>
                        <w:rPr>
                          <w:rFonts w:ascii="Times New Roman" w:hAnsi="Times New Roman" w:cs="Times New Roman"/>
                          <w:sz w:val="18"/>
                          <w:szCs w:val="18"/>
                          <w:lang w:val="ro-RO"/>
                        </w:rPr>
                      </w:pPr>
                      <w:r w:rsidRPr="00287444">
                        <w:rPr>
                          <w:rFonts w:ascii="Times New Roman" w:hAnsi="Times New Roman" w:cs="Times New Roman"/>
                          <w:sz w:val="18"/>
                          <w:szCs w:val="18"/>
                          <w:lang w:val="ro-RO"/>
                        </w:rPr>
                        <w:t>Cererea prealabilă de contestare a prescripției sau a măsurii restrictive se depune în termenul stabilit în Prescripția inspectorială pentru executarea prescripției sau măsurii restrictive.</w:t>
                      </w:r>
                    </w:p>
                    <w:p w14:paraId="49F452C1" w14:textId="77777777" w:rsidR="0032714E" w:rsidRPr="00287444" w:rsidRDefault="0032714E" w:rsidP="0032714E">
                      <w:pPr>
                        <w:pStyle w:val="ListParagraph"/>
                        <w:ind w:left="1170" w:right="405"/>
                        <w:jc w:val="both"/>
                        <w:rPr>
                          <w:rFonts w:ascii="Times New Roman" w:hAnsi="Times New Roman" w:cs="Times New Roman"/>
                          <w:sz w:val="18"/>
                          <w:szCs w:val="18"/>
                          <w:lang w:val="ro-RO"/>
                        </w:rPr>
                      </w:pPr>
                    </w:p>
                    <w:p w14:paraId="3D1791FA" w14:textId="10D5275C" w:rsidR="0032714E" w:rsidRDefault="0032714E" w:rsidP="0032714E">
                      <w:pPr>
                        <w:pStyle w:val="ListParagraph"/>
                        <w:ind w:left="1170" w:right="405"/>
                        <w:jc w:val="both"/>
                        <w:rPr>
                          <w:rFonts w:ascii="Times New Roman" w:hAnsi="Times New Roman" w:cs="Times New Roman"/>
                          <w:sz w:val="18"/>
                          <w:szCs w:val="18"/>
                          <w:lang w:val="ro-RO"/>
                        </w:rPr>
                      </w:pPr>
                      <w:r w:rsidRPr="00287444">
                        <w:rPr>
                          <w:rFonts w:ascii="Times New Roman" w:hAnsi="Times New Roman" w:cs="Times New Roman"/>
                          <w:sz w:val="18"/>
                          <w:szCs w:val="18"/>
                          <w:lang w:val="ro-RO"/>
                        </w:rPr>
                        <w:t>Contestarea prescripției și măsurii restrictive din Prescripția inspectorială suspendă efectul acestora doar în termenul și în limitele dispuse de Autoritatea Aeronautică Civilă după depunerea cererii prealabile de contestare și doar la solicitarea persoanei supuse inspecției.</w:t>
                      </w:r>
                    </w:p>
                    <w:p w14:paraId="2820E3F0" w14:textId="77777777" w:rsidR="00BC5BF5" w:rsidRPr="00287444" w:rsidRDefault="00BC5BF5" w:rsidP="0032714E">
                      <w:pPr>
                        <w:pStyle w:val="ListParagraph"/>
                        <w:ind w:left="1170" w:right="405"/>
                        <w:jc w:val="both"/>
                        <w:rPr>
                          <w:rFonts w:ascii="Times New Roman" w:hAnsi="Times New Roman" w:cs="Times New Roman"/>
                          <w:sz w:val="18"/>
                          <w:szCs w:val="18"/>
                          <w:lang w:val="ro-RO"/>
                        </w:rPr>
                      </w:pPr>
                    </w:p>
                    <w:p w14:paraId="56F9868B" w14:textId="3904C77A" w:rsidR="00287444" w:rsidRPr="00BC5BF5" w:rsidRDefault="00287444" w:rsidP="00287444">
                      <w:pPr>
                        <w:pStyle w:val="ListParagraph"/>
                        <w:ind w:left="1170" w:right="405"/>
                        <w:jc w:val="both"/>
                        <w:rPr>
                          <w:rFonts w:ascii="Times New Roman" w:hAnsi="Times New Roman" w:cs="Times New Roman"/>
                          <w:sz w:val="18"/>
                          <w:szCs w:val="18"/>
                          <w:lang w:val="ro-RO"/>
                        </w:rPr>
                      </w:pPr>
                      <w:r w:rsidRPr="00BC5BF5">
                        <w:rPr>
                          <w:rFonts w:ascii="Times New Roman" w:hAnsi="Times New Roman" w:cs="Times New Roman"/>
                          <w:sz w:val="18"/>
                          <w:szCs w:val="18"/>
                          <w:lang w:val="ro-RO"/>
                        </w:rPr>
                        <w:t>Examinarea și emiterea deciziei pe marginea cererii prealabile se realizează în termenul stabilit în Prescripția inspectorială pentru executarea prescripției sau măsurii restrictive, dar nu în mai mult de 10 zile lucrătoare de la data depunerii cererii.</w:t>
                      </w:r>
                    </w:p>
                    <w:p w14:paraId="3DAB7151" w14:textId="77777777" w:rsidR="00287444" w:rsidRPr="00BC5BF5" w:rsidRDefault="00287444" w:rsidP="00287444">
                      <w:pPr>
                        <w:pStyle w:val="ListParagraph"/>
                        <w:ind w:left="1170" w:right="405"/>
                        <w:jc w:val="both"/>
                        <w:rPr>
                          <w:rFonts w:ascii="Times New Roman" w:hAnsi="Times New Roman" w:cs="Times New Roman"/>
                          <w:sz w:val="18"/>
                          <w:szCs w:val="18"/>
                          <w:lang w:val="ro-RO"/>
                        </w:rPr>
                      </w:pPr>
                    </w:p>
                    <w:p w14:paraId="2902F222" w14:textId="31916195" w:rsidR="00287444" w:rsidRPr="00BC5BF5" w:rsidRDefault="00287444" w:rsidP="00287444">
                      <w:pPr>
                        <w:pStyle w:val="ListParagraph"/>
                        <w:ind w:left="1170" w:right="405"/>
                        <w:jc w:val="both"/>
                        <w:rPr>
                          <w:rFonts w:ascii="Times New Roman" w:hAnsi="Times New Roman" w:cs="Times New Roman"/>
                          <w:sz w:val="18"/>
                          <w:szCs w:val="18"/>
                          <w:lang w:val="ro-RO"/>
                        </w:rPr>
                      </w:pPr>
                      <w:r w:rsidRPr="00BC5BF5">
                        <w:rPr>
                          <w:rFonts w:ascii="Times New Roman" w:hAnsi="Times New Roman" w:cs="Times New Roman"/>
                          <w:sz w:val="18"/>
                          <w:szCs w:val="18"/>
                          <w:lang w:val="ro-RO"/>
                        </w:rPr>
                        <w:t xml:space="preserve">Decizia </w:t>
                      </w:r>
                      <w:r w:rsidR="00BC5BF5">
                        <w:rPr>
                          <w:rFonts w:ascii="Times New Roman" w:hAnsi="Times New Roman" w:cs="Times New Roman"/>
                          <w:sz w:val="18"/>
                          <w:szCs w:val="18"/>
                          <w:lang w:val="ro-RO"/>
                        </w:rPr>
                        <w:t xml:space="preserve">AAC </w:t>
                      </w:r>
                      <w:r w:rsidRPr="00BC5BF5">
                        <w:rPr>
                          <w:rFonts w:ascii="Times New Roman" w:hAnsi="Times New Roman" w:cs="Times New Roman"/>
                          <w:sz w:val="18"/>
                          <w:szCs w:val="18"/>
                          <w:lang w:val="ro-RO"/>
                        </w:rPr>
                        <w:t>cu privire la rezultatele examinării cererii prealabile poate fi contestată în conformitate cu prevederile Codului administrativ nr. 116/2018.</w:t>
                      </w:r>
                    </w:p>
                    <w:p w14:paraId="710FBA2C" w14:textId="77777777" w:rsidR="00287444" w:rsidRPr="00BC5BF5" w:rsidRDefault="00287444" w:rsidP="00287444">
                      <w:pPr>
                        <w:pStyle w:val="ListParagraph"/>
                        <w:ind w:left="1170" w:right="405"/>
                        <w:jc w:val="both"/>
                        <w:rPr>
                          <w:rFonts w:ascii="Times New Roman" w:hAnsi="Times New Roman" w:cs="Times New Roman"/>
                          <w:sz w:val="18"/>
                          <w:szCs w:val="18"/>
                          <w:lang w:val="ro-RO"/>
                        </w:rPr>
                      </w:pPr>
                    </w:p>
                    <w:p w14:paraId="03661031" w14:textId="3E6541A8" w:rsidR="00287444" w:rsidRPr="00BC5BF5" w:rsidRDefault="00287444" w:rsidP="00287444">
                      <w:pPr>
                        <w:pStyle w:val="ListParagraph"/>
                        <w:ind w:left="1170" w:right="405"/>
                        <w:jc w:val="both"/>
                        <w:rPr>
                          <w:rFonts w:ascii="Times New Roman" w:hAnsi="Times New Roman" w:cs="Times New Roman"/>
                          <w:sz w:val="18"/>
                          <w:szCs w:val="18"/>
                          <w:lang w:val="ro-RO"/>
                        </w:rPr>
                      </w:pPr>
                      <w:r w:rsidRPr="00BC5BF5">
                        <w:rPr>
                          <w:rFonts w:ascii="Times New Roman" w:hAnsi="Times New Roman" w:cs="Times New Roman"/>
                          <w:sz w:val="18"/>
                          <w:szCs w:val="18"/>
                          <w:lang w:val="ro-RO"/>
                        </w:rPr>
                        <w:t>Prescripția inspectorială intră în vigoare la data comunicării acesteia persoanei vizate dacă nu a fost contestată.</w:t>
                      </w:r>
                    </w:p>
                    <w:p w14:paraId="4C47F1D2" w14:textId="77777777" w:rsidR="0032714E" w:rsidRPr="00287444" w:rsidRDefault="0032714E" w:rsidP="0032714E">
                      <w:pPr>
                        <w:spacing w:line="360" w:lineRule="auto"/>
                        <w:ind w:right="405"/>
                        <w:jc w:val="both"/>
                        <w:rPr>
                          <w:lang w:val="ro-RO"/>
                        </w:rPr>
                      </w:pPr>
                    </w:p>
                  </w:txbxContent>
                </v:textbox>
              </v:shape>
            </w:pict>
          </mc:Fallback>
        </mc:AlternateContent>
      </w:r>
    </w:p>
    <w:p w14:paraId="0C9430F6" w14:textId="77777777" w:rsidR="0032714E" w:rsidRDefault="0032714E" w:rsidP="007178D1">
      <w:pPr>
        <w:rPr>
          <w:sz w:val="24"/>
          <w:szCs w:val="24"/>
          <w:lang w:val="ro-RO"/>
        </w:rPr>
      </w:pPr>
    </w:p>
    <w:p w14:paraId="6FB42C00" w14:textId="77777777" w:rsidR="0032714E" w:rsidRDefault="0032714E" w:rsidP="007178D1">
      <w:pPr>
        <w:rPr>
          <w:sz w:val="24"/>
          <w:szCs w:val="24"/>
          <w:lang w:val="ro-RO"/>
        </w:rPr>
      </w:pPr>
    </w:p>
    <w:p w14:paraId="672B0661" w14:textId="77777777" w:rsidR="0032714E" w:rsidRDefault="0032714E" w:rsidP="007178D1">
      <w:pPr>
        <w:rPr>
          <w:sz w:val="24"/>
          <w:szCs w:val="24"/>
          <w:lang w:val="ro-RO"/>
        </w:rPr>
      </w:pPr>
    </w:p>
    <w:p w14:paraId="47F803BE" w14:textId="77777777" w:rsidR="0032714E" w:rsidRDefault="0032714E" w:rsidP="007178D1">
      <w:pPr>
        <w:rPr>
          <w:sz w:val="24"/>
          <w:szCs w:val="24"/>
          <w:lang w:val="ro-RO"/>
        </w:rPr>
      </w:pPr>
    </w:p>
    <w:p w14:paraId="7248AC3C" w14:textId="77777777" w:rsidR="0032714E" w:rsidRDefault="0032714E" w:rsidP="007178D1">
      <w:pPr>
        <w:rPr>
          <w:sz w:val="24"/>
          <w:szCs w:val="24"/>
          <w:lang w:val="ro-RO"/>
        </w:rPr>
      </w:pPr>
    </w:p>
    <w:p w14:paraId="67E6907E" w14:textId="77777777" w:rsidR="0032714E" w:rsidRDefault="0032714E" w:rsidP="007178D1">
      <w:pPr>
        <w:rPr>
          <w:sz w:val="24"/>
          <w:szCs w:val="24"/>
          <w:lang w:val="ro-RO"/>
        </w:rPr>
      </w:pPr>
    </w:p>
    <w:p w14:paraId="69B5A155" w14:textId="77777777" w:rsidR="0032714E" w:rsidRDefault="0032714E" w:rsidP="007178D1">
      <w:pPr>
        <w:rPr>
          <w:sz w:val="24"/>
          <w:szCs w:val="24"/>
          <w:lang w:val="ro-RO"/>
        </w:rPr>
      </w:pPr>
    </w:p>
    <w:p w14:paraId="788350BE" w14:textId="77777777" w:rsidR="0032714E" w:rsidRDefault="0032714E" w:rsidP="007178D1">
      <w:pPr>
        <w:rPr>
          <w:sz w:val="24"/>
          <w:szCs w:val="24"/>
          <w:lang w:val="ro-RO"/>
        </w:rPr>
      </w:pPr>
    </w:p>
    <w:p w14:paraId="60DC181C" w14:textId="77777777" w:rsidR="0032714E" w:rsidRDefault="0032714E" w:rsidP="007178D1">
      <w:pPr>
        <w:rPr>
          <w:sz w:val="24"/>
          <w:szCs w:val="24"/>
          <w:lang w:val="ro-RO"/>
        </w:rPr>
      </w:pPr>
    </w:p>
    <w:p w14:paraId="6E9B2A13" w14:textId="77777777" w:rsidR="0032714E" w:rsidRDefault="0032714E" w:rsidP="007178D1">
      <w:pPr>
        <w:rPr>
          <w:sz w:val="24"/>
          <w:szCs w:val="24"/>
          <w:lang w:val="ro-RO"/>
        </w:rPr>
      </w:pPr>
    </w:p>
    <w:p w14:paraId="015560CF" w14:textId="77777777" w:rsidR="0032714E" w:rsidRDefault="0032714E" w:rsidP="007178D1">
      <w:pPr>
        <w:rPr>
          <w:sz w:val="24"/>
          <w:szCs w:val="24"/>
          <w:lang w:val="ro-RO"/>
        </w:rPr>
      </w:pPr>
    </w:p>
    <w:p w14:paraId="28C5B31A" w14:textId="77777777" w:rsidR="0032714E" w:rsidRDefault="0032714E" w:rsidP="007178D1">
      <w:pPr>
        <w:rPr>
          <w:sz w:val="24"/>
          <w:szCs w:val="24"/>
          <w:lang w:val="ro-RO"/>
        </w:rPr>
      </w:pPr>
    </w:p>
    <w:p w14:paraId="720FEE61" w14:textId="77777777" w:rsidR="0032714E" w:rsidRDefault="0032714E" w:rsidP="007178D1">
      <w:pPr>
        <w:rPr>
          <w:sz w:val="24"/>
          <w:szCs w:val="24"/>
          <w:lang w:val="ro-RO"/>
        </w:rPr>
      </w:pPr>
    </w:p>
    <w:p w14:paraId="6AB585F0" w14:textId="77777777" w:rsidR="0032714E" w:rsidRDefault="0032714E" w:rsidP="007178D1">
      <w:pPr>
        <w:rPr>
          <w:sz w:val="24"/>
          <w:szCs w:val="24"/>
          <w:lang w:val="ro-RO"/>
        </w:rPr>
      </w:pPr>
    </w:p>
    <w:p w14:paraId="4491352B" w14:textId="77777777" w:rsidR="0032714E" w:rsidRDefault="0032714E" w:rsidP="007178D1">
      <w:pPr>
        <w:rPr>
          <w:sz w:val="24"/>
          <w:szCs w:val="24"/>
          <w:lang w:val="ro-RO"/>
        </w:rPr>
      </w:pPr>
    </w:p>
    <w:p w14:paraId="62B144AF" w14:textId="77777777" w:rsidR="0032714E" w:rsidRDefault="0032714E" w:rsidP="007178D1">
      <w:pPr>
        <w:rPr>
          <w:sz w:val="24"/>
          <w:szCs w:val="24"/>
          <w:lang w:val="ro-RO"/>
        </w:rPr>
      </w:pPr>
    </w:p>
    <w:p w14:paraId="61DB6D21" w14:textId="77777777" w:rsidR="0032714E" w:rsidRDefault="0032714E" w:rsidP="007178D1">
      <w:pPr>
        <w:rPr>
          <w:sz w:val="24"/>
          <w:szCs w:val="24"/>
          <w:lang w:val="ro-RO"/>
        </w:rPr>
      </w:pPr>
    </w:p>
    <w:p w14:paraId="3EEB2F24" w14:textId="77777777" w:rsidR="0032714E" w:rsidRDefault="0032714E" w:rsidP="007178D1">
      <w:pPr>
        <w:rPr>
          <w:sz w:val="24"/>
          <w:szCs w:val="24"/>
          <w:lang w:val="ro-RO"/>
        </w:rPr>
      </w:pPr>
    </w:p>
    <w:p w14:paraId="3FFD8EEE" w14:textId="77777777" w:rsidR="0032714E" w:rsidRDefault="0032714E" w:rsidP="007178D1">
      <w:pPr>
        <w:rPr>
          <w:sz w:val="24"/>
          <w:szCs w:val="24"/>
          <w:lang w:val="ro-RO"/>
        </w:rPr>
      </w:pPr>
    </w:p>
    <w:p w14:paraId="11B0A858" w14:textId="77777777" w:rsidR="0032714E" w:rsidRDefault="0032714E" w:rsidP="007178D1">
      <w:pPr>
        <w:rPr>
          <w:sz w:val="24"/>
          <w:szCs w:val="24"/>
          <w:lang w:val="ro-RO"/>
        </w:rPr>
      </w:pPr>
    </w:p>
    <w:p w14:paraId="76519F49" w14:textId="77777777" w:rsidR="0032714E" w:rsidRDefault="0032714E" w:rsidP="007178D1">
      <w:pPr>
        <w:rPr>
          <w:sz w:val="24"/>
          <w:szCs w:val="24"/>
          <w:lang w:val="ro-RO"/>
        </w:rPr>
      </w:pPr>
    </w:p>
    <w:p w14:paraId="4894E1BB" w14:textId="77777777" w:rsidR="0032714E" w:rsidRDefault="0032714E" w:rsidP="007178D1">
      <w:pPr>
        <w:rPr>
          <w:sz w:val="24"/>
          <w:szCs w:val="24"/>
          <w:lang w:val="ro-RO"/>
        </w:rPr>
      </w:pPr>
    </w:p>
    <w:p w14:paraId="51B4775E" w14:textId="77777777" w:rsidR="0032714E" w:rsidRDefault="0032714E" w:rsidP="007178D1">
      <w:pPr>
        <w:rPr>
          <w:sz w:val="24"/>
          <w:szCs w:val="24"/>
          <w:lang w:val="ro-RO"/>
        </w:rPr>
      </w:pPr>
    </w:p>
    <w:p w14:paraId="1E19280F" w14:textId="77777777" w:rsidR="0032714E" w:rsidRDefault="0032714E" w:rsidP="007178D1">
      <w:pPr>
        <w:rPr>
          <w:sz w:val="24"/>
          <w:szCs w:val="24"/>
          <w:lang w:val="ro-RO"/>
        </w:rPr>
      </w:pPr>
    </w:p>
    <w:p w14:paraId="37C95A1E" w14:textId="77777777" w:rsidR="0032714E" w:rsidRDefault="0032714E" w:rsidP="007178D1">
      <w:pPr>
        <w:rPr>
          <w:sz w:val="24"/>
          <w:szCs w:val="24"/>
          <w:lang w:val="ro-RO"/>
        </w:rPr>
      </w:pPr>
    </w:p>
    <w:p w14:paraId="1E7461CF" w14:textId="77777777" w:rsidR="0032714E" w:rsidRDefault="0032714E" w:rsidP="007178D1">
      <w:pPr>
        <w:rPr>
          <w:sz w:val="24"/>
          <w:szCs w:val="24"/>
          <w:lang w:val="ro-RO"/>
        </w:rPr>
      </w:pPr>
    </w:p>
    <w:p w14:paraId="2CA61064" w14:textId="77777777" w:rsidR="0032714E" w:rsidRDefault="0032714E" w:rsidP="007178D1">
      <w:pPr>
        <w:rPr>
          <w:sz w:val="24"/>
          <w:szCs w:val="24"/>
          <w:lang w:val="ro-RO"/>
        </w:rPr>
      </w:pPr>
    </w:p>
    <w:p w14:paraId="2AD3B793" w14:textId="77777777" w:rsidR="0032714E" w:rsidRDefault="0032714E" w:rsidP="007178D1">
      <w:pPr>
        <w:rPr>
          <w:sz w:val="24"/>
          <w:szCs w:val="24"/>
          <w:lang w:val="ro-RO"/>
        </w:rPr>
      </w:pPr>
    </w:p>
    <w:p w14:paraId="1A47162A" w14:textId="77777777" w:rsidR="0032714E" w:rsidRDefault="0032714E" w:rsidP="007178D1">
      <w:pPr>
        <w:rPr>
          <w:sz w:val="24"/>
          <w:szCs w:val="24"/>
          <w:lang w:val="ro-RO"/>
        </w:rPr>
      </w:pPr>
    </w:p>
    <w:p w14:paraId="4D35A2E9" w14:textId="77777777" w:rsidR="0032714E" w:rsidRDefault="0032714E" w:rsidP="007178D1">
      <w:pPr>
        <w:rPr>
          <w:sz w:val="24"/>
          <w:szCs w:val="24"/>
          <w:lang w:val="ro-RO"/>
        </w:rPr>
      </w:pPr>
    </w:p>
    <w:p w14:paraId="2B6CA882" w14:textId="77777777" w:rsidR="0032714E" w:rsidRDefault="0032714E" w:rsidP="007178D1">
      <w:pPr>
        <w:rPr>
          <w:sz w:val="24"/>
          <w:szCs w:val="24"/>
          <w:lang w:val="ro-RO"/>
        </w:rPr>
      </w:pPr>
    </w:p>
    <w:p w14:paraId="6A3FECCB" w14:textId="77777777" w:rsidR="0032714E" w:rsidRDefault="0032714E" w:rsidP="007178D1">
      <w:pPr>
        <w:rPr>
          <w:sz w:val="24"/>
          <w:szCs w:val="24"/>
          <w:lang w:val="ro-RO"/>
        </w:rPr>
      </w:pPr>
    </w:p>
    <w:p w14:paraId="1CDE029C" w14:textId="77777777" w:rsidR="0032714E" w:rsidRDefault="0032714E" w:rsidP="007178D1">
      <w:pPr>
        <w:rPr>
          <w:sz w:val="24"/>
          <w:szCs w:val="24"/>
          <w:lang w:val="ro-RO"/>
        </w:rPr>
      </w:pPr>
    </w:p>
    <w:p w14:paraId="657E907A" w14:textId="77777777" w:rsidR="0032714E" w:rsidRDefault="0032714E" w:rsidP="007178D1">
      <w:pPr>
        <w:rPr>
          <w:sz w:val="24"/>
          <w:szCs w:val="24"/>
          <w:lang w:val="ro-RO"/>
        </w:rPr>
      </w:pPr>
    </w:p>
    <w:p w14:paraId="2A7E429F" w14:textId="77777777" w:rsidR="0032714E" w:rsidRDefault="0032714E" w:rsidP="007178D1">
      <w:pPr>
        <w:rPr>
          <w:sz w:val="24"/>
          <w:szCs w:val="24"/>
          <w:lang w:val="ro-RO"/>
        </w:rPr>
      </w:pPr>
    </w:p>
    <w:p w14:paraId="38518F87" w14:textId="77777777" w:rsidR="0032714E" w:rsidRDefault="0032714E" w:rsidP="007178D1">
      <w:pPr>
        <w:rPr>
          <w:sz w:val="24"/>
          <w:szCs w:val="24"/>
          <w:lang w:val="ro-RO"/>
        </w:rPr>
      </w:pPr>
    </w:p>
    <w:p w14:paraId="7CD5F125" w14:textId="77777777" w:rsidR="0032714E" w:rsidRDefault="0032714E" w:rsidP="007178D1">
      <w:pPr>
        <w:rPr>
          <w:sz w:val="24"/>
          <w:szCs w:val="24"/>
          <w:lang w:val="ro-RO"/>
        </w:rPr>
      </w:pPr>
    </w:p>
    <w:p w14:paraId="74F5BFEF" w14:textId="77777777" w:rsidR="0032714E" w:rsidRDefault="0032714E" w:rsidP="007178D1">
      <w:pPr>
        <w:rPr>
          <w:sz w:val="24"/>
          <w:szCs w:val="24"/>
          <w:lang w:val="ro-RO"/>
        </w:rPr>
      </w:pPr>
    </w:p>
    <w:p w14:paraId="7BFA0290" w14:textId="77777777" w:rsidR="0032714E" w:rsidRDefault="0032714E" w:rsidP="007178D1">
      <w:pPr>
        <w:rPr>
          <w:sz w:val="24"/>
          <w:szCs w:val="24"/>
          <w:lang w:val="ro-RO"/>
        </w:rPr>
      </w:pPr>
    </w:p>
    <w:p w14:paraId="0200892F" w14:textId="77777777" w:rsidR="0032714E" w:rsidRDefault="0032714E" w:rsidP="007178D1">
      <w:pPr>
        <w:rPr>
          <w:sz w:val="24"/>
          <w:szCs w:val="24"/>
          <w:lang w:val="ro-RO"/>
        </w:rPr>
      </w:pPr>
    </w:p>
    <w:p w14:paraId="0D57B24E" w14:textId="77777777" w:rsidR="0032714E" w:rsidRDefault="0032714E" w:rsidP="007178D1">
      <w:pPr>
        <w:rPr>
          <w:sz w:val="24"/>
          <w:szCs w:val="24"/>
          <w:lang w:val="ro-RO"/>
        </w:rPr>
      </w:pPr>
    </w:p>
    <w:p w14:paraId="1B461079" w14:textId="77777777" w:rsidR="0032714E" w:rsidRDefault="0032714E" w:rsidP="007178D1">
      <w:pPr>
        <w:rPr>
          <w:sz w:val="24"/>
          <w:szCs w:val="24"/>
          <w:lang w:val="ro-RO"/>
        </w:rPr>
      </w:pPr>
    </w:p>
    <w:p w14:paraId="20593B9D" w14:textId="77777777" w:rsidR="0032714E" w:rsidRDefault="0032714E" w:rsidP="007178D1">
      <w:pPr>
        <w:rPr>
          <w:sz w:val="24"/>
          <w:szCs w:val="24"/>
          <w:lang w:val="ro-RO"/>
        </w:rPr>
      </w:pPr>
    </w:p>
    <w:p w14:paraId="270A6FA8" w14:textId="77777777" w:rsidR="0032714E" w:rsidRDefault="0032714E" w:rsidP="007178D1">
      <w:pPr>
        <w:rPr>
          <w:sz w:val="24"/>
          <w:szCs w:val="24"/>
          <w:lang w:val="ro-RO"/>
        </w:rPr>
      </w:pPr>
    </w:p>
    <w:p w14:paraId="44C242D4" w14:textId="77777777" w:rsidR="0032714E" w:rsidRDefault="0032714E" w:rsidP="007178D1">
      <w:pPr>
        <w:rPr>
          <w:sz w:val="24"/>
          <w:szCs w:val="24"/>
          <w:lang w:val="ro-RO"/>
        </w:rPr>
      </w:pPr>
    </w:p>
    <w:p w14:paraId="3DFD27E8" w14:textId="77777777" w:rsidR="0032714E" w:rsidRDefault="0032714E" w:rsidP="007178D1">
      <w:pPr>
        <w:rPr>
          <w:sz w:val="24"/>
          <w:szCs w:val="24"/>
          <w:lang w:val="ro-RO"/>
        </w:rPr>
      </w:pPr>
    </w:p>
    <w:p w14:paraId="34979C02" w14:textId="77777777" w:rsidR="0032714E" w:rsidRDefault="0032714E" w:rsidP="007178D1">
      <w:pPr>
        <w:rPr>
          <w:sz w:val="24"/>
          <w:szCs w:val="24"/>
          <w:lang w:val="ro-RO"/>
        </w:rPr>
      </w:pPr>
    </w:p>
    <w:p w14:paraId="7DA0AEEB" w14:textId="77777777" w:rsidR="0032714E" w:rsidRDefault="0032714E" w:rsidP="007178D1">
      <w:pPr>
        <w:rPr>
          <w:sz w:val="24"/>
          <w:szCs w:val="24"/>
          <w:lang w:val="ro-RO"/>
        </w:rPr>
      </w:pPr>
    </w:p>
    <w:p w14:paraId="56ADB6B4" w14:textId="77777777" w:rsidR="0032714E" w:rsidRDefault="0032714E" w:rsidP="007178D1">
      <w:pPr>
        <w:rPr>
          <w:sz w:val="24"/>
          <w:szCs w:val="24"/>
          <w:lang w:val="ro-RO"/>
        </w:rPr>
      </w:pPr>
    </w:p>
    <w:p w14:paraId="03641319" w14:textId="5B7F4CA5" w:rsidR="000A08DF" w:rsidRPr="000A08DF" w:rsidRDefault="000A08DF" w:rsidP="000A08DF">
      <w:pPr>
        <w:jc w:val="right"/>
        <w:rPr>
          <w:b/>
          <w:bCs/>
          <w:sz w:val="24"/>
          <w:szCs w:val="24"/>
          <w:lang w:val="ro-RO"/>
        </w:rPr>
      </w:pPr>
      <w:r w:rsidRPr="000A08DF">
        <w:rPr>
          <w:b/>
          <w:bCs/>
          <w:sz w:val="24"/>
          <w:szCs w:val="24"/>
          <w:lang w:val="ro-RO"/>
        </w:rPr>
        <w:lastRenderedPageBreak/>
        <w:t>A</w:t>
      </w:r>
      <w:r w:rsidR="00A17547" w:rsidRPr="000A08DF">
        <w:rPr>
          <w:b/>
          <w:bCs/>
          <w:sz w:val="24"/>
          <w:szCs w:val="24"/>
          <w:lang w:val="ro-RO"/>
        </w:rPr>
        <w:t xml:space="preserve">nexa nr. 6 </w:t>
      </w:r>
    </w:p>
    <w:p w14:paraId="33FD50EE" w14:textId="313D6433" w:rsidR="00A17547" w:rsidRPr="000A08DF" w:rsidRDefault="00A17547" w:rsidP="000A08DF">
      <w:pPr>
        <w:jc w:val="center"/>
        <w:rPr>
          <w:b/>
          <w:bCs/>
          <w:sz w:val="24"/>
          <w:szCs w:val="24"/>
          <w:lang w:val="ro-RO"/>
        </w:rPr>
      </w:pPr>
      <w:r w:rsidRPr="000A08DF">
        <w:rPr>
          <w:b/>
          <w:bCs/>
          <w:sz w:val="24"/>
          <w:szCs w:val="24"/>
          <w:lang w:val="ro-RO"/>
        </w:rPr>
        <w:t>Model al Planului de acțiuni corective</w:t>
      </w:r>
    </w:p>
    <w:p w14:paraId="13893030" w14:textId="7377A40E" w:rsidR="000A08DF" w:rsidRPr="000A08DF" w:rsidRDefault="000215DC" w:rsidP="000A08DF">
      <w:pPr>
        <w:jc w:val="center"/>
        <w:rPr>
          <w:b/>
          <w:bCs/>
          <w:sz w:val="24"/>
          <w:szCs w:val="24"/>
          <w:lang w:val="ro-RO"/>
        </w:rPr>
      </w:pPr>
      <w:r>
        <w:rPr>
          <w:lang w:val="ru-RU" w:eastAsia="ru-RU"/>
        </w:rPr>
        <mc:AlternateContent>
          <mc:Choice Requires="wps">
            <w:drawing>
              <wp:anchor distT="0" distB="0" distL="114300" distR="114300" simplePos="0" relativeHeight="251735040" behindDoc="0" locked="0" layoutInCell="1" allowOverlap="1" wp14:anchorId="6F30E003" wp14:editId="481A4C69">
                <wp:simplePos x="0" y="0"/>
                <wp:positionH relativeFrom="column">
                  <wp:posOffset>-126365</wp:posOffset>
                </wp:positionH>
                <wp:positionV relativeFrom="paragraph">
                  <wp:posOffset>113030</wp:posOffset>
                </wp:positionV>
                <wp:extent cx="5934075" cy="8305800"/>
                <wp:effectExtent l="0" t="0" r="28575" b="19050"/>
                <wp:wrapNone/>
                <wp:docPr id="62" name="Text Box 62"/>
                <wp:cNvGraphicFramePr/>
                <a:graphic xmlns:a="http://schemas.openxmlformats.org/drawingml/2006/main">
                  <a:graphicData uri="http://schemas.microsoft.com/office/word/2010/wordprocessingShape">
                    <wps:wsp>
                      <wps:cNvSpPr txBox="1"/>
                      <wps:spPr>
                        <a:xfrm>
                          <a:off x="0" y="0"/>
                          <a:ext cx="5934075" cy="8305800"/>
                        </a:xfrm>
                        <a:prstGeom prst="rect">
                          <a:avLst/>
                        </a:prstGeom>
                        <a:solidFill>
                          <a:sysClr val="window" lastClr="FFFFFF"/>
                        </a:solidFill>
                        <a:ln w="6350">
                          <a:solidFill>
                            <a:prstClr val="black"/>
                          </a:solidFill>
                        </a:ln>
                      </wps:spPr>
                      <wps:txbx>
                        <w:txbxContent>
                          <w:p w14:paraId="3DF0DBEE" w14:textId="77777777" w:rsidR="000215DC" w:rsidRDefault="000215DC" w:rsidP="000215DC">
                            <w:pPr>
                              <w:spacing w:line="360" w:lineRule="auto"/>
                              <w:ind w:left="810"/>
                              <w:rPr>
                                <w:rFonts w:ascii="Arial" w:hAnsi="Arial" w:cs="Arial"/>
                                <w:sz w:val="18"/>
                                <w:szCs w:val="18"/>
                              </w:rPr>
                            </w:pPr>
                          </w:p>
                          <w:p w14:paraId="5C321DB7" w14:textId="77777777" w:rsidR="000215DC" w:rsidRPr="000215DC" w:rsidRDefault="000215DC" w:rsidP="000215DC">
                            <w:pPr>
                              <w:spacing w:line="360" w:lineRule="auto"/>
                              <w:ind w:left="810"/>
                              <w:rPr>
                                <w:sz w:val="18"/>
                                <w:szCs w:val="18"/>
                              </w:rPr>
                            </w:pPr>
                            <w:r w:rsidRPr="000215DC">
                              <w:rPr>
                                <w:sz w:val="18"/>
                                <w:szCs w:val="18"/>
                              </w:rPr>
                              <w:t>Nr. ______ / ____________</w:t>
                            </w:r>
                          </w:p>
                          <w:p w14:paraId="09AAD0AC" w14:textId="77777777" w:rsidR="000215DC" w:rsidRPr="000215DC" w:rsidRDefault="000215DC" w:rsidP="000215DC">
                            <w:pPr>
                              <w:spacing w:line="360" w:lineRule="auto"/>
                              <w:ind w:left="810"/>
                              <w:rPr>
                                <w:i/>
                                <w:sz w:val="18"/>
                                <w:szCs w:val="18"/>
                              </w:rPr>
                            </w:pPr>
                            <w:r w:rsidRPr="000215DC">
                              <w:rPr>
                                <w:sz w:val="18"/>
                                <w:szCs w:val="18"/>
                              </w:rPr>
                              <w:tab/>
                            </w:r>
                            <w:r w:rsidRPr="000215DC">
                              <w:rPr>
                                <w:sz w:val="18"/>
                                <w:szCs w:val="18"/>
                              </w:rPr>
                              <w:tab/>
                            </w:r>
                            <w:r w:rsidRPr="000215DC">
                              <w:rPr>
                                <w:i/>
                                <w:sz w:val="18"/>
                                <w:szCs w:val="18"/>
                              </w:rPr>
                              <w:t>(data)</w:t>
                            </w:r>
                          </w:p>
                          <w:p w14:paraId="79140C21" w14:textId="77777777" w:rsidR="000215DC" w:rsidRPr="000215DC" w:rsidRDefault="000215DC" w:rsidP="000215DC">
                            <w:pPr>
                              <w:spacing w:line="360" w:lineRule="auto"/>
                              <w:jc w:val="center"/>
                              <w:rPr>
                                <w:sz w:val="18"/>
                                <w:szCs w:val="18"/>
                              </w:rPr>
                            </w:pPr>
                          </w:p>
                          <w:p w14:paraId="1122504B" w14:textId="77777777" w:rsidR="000215DC" w:rsidRPr="000215DC" w:rsidRDefault="000215DC" w:rsidP="000215DC">
                            <w:pPr>
                              <w:spacing w:line="360" w:lineRule="auto"/>
                              <w:ind w:left="810" w:right="495"/>
                              <w:jc w:val="center"/>
                              <w:rPr>
                                <w:b/>
                                <w:sz w:val="18"/>
                                <w:szCs w:val="18"/>
                              </w:rPr>
                            </w:pPr>
                            <w:r w:rsidRPr="000215DC">
                              <w:rPr>
                                <w:b/>
                                <w:sz w:val="18"/>
                                <w:szCs w:val="18"/>
                              </w:rPr>
                              <w:t>PLAN DE ACȚIUNI CORECTIVE (PAC)/</w:t>
                            </w:r>
                          </w:p>
                          <w:p w14:paraId="6C6EFBED" w14:textId="77777777" w:rsidR="000215DC" w:rsidRPr="000215DC" w:rsidRDefault="000215DC" w:rsidP="000215DC">
                            <w:pPr>
                              <w:spacing w:line="360" w:lineRule="auto"/>
                              <w:ind w:left="810" w:right="495"/>
                              <w:jc w:val="center"/>
                              <w:rPr>
                                <w:b/>
                                <w:sz w:val="18"/>
                                <w:szCs w:val="18"/>
                              </w:rPr>
                            </w:pPr>
                            <w:r w:rsidRPr="000215DC">
                              <w:rPr>
                                <w:b/>
                                <w:sz w:val="18"/>
                                <w:szCs w:val="18"/>
                              </w:rPr>
                              <w:t>CORRECTIVE ACTION PLAN (CAP)</w:t>
                            </w:r>
                            <w:r w:rsidRPr="000215DC">
                              <w:rPr>
                                <w:b/>
                                <w:i/>
                                <w:sz w:val="18"/>
                                <w:szCs w:val="18"/>
                              </w:rPr>
                              <w:t>*</w:t>
                            </w:r>
                          </w:p>
                          <w:p w14:paraId="01F13A47" w14:textId="77777777" w:rsidR="000215DC" w:rsidRPr="000215DC" w:rsidRDefault="000215DC" w:rsidP="000215DC">
                            <w:pPr>
                              <w:spacing w:line="360" w:lineRule="auto"/>
                              <w:ind w:left="810" w:right="495"/>
                              <w:jc w:val="center"/>
                              <w:rPr>
                                <w:sz w:val="18"/>
                                <w:szCs w:val="18"/>
                              </w:rPr>
                            </w:pPr>
                          </w:p>
                          <w:p w14:paraId="1E557A0E" w14:textId="77777777" w:rsidR="000215DC" w:rsidRPr="000215DC" w:rsidRDefault="000215DC">
                            <w:pPr>
                              <w:pStyle w:val="ListParagraph"/>
                              <w:numPr>
                                <w:ilvl w:val="0"/>
                                <w:numId w:val="58"/>
                              </w:numPr>
                              <w:spacing w:line="360" w:lineRule="auto"/>
                              <w:ind w:right="495"/>
                              <w:jc w:val="both"/>
                              <w:rPr>
                                <w:rFonts w:ascii="Times New Roman" w:hAnsi="Times New Roman" w:cs="Times New Roman"/>
                                <w:sz w:val="18"/>
                                <w:szCs w:val="18"/>
                                <w:lang w:val="ro-RO"/>
                              </w:rPr>
                            </w:pPr>
                            <w:bookmarkStart w:id="102" w:name="_Hlk133485978"/>
                            <w:r w:rsidRPr="000215DC">
                              <w:rPr>
                                <w:rFonts w:ascii="Times New Roman" w:hAnsi="Times New Roman" w:cs="Times New Roman"/>
                                <w:b/>
                                <w:sz w:val="18"/>
                                <w:szCs w:val="18"/>
                                <w:lang w:val="ro-RO"/>
                              </w:rPr>
                              <w:t>Persoana (agentul aeronautic) responsabil de prezentarea Planului de acțiuni corective</w:t>
                            </w:r>
                          </w:p>
                          <w:bookmarkEnd w:id="102"/>
                          <w:p w14:paraId="503830C5" w14:textId="77777777" w:rsidR="000215DC" w:rsidRPr="000215DC" w:rsidRDefault="000215DC">
                            <w:pPr>
                              <w:pStyle w:val="ListParagraph"/>
                              <w:numPr>
                                <w:ilvl w:val="1"/>
                                <w:numId w:val="59"/>
                              </w:numPr>
                              <w:spacing w:line="360" w:lineRule="auto"/>
                              <w:ind w:right="495"/>
                              <w:jc w:val="both"/>
                              <w:rPr>
                                <w:rFonts w:ascii="Times New Roman" w:hAnsi="Times New Roman" w:cs="Times New Roman"/>
                                <w:b/>
                                <w:sz w:val="18"/>
                                <w:szCs w:val="18"/>
                                <w:lang w:val="ro-RO"/>
                              </w:rPr>
                            </w:pPr>
                            <w:r w:rsidRPr="000215DC">
                              <w:rPr>
                                <w:rFonts w:ascii="Times New Roman" w:hAnsi="Times New Roman" w:cs="Times New Roman"/>
                                <w:b/>
                                <w:sz w:val="18"/>
                                <w:szCs w:val="18"/>
                                <w:lang w:val="ro-RO"/>
                              </w:rPr>
                              <w:t>Persoana juridică (organizația)</w:t>
                            </w:r>
                          </w:p>
                          <w:p w14:paraId="16B3E390" w14:textId="77777777" w:rsidR="000215DC" w:rsidRPr="000215DC" w:rsidRDefault="000215DC" w:rsidP="000215DC">
                            <w:pPr>
                              <w:pStyle w:val="ListParagraph"/>
                              <w:spacing w:line="360" w:lineRule="auto"/>
                              <w:ind w:left="1170" w:right="495"/>
                              <w:jc w:val="both"/>
                              <w:rPr>
                                <w:rFonts w:ascii="Times New Roman" w:hAnsi="Times New Roman" w:cs="Times New Roman"/>
                                <w:sz w:val="18"/>
                                <w:szCs w:val="18"/>
                                <w:lang w:val="ro-RO"/>
                              </w:rPr>
                            </w:pPr>
                            <w:r w:rsidRPr="000215DC">
                              <w:rPr>
                                <w:rFonts w:ascii="Times New Roman" w:hAnsi="Times New Roman" w:cs="Times New Roman"/>
                                <w:sz w:val="18"/>
                                <w:szCs w:val="18"/>
                                <w:lang w:val="ro-RO"/>
                              </w:rPr>
                              <w:t>Denumirea:</w:t>
                            </w:r>
                            <w:r w:rsidRPr="000215DC">
                              <w:rPr>
                                <w:rFonts w:ascii="Times New Roman" w:hAnsi="Times New Roman" w:cs="Times New Roman"/>
                                <w:sz w:val="18"/>
                                <w:szCs w:val="18"/>
                                <w:lang w:val="ro-RO"/>
                              </w:rPr>
                              <w:tab/>
                              <w:t>...............................................................................................................................</w:t>
                            </w:r>
                          </w:p>
                          <w:p w14:paraId="0BA1CF2E" w14:textId="77777777" w:rsidR="000215DC" w:rsidRPr="000215DC" w:rsidRDefault="000215DC" w:rsidP="000215DC">
                            <w:pPr>
                              <w:pStyle w:val="ListParagraph"/>
                              <w:spacing w:line="360" w:lineRule="auto"/>
                              <w:ind w:left="1170" w:right="495"/>
                              <w:jc w:val="both"/>
                              <w:rPr>
                                <w:rFonts w:ascii="Times New Roman" w:hAnsi="Times New Roman" w:cs="Times New Roman"/>
                                <w:sz w:val="18"/>
                                <w:szCs w:val="18"/>
                                <w:lang w:val="ro-RO"/>
                              </w:rPr>
                            </w:pPr>
                            <w:r w:rsidRPr="000215DC">
                              <w:rPr>
                                <w:rFonts w:ascii="Times New Roman" w:hAnsi="Times New Roman" w:cs="Times New Roman"/>
                                <w:sz w:val="18"/>
                                <w:szCs w:val="18"/>
                                <w:lang w:val="ro-RO"/>
                              </w:rPr>
                              <w:t>Administratorul (nume, prenume, IDNP):</w:t>
                            </w:r>
                            <w:r w:rsidRPr="000215DC">
                              <w:rPr>
                                <w:rFonts w:ascii="Times New Roman" w:hAnsi="Times New Roman" w:cs="Times New Roman"/>
                                <w:sz w:val="18"/>
                                <w:szCs w:val="18"/>
                                <w:lang w:val="ro-RO"/>
                              </w:rPr>
                              <w:tab/>
                              <w:t>......................................................................</w:t>
                            </w:r>
                          </w:p>
                          <w:p w14:paraId="6247A61E" w14:textId="3D8E4C8F" w:rsidR="000215DC" w:rsidRPr="000215DC" w:rsidRDefault="000215DC" w:rsidP="000215DC">
                            <w:pPr>
                              <w:pStyle w:val="ListParagraph"/>
                              <w:spacing w:line="360" w:lineRule="auto"/>
                              <w:ind w:left="1170" w:right="495"/>
                              <w:jc w:val="both"/>
                              <w:rPr>
                                <w:rFonts w:ascii="Times New Roman" w:hAnsi="Times New Roman" w:cs="Times New Roman"/>
                                <w:b/>
                                <w:sz w:val="18"/>
                                <w:szCs w:val="18"/>
                                <w:lang w:val="ro-RO"/>
                              </w:rPr>
                            </w:pPr>
                            <w:r w:rsidRPr="000215DC">
                              <w:rPr>
                                <w:rFonts w:ascii="Times New Roman" w:hAnsi="Times New Roman" w:cs="Times New Roman"/>
                                <w:b/>
                                <w:sz w:val="18"/>
                                <w:szCs w:val="18"/>
                                <w:lang w:val="ro-RO"/>
                              </w:rPr>
                              <w:t>Persoana fizică</w:t>
                            </w:r>
                          </w:p>
                          <w:p w14:paraId="71BCB2F3" w14:textId="77777777" w:rsidR="000215DC" w:rsidRPr="000215DC" w:rsidRDefault="000215DC" w:rsidP="000215DC">
                            <w:pPr>
                              <w:pStyle w:val="ListParagraph"/>
                              <w:spacing w:line="360" w:lineRule="auto"/>
                              <w:ind w:left="360" w:right="405" w:firstLine="810"/>
                              <w:jc w:val="both"/>
                              <w:rPr>
                                <w:rFonts w:ascii="Times New Roman" w:hAnsi="Times New Roman" w:cs="Times New Roman"/>
                                <w:sz w:val="18"/>
                                <w:szCs w:val="18"/>
                                <w:lang w:val="ro-RO"/>
                              </w:rPr>
                            </w:pPr>
                            <w:r w:rsidRPr="000215DC">
                              <w:rPr>
                                <w:rFonts w:ascii="Times New Roman" w:hAnsi="Times New Roman" w:cs="Times New Roman"/>
                                <w:sz w:val="18"/>
                                <w:szCs w:val="18"/>
                                <w:lang w:val="ro-RO"/>
                              </w:rPr>
                              <w:t>Numele și prenumele:</w:t>
                            </w:r>
                            <w:r w:rsidRPr="000215DC">
                              <w:rPr>
                                <w:rFonts w:ascii="Times New Roman" w:hAnsi="Times New Roman" w:cs="Times New Roman"/>
                                <w:sz w:val="18"/>
                                <w:szCs w:val="18"/>
                                <w:lang w:val="ro-RO"/>
                              </w:rPr>
                              <w:tab/>
                              <w:t>...................................................................................................</w:t>
                            </w:r>
                          </w:p>
                          <w:p w14:paraId="5481164A" w14:textId="358128D5" w:rsidR="000215DC" w:rsidRPr="000215DC" w:rsidRDefault="000215DC">
                            <w:pPr>
                              <w:pStyle w:val="ListParagraph"/>
                              <w:numPr>
                                <w:ilvl w:val="0"/>
                                <w:numId w:val="60"/>
                              </w:numPr>
                              <w:spacing w:line="360" w:lineRule="auto"/>
                              <w:ind w:right="495"/>
                              <w:jc w:val="both"/>
                              <w:rPr>
                                <w:rFonts w:ascii="Times New Roman" w:hAnsi="Times New Roman" w:cs="Times New Roman"/>
                                <w:b/>
                                <w:sz w:val="18"/>
                                <w:szCs w:val="18"/>
                                <w:lang w:val="ro-RO"/>
                              </w:rPr>
                            </w:pPr>
                            <w:r w:rsidRPr="000215DC">
                              <w:rPr>
                                <w:rFonts w:ascii="Times New Roman" w:hAnsi="Times New Roman" w:cs="Times New Roman"/>
                                <w:b/>
                                <w:sz w:val="18"/>
                                <w:szCs w:val="18"/>
                                <w:lang w:val="ro-RO"/>
                              </w:rPr>
                              <w:t>Data emiterii Raportului de inspecție și Prescripției inspectoriale</w:t>
                            </w:r>
                          </w:p>
                          <w:p w14:paraId="7740E4E7" w14:textId="767335D2" w:rsidR="000215DC" w:rsidRPr="000215DC" w:rsidRDefault="000215DC">
                            <w:pPr>
                              <w:pStyle w:val="ListParagraph"/>
                              <w:numPr>
                                <w:ilvl w:val="1"/>
                                <w:numId w:val="61"/>
                              </w:numPr>
                              <w:spacing w:line="360" w:lineRule="auto"/>
                              <w:ind w:right="495"/>
                              <w:jc w:val="both"/>
                              <w:rPr>
                                <w:rFonts w:ascii="Times New Roman" w:hAnsi="Times New Roman" w:cs="Times New Roman"/>
                                <w:sz w:val="18"/>
                                <w:szCs w:val="18"/>
                                <w:lang w:val="pt-PT"/>
                              </w:rPr>
                            </w:pPr>
                            <w:r w:rsidRPr="000215DC">
                              <w:rPr>
                                <w:rFonts w:ascii="Times New Roman" w:hAnsi="Times New Roman" w:cs="Times New Roman"/>
                                <w:b/>
                                <w:sz w:val="18"/>
                                <w:szCs w:val="18"/>
                                <w:lang w:val="pt-PT"/>
                              </w:rPr>
                              <w:t xml:space="preserve">Data </w:t>
                            </w:r>
                            <w:r w:rsidRPr="000215DC">
                              <w:rPr>
                                <w:rFonts w:ascii="Times New Roman" w:hAnsi="Times New Roman" w:cs="Times New Roman"/>
                                <w:b/>
                                <w:sz w:val="18"/>
                                <w:szCs w:val="18"/>
                                <w:lang w:val="ro-RO"/>
                              </w:rPr>
                              <w:t>emiterii Raportului de inspecție</w:t>
                            </w:r>
                            <w:r w:rsidRPr="000215DC">
                              <w:rPr>
                                <w:rFonts w:ascii="Times New Roman" w:hAnsi="Times New Roman" w:cs="Times New Roman"/>
                                <w:bCs/>
                                <w:sz w:val="18"/>
                                <w:szCs w:val="18"/>
                                <w:lang w:val="ro-RO"/>
                              </w:rPr>
                              <w:t>..........................</w:t>
                            </w:r>
                            <w:r w:rsidRPr="000215DC">
                              <w:rPr>
                                <w:rFonts w:ascii="Times New Roman" w:hAnsi="Times New Roman" w:cs="Times New Roman"/>
                                <w:sz w:val="18"/>
                                <w:szCs w:val="18"/>
                                <w:lang w:val="pt-PT"/>
                              </w:rPr>
                              <w:t>………………….</w:t>
                            </w:r>
                          </w:p>
                          <w:p w14:paraId="0F9A71D3" w14:textId="753AD1CD" w:rsidR="000215DC" w:rsidRPr="000215DC" w:rsidRDefault="000215DC">
                            <w:pPr>
                              <w:pStyle w:val="ListParagraph"/>
                              <w:numPr>
                                <w:ilvl w:val="1"/>
                                <w:numId w:val="61"/>
                              </w:numPr>
                              <w:spacing w:line="360" w:lineRule="auto"/>
                              <w:ind w:right="495"/>
                              <w:jc w:val="both"/>
                              <w:rPr>
                                <w:rFonts w:ascii="Times New Roman" w:hAnsi="Times New Roman" w:cs="Times New Roman"/>
                                <w:sz w:val="18"/>
                                <w:szCs w:val="18"/>
                                <w:lang w:val="ro-RO"/>
                              </w:rPr>
                            </w:pPr>
                            <w:r w:rsidRPr="000215DC">
                              <w:rPr>
                                <w:rFonts w:ascii="Times New Roman" w:hAnsi="Times New Roman" w:cs="Times New Roman"/>
                                <w:b/>
                                <w:sz w:val="18"/>
                                <w:szCs w:val="18"/>
                                <w:lang w:val="ro-RO"/>
                              </w:rPr>
                              <w:t>Data emiterii Prescripției inspectoriale</w:t>
                            </w:r>
                            <w:r w:rsidRPr="000215DC">
                              <w:rPr>
                                <w:rFonts w:ascii="Times New Roman" w:hAnsi="Times New Roman" w:cs="Times New Roman"/>
                                <w:sz w:val="18"/>
                                <w:szCs w:val="18"/>
                                <w:lang w:val="ro-RO"/>
                              </w:rPr>
                              <w:t xml:space="preserve"> </w:t>
                            </w:r>
                            <w:r w:rsidRPr="000215DC">
                              <w:rPr>
                                <w:rFonts w:ascii="Times New Roman" w:hAnsi="Times New Roman" w:cs="Times New Roman"/>
                                <w:i/>
                                <w:sz w:val="18"/>
                                <w:szCs w:val="18"/>
                                <w:lang w:val="ro-RO"/>
                              </w:rPr>
                              <w:t>(se completează dacă aceasta nu a fost încorporată în Raportu</w:t>
                            </w:r>
                            <w:r>
                              <w:rPr>
                                <w:rFonts w:ascii="Times New Roman" w:hAnsi="Times New Roman" w:cs="Times New Roman"/>
                                <w:i/>
                                <w:sz w:val="18"/>
                                <w:szCs w:val="18"/>
                                <w:lang w:val="ro-RO"/>
                              </w:rPr>
                              <w:t>l</w:t>
                            </w:r>
                            <w:r w:rsidRPr="000215DC">
                              <w:rPr>
                                <w:rFonts w:ascii="Times New Roman" w:hAnsi="Times New Roman" w:cs="Times New Roman"/>
                                <w:i/>
                                <w:sz w:val="18"/>
                                <w:szCs w:val="18"/>
                                <w:lang w:val="ro-RO"/>
                              </w:rPr>
                              <w:t xml:space="preserve"> de inspecție</w:t>
                            </w:r>
                            <w:r>
                              <w:rPr>
                                <w:rFonts w:ascii="Times New Roman" w:hAnsi="Times New Roman" w:cs="Times New Roman"/>
                                <w:i/>
                                <w:sz w:val="18"/>
                                <w:szCs w:val="18"/>
                                <w:lang w:val="ro-RO"/>
                              </w:rPr>
                              <w:t>.................................................................................................</w:t>
                            </w:r>
                            <w:r w:rsidRPr="000215DC">
                              <w:rPr>
                                <w:rFonts w:ascii="Times New Roman" w:hAnsi="Times New Roman" w:cs="Times New Roman"/>
                                <w:sz w:val="18"/>
                                <w:szCs w:val="18"/>
                                <w:lang w:val="ro-RO"/>
                              </w:rPr>
                              <w:t>...............</w:t>
                            </w:r>
                          </w:p>
                          <w:p w14:paraId="23634286" w14:textId="646248C2" w:rsidR="000215DC" w:rsidRPr="00726F54" w:rsidRDefault="000215DC">
                            <w:pPr>
                              <w:pStyle w:val="ListParagraph"/>
                              <w:numPr>
                                <w:ilvl w:val="0"/>
                                <w:numId w:val="60"/>
                              </w:numPr>
                              <w:spacing w:line="360" w:lineRule="auto"/>
                              <w:ind w:right="495"/>
                              <w:jc w:val="both"/>
                              <w:rPr>
                                <w:rFonts w:ascii="Times New Roman" w:hAnsi="Times New Roman" w:cs="Times New Roman"/>
                                <w:sz w:val="18"/>
                                <w:szCs w:val="18"/>
                                <w:lang w:val="ro-RO"/>
                              </w:rPr>
                            </w:pPr>
                            <w:r w:rsidRPr="00726F54">
                              <w:rPr>
                                <w:rFonts w:ascii="Times New Roman" w:hAnsi="Times New Roman" w:cs="Times New Roman"/>
                                <w:b/>
                                <w:sz w:val="18"/>
                                <w:szCs w:val="18"/>
                                <w:lang w:val="ro-RO"/>
                              </w:rPr>
                              <w:t xml:space="preserve">Descriere/referință la neconformitatea constatată și nivelul acesteia </w:t>
                            </w:r>
                            <w:r w:rsidRPr="00726F54">
                              <w:rPr>
                                <w:rFonts w:ascii="Times New Roman" w:hAnsi="Times New Roman" w:cs="Times New Roman"/>
                                <w:i/>
                                <w:sz w:val="18"/>
                                <w:szCs w:val="18"/>
                                <w:lang w:val="pt-PT"/>
                              </w:rPr>
                              <w:t>(</w:t>
                            </w:r>
                            <w:r w:rsidRPr="00726F54">
                              <w:rPr>
                                <w:rFonts w:ascii="Times New Roman" w:hAnsi="Times New Roman" w:cs="Times New Roman"/>
                                <w:i/>
                                <w:sz w:val="18"/>
                                <w:szCs w:val="18"/>
                                <w:lang w:val="ro-RO"/>
                              </w:rPr>
                              <w:t>se indică prevederile din procedurile, manualul agentului aeronautic și/sau actele normative care stabilesc cerința încălcată și nivelul neconformității, astfel cum este menționat în Raportul de inspecție sau Prescripția inspectorială)</w:t>
                            </w:r>
                            <w:r w:rsidRPr="00726F54">
                              <w:rPr>
                                <w:rFonts w:ascii="Times New Roman" w:hAnsi="Times New Roman" w:cs="Times New Roman"/>
                                <w:b/>
                                <w:sz w:val="18"/>
                                <w:szCs w:val="18"/>
                                <w:lang w:val="pt-PT"/>
                              </w:rPr>
                              <w:t>:</w:t>
                            </w:r>
                            <w:r w:rsidRPr="00726F54">
                              <w:rPr>
                                <w:rFonts w:ascii="Times New Roman" w:hAnsi="Times New Roman" w:cs="Times New Roman"/>
                                <w:sz w:val="18"/>
                                <w:szCs w:val="18"/>
                                <w:lang w:val="ro-RO"/>
                              </w:rPr>
                              <w:t>............................................................................................................................................</w:t>
                            </w:r>
                          </w:p>
                          <w:p w14:paraId="257EE5BC" w14:textId="77777777" w:rsidR="000215DC" w:rsidRPr="000215DC" w:rsidRDefault="000215DC" w:rsidP="000215DC">
                            <w:pPr>
                              <w:tabs>
                                <w:tab w:val="left" w:pos="1170"/>
                              </w:tabs>
                              <w:spacing w:line="360" w:lineRule="auto"/>
                              <w:ind w:left="810" w:right="495"/>
                              <w:jc w:val="both"/>
                              <w:rPr>
                                <w:b/>
                                <w:i/>
                                <w:sz w:val="18"/>
                                <w:szCs w:val="18"/>
                              </w:rPr>
                            </w:pPr>
                            <w:bookmarkStart w:id="103" w:name="_Hlk133492497"/>
                            <w:r w:rsidRPr="000215DC">
                              <w:rPr>
                                <w:b/>
                                <w:sz w:val="18"/>
                                <w:szCs w:val="18"/>
                              </w:rPr>
                              <w:t>5.</w:t>
                            </w:r>
                            <w:r w:rsidRPr="000215DC">
                              <w:rPr>
                                <w:b/>
                                <w:sz w:val="18"/>
                                <w:szCs w:val="18"/>
                              </w:rPr>
                              <w:tab/>
                              <w:t>Analiza cauzei rădăcină</w:t>
                            </w:r>
                            <w:r w:rsidRPr="000215DC">
                              <w:rPr>
                                <w:b/>
                                <w:i/>
                                <w:sz w:val="18"/>
                                <w:szCs w:val="18"/>
                              </w:rPr>
                              <w:t xml:space="preserve"> </w:t>
                            </w:r>
                            <w:r w:rsidRPr="000215DC">
                              <w:rPr>
                                <w:i/>
                                <w:sz w:val="18"/>
                                <w:szCs w:val="18"/>
                                <w:lang w:val="en-US"/>
                              </w:rPr>
                              <w:t>(root cause analysis)</w:t>
                            </w:r>
                          </w:p>
                          <w:bookmarkEnd w:id="103"/>
                          <w:p w14:paraId="10402B73" w14:textId="77777777" w:rsidR="000215DC" w:rsidRPr="000215DC" w:rsidRDefault="000215DC" w:rsidP="000215DC">
                            <w:pPr>
                              <w:tabs>
                                <w:tab w:val="left" w:pos="1170"/>
                              </w:tabs>
                              <w:spacing w:line="360" w:lineRule="auto"/>
                              <w:ind w:left="810" w:right="495"/>
                              <w:jc w:val="both"/>
                              <w:rPr>
                                <w:sz w:val="18"/>
                                <w:szCs w:val="18"/>
                              </w:rPr>
                            </w:pPr>
                            <w:r w:rsidRPr="000215DC">
                              <w:rPr>
                                <w:b/>
                                <w:sz w:val="18"/>
                                <w:szCs w:val="18"/>
                              </w:rPr>
                              <w:t>5.1.</w:t>
                            </w:r>
                            <w:r w:rsidRPr="000215DC">
                              <w:rPr>
                                <w:b/>
                                <w:sz w:val="18"/>
                                <w:szCs w:val="18"/>
                              </w:rPr>
                              <w:tab/>
                              <w:t xml:space="preserve">Cauza primară </w:t>
                            </w:r>
                            <w:r w:rsidRPr="000215DC">
                              <w:rPr>
                                <w:i/>
                                <w:sz w:val="18"/>
                                <w:szCs w:val="18"/>
                              </w:rPr>
                              <w:t>(root cause)</w:t>
                            </w:r>
                            <w:r w:rsidRPr="000215DC">
                              <w:rPr>
                                <w:sz w:val="18"/>
                                <w:szCs w:val="18"/>
                              </w:rPr>
                              <w:tab/>
                              <w:t>...................................................................................................</w:t>
                            </w:r>
                          </w:p>
                          <w:p w14:paraId="08CF9F91" w14:textId="77777777" w:rsidR="000215DC" w:rsidRPr="000215DC" w:rsidRDefault="000215DC" w:rsidP="000215DC">
                            <w:pPr>
                              <w:tabs>
                                <w:tab w:val="left" w:pos="1170"/>
                              </w:tabs>
                              <w:spacing w:line="360" w:lineRule="auto"/>
                              <w:ind w:left="810" w:right="495"/>
                              <w:jc w:val="both"/>
                              <w:rPr>
                                <w:sz w:val="18"/>
                                <w:szCs w:val="18"/>
                              </w:rPr>
                            </w:pPr>
                            <w:r w:rsidRPr="000215DC">
                              <w:rPr>
                                <w:b/>
                                <w:sz w:val="18"/>
                                <w:szCs w:val="18"/>
                              </w:rPr>
                              <w:tab/>
                            </w:r>
                            <w:r w:rsidRPr="000215DC">
                              <w:rPr>
                                <w:sz w:val="18"/>
                                <w:szCs w:val="18"/>
                              </w:rPr>
                              <w:t>....................................................................................................................................................................</w:t>
                            </w:r>
                          </w:p>
                          <w:p w14:paraId="2029276A" w14:textId="77777777" w:rsidR="000215DC" w:rsidRPr="000215DC" w:rsidRDefault="000215DC" w:rsidP="000215DC">
                            <w:pPr>
                              <w:tabs>
                                <w:tab w:val="left" w:pos="1170"/>
                              </w:tabs>
                              <w:spacing w:line="360" w:lineRule="auto"/>
                              <w:ind w:left="810" w:right="495"/>
                              <w:jc w:val="both"/>
                              <w:rPr>
                                <w:sz w:val="18"/>
                                <w:szCs w:val="18"/>
                              </w:rPr>
                            </w:pPr>
                            <w:r w:rsidRPr="000215DC">
                              <w:rPr>
                                <w:sz w:val="18"/>
                                <w:szCs w:val="18"/>
                              </w:rPr>
                              <w:tab/>
                              <w:t>....................................................................................................................................................................</w:t>
                            </w:r>
                          </w:p>
                          <w:p w14:paraId="65D9C7A6" w14:textId="77E2AAA8" w:rsidR="000215DC" w:rsidRPr="000215DC" w:rsidRDefault="000215DC" w:rsidP="000215DC">
                            <w:pPr>
                              <w:tabs>
                                <w:tab w:val="left" w:pos="1170"/>
                              </w:tabs>
                              <w:spacing w:line="360" w:lineRule="auto"/>
                              <w:ind w:left="1170" w:right="495" w:hanging="360"/>
                              <w:jc w:val="both"/>
                              <w:rPr>
                                <w:sz w:val="18"/>
                                <w:szCs w:val="18"/>
                              </w:rPr>
                            </w:pPr>
                            <w:r w:rsidRPr="000215DC">
                              <w:rPr>
                                <w:b/>
                                <w:sz w:val="18"/>
                                <w:szCs w:val="18"/>
                              </w:rPr>
                              <w:t>6.</w:t>
                            </w:r>
                            <w:r w:rsidRPr="000215DC">
                              <w:rPr>
                                <w:b/>
                                <w:sz w:val="18"/>
                                <w:szCs w:val="18"/>
                              </w:rPr>
                              <w:tab/>
                              <w:t xml:space="preserve">Pericolul și consecințele acestuia care, în mod rezonabil, sunt de așteptat să apară sau, după caz, pericolul produs și prejudiciul cauzat </w:t>
                            </w:r>
                            <w:r w:rsidRPr="000215DC">
                              <w:rPr>
                                <w:i/>
                                <w:sz w:val="18"/>
                                <w:szCs w:val="18"/>
                              </w:rPr>
                              <w:t>(în cazul în care este afectată siguranța zborurilor se indică și nivelul general de risc estimat în urma evaluării riscului pentru siguranță (safety risk assessment))</w:t>
                            </w:r>
                            <w:r w:rsidRPr="000215DC">
                              <w:rPr>
                                <w:b/>
                                <w:sz w:val="18"/>
                                <w:szCs w:val="18"/>
                              </w:rPr>
                              <w:t>:</w:t>
                            </w:r>
                            <w:r w:rsidRPr="000215DC">
                              <w:rPr>
                                <w:sz w:val="18"/>
                                <w:szCs w:val="18"/>
                              </w:rPr>
                              <w:t>......</w:t>
                            </w:r>
                          </w:p>
                          <w:p w14:paraId="6ECD29B5" w14:textId="6BF5EF44" w:rsidR="000215DC" w:rsidRDefault="000215DC" w:rsidP="000215DC">
                            <w:pPr>
                              <w:tabs>
                                <w:tab w:val="left" w:pos="1170"/>
                              </w:tabs>
                              <w:spacing w:line="360" w:lineRule="auto"/>
                              <w:ind w:left="1170" w:right="495"/>
                              <w:jc w:val="both"/>
                              <w:rPr>
                                <w:sz w:val="18"/>
                                <w:szCs w:val="18"/>
                              </w:rPr>
                            </w:pPr>
                            <w:r w:rsidRPr="000215DC">
                              <w:rPr>
                                <w:sz w:val="18"/>
                                <w:szCs w:val="18"/>
                              </w:rPr>
                              <w:t>....................................................................................................................................................................</w:t>
                            </w:r>
                            <w:bookmarkStart w:id="104" w:name="_Hlk133495808"/>
                            <w:r w:rsidRPr="000215DC">
                              <w:rPr>
                                <w:sz w:val="18"/>
                                <w:szCs w:val="18"/>
                              </w:rPr>
                              <w:t>....................................................................................................................................................................</w:t>
                            </w:r>
                            <w:bookmarkEnd w:id="104"/>
                          </w:p>
                          <w:p w14:paraId="34E87D3A" w14:textId="77777777" w:rsidR="00726F54" w:rsidRPr="00726F54" w:rsidRDefault="00726F54" w:rsidP="00726F54">
                            <w:pPr>
                              <w:tabs>
                                <w:tab w:val="left" w:pos="1170"/>
                              </w:tabs>
                              <w:spacing w:line="360" w:lineRule="auto"/>
                              <w:ind w:firstLine="810"/>
                              <w:rPr>
                                <w:sz w:val="18"/>
                                <w:szCs w:val="18"/>
                              </w:rPr>
                            </w:pPr>
                            <w:r w:rsidRPr="00726F54">
                              <w:rPr>
                                <w:b/>
                                <w:sz w:val="18"/>
                                <w:szCs w:val="18"/>
                              </w:rPr>
                              <w:t>7.</w:t>
                            </w:r>
                            <w:r w:rsidRPr="00537AC4">
                              <w:rPr>
                                <w:rFonts w:ascii="Arial" w:hAnsi="Arial" w:cs="Arial"/>
                                <w:b/>
                                <w:sz w:val="18"/>
                                <w:szCs w:val="18"/>
                              </w:rPr>
                              <w:tab/>
                            </w:r>
                            <w:r w:rsidRPr="00726F54">
                              <w:rPr>
                                <w:b/>
                                <w:sz w:val="18"/>
                                <w:szCs w:val="18"/>
                              </w:rPr>
                              <w:t>Acțiuni planificate</w:t>
                            </w:r>
                          </w:p>
                          <w:tbl>
                            <w:tblPr>
                              <w:tblStyle w:val="TableGrid"/>
                              <w:tblW w:w="0" w:type="auto"/>
                              <w:tblInd w:w="798" w:type="dxa"/>
                              <w:tblLook w:val="04A0" w:firstRow="1" w:lastRow="0" w:firstColumn="1" w:lastColumn="0" w:noHBand="0" w:noVBand="1"/>
                            </w:tblPr>
                            <w:tblGrid>
                              <w:gridCol w:w="3053"/>
                              <w:gridCol w:w="2964"/>
                              <w:gridCol w:w="1827"/>
                            </w:tblGrid>
                            <w:tr w:rsidR="00726F54" w:rsidRPr="00726F54" w14:paraId="004DCD37" w14:textId="77777777" w:rsidTr="00310ADE">
                              <w:tc>
                                <w:tcPr>
                                  <w:tcW w:w="3053" w:type="dxa"/>
                                  <w:vAlign w:val="center"/>
                                </w:tcPr>
                                <w:p w14:paraId="5618F050" w14:textId="77777777" w:rsidR="00726F54" w:rsidRPr="00726F54" w:rsidRDefault="00726F54" w:rsidP="00726F54">
                                  <w:pPr>
                                    <w:jc w:val="center"/>
                                    <w:rPr>
                                      <w:b/>
                                      <w:sz w:val="18"/>
                                      <w:szCs w:val="18"/>
                                    </w:rPr>
                                  </w:pPr>
                                  <w:bookmarkStart w:id="105" w:name="_Hlk133497411"/>
                                  <w:r w:rsidRPr="00726F54">
                                    <w:rPr>
                                      <w:b/>
                                      <w:sz w:val="18"/>
                                      <w:szCs w:val="18"/>
                                    </w:rPr>
                                    <w:t>Corecția</w:t>
                                  </w:r>
                                </w:p>
                              </w:tc>
                              <w:tc>
                                <w:tcPr>
                                  <w:tcW w:w="2964" w:type="dxa"/>
                                  <w:vAlign w:val="center"/>
                                </w:tcPr>
                                <w:p w14:paraId="15C80987" w14:textId="77777777" w:rsidR="00726F54" w:rsidRPr="00726F54" w:rsidRDefault="00726F54" w:rsidP="00726F54">
                                  <w:pPr>
                                    <w:jc w:val="center"/>
                                    <w:rPr>
                                      <w:b/>
                                      <w:sz w:val="18"/>
                                      <w:szCs w:val="18"/>
                                    </w:rPr>
                                  </w:pPr>
                                  <w:r w:rsidRPr="00726F54">
                                    <w:rPr>
                                      <w:b/>
                                      <w:sz w:val="18"/>
                                      <w:szCs w:val="18"/>
                                    </w:rPr>
                                    <w:t>Persoana responsabilă</w:t>
                                  </w:r>
                                </w:p>
                                <w:p w14:paraId="36223910" w14:textId="77777777" w:rsidR="00726F54" w:rsidRPr="00726F54" w:rsidRDefault="00726F54" w:rsidP="00726F54">
                                  <w:pPr>
                                    <w:jc w:val="center"/>
                                    <w:rPr>
                                      <w:b/>
                                      <w:i/>
                                      <w:sz w:val="18"/>
                                      <w:szCs w:val="18"/>
                                    </w:rPr>
                                  </w:pPr>
                                  <w:r w:rsidRPr="00726F54">
                                    <w:rPr>
                                      <w:i/>
                                      <w:sz w:val="18"/>
                                      <w:szCs w:val="18"/>
                                    </w:rPr>
                                    <w:t>(nume, prenume, funcția deținută)</w:t>
                                  </w:r>
                                </w:p>
                              </w:tc>
                              <w:tc>
                                <w:tcPr>
                                  <w:tcW w:w="1827" w:type="dxa"/>
                                  <w:vAlign w:val="center"/>
                                </w:tcPr>
                                <w:p w14:paraId="59F3FD6B" w14:textId="77777777" w:rsidR="00726F54" w:rsidRPr="00726F54" w:rsidRDefault="00726F54" w:rsidP="00726F54">
                                  <w:pPr>
                                    <w:jc w:val="center"/>
                                    <w:rPr>
                                      <w:b/>
                                      <w:sz w:val="18"/>
                                      <w:szCs w:val="18"/>
                                    </w:rPr>
                                  </w:pPr>
                                  <w:r w:rsidRPr="00726F54">
                                    <w:rPr>
                                      <w:b/>
                                      <w:sz w:val="18"/>
                                      <w:szCs w:val="18"/>
                                    </w:rPr>
                                    <w:t>Termen de implementare</w:t>
                                  </w:r>
                                </w:p>
                              </w:tc>
                            </w:tr>
                            <w:tr w:rsidR="00726F54" w:rsidRPr="00726F54" w14:paraId="390A16A5" w14:textId="77777777" w:rsidTr="00310ADE">
                              <w:trPr>
                                <w:trHeight w:val="347"/>
                              </w:trPr>
                              <w:tc>
                                <w:tcPr>
                                  <w:tcW w:w="3053" w:type="dxa"/>
                                  <w:tcBorders>
                                    <w:bottom w:val="single" w:sz="4" w:space="0" w:color="auto"/>
                                  </w:tcBorders>
                                  <w:vAlign w:val="center"/>
                                </w:tcPr>
                                <w:p w14:paraId="43C65434" w14:textId="77777777" w:rsidR="00726F54" w:rsidRPr="00726F54" w:rsidRDefault="00726F54" w:rsidP="00726F54">
                                  <w:pPr>
                                    <w:jc w:val="center"/>
                                    <w:rPr>
                                      <w:sz w:val="18"/>
                                      <w:szCs w:val="18"/>
                                    </w:rPr>
                                  </w:pPr>
                                </w:p>
                                <w:p w14:paraId="2A992297" w14:textId="77777777" w:rsidR="00726F54" w:rsidRPr="00726F54" w:rsidRDefault="00726F54" w:rsidP="00726F54">
                                  <w:pPr>
                                    <w:jc w:val="center"/>
                                    <w:rPr>
                                      <w:sz w:val="18"/>
                                      <w:szCs w:val="18"/>
                                    </w:rPr>
                                  </w:pPr>
                                </w:p>
                                <w:p w14:paraId="4FD0B899" w14:textId="77777777" w:rsidR="00726F54" w:rsidRPr="00726F54" w:rsidRDefault="00726F54" w:rsidP="00726F54">
                                  <w:pPr>
                                    <w:jc w:val="center"/>
                                    <w:rPr>
                                      <w:sz w:val="18"/>
                                      <w:szCs w:val="18"/>
                                    </w:rPr>
                                  </w:pPr>
                                </w:p>
                                <w:p w14:paraId="154692D6" w14:textId="77777777" w:rsidR="00726F54" w:rsidRPr="00726F54" w:rsidRDefault="00726F54" w:rsidP="00726F54">
                                  <w:pPr>
                                    <w:jc w:val="center"/>
                                    <w:rPr>
                                      <w:sz w:val="18"/>
                                      <w:szCs w:val="18"/>
                                    </w:rPr>
                                  </w:pPr>
                                </w:p>
                              </w:tc>
                              <w:tc>
                                <w:tcPr>
                                  <w:tcW w:w="2964" w:type="dxa"/>
                                  <w:tcBorders>
                                    <w:bottom w:val="single" w:sz="4" w:space="0" w:color="auto"/>
                                  </w:tcBorders>
                                  <w:vAlign w:val="center"/>
                                </w:tcPr>
                                <w:p w14:paraId="4F7BD9A2" w14:textId="77777777" w:rsidR="00726F54" w:rsidRPr="00726F54" w:rsidRDefault="00726F54" w:rsidP="00726F54">
                                  <w:pPr>
                                    <w:jc w:val="center"/>
                                    <w:rPr>
                                      <w:sz w:val="18"/>
                                      <w:szCs w:val="18"/>
                                    </w:rPr>
                                  </w:pPr>
                                </w:p>
                              </w:tc>
                              <w:tc>
                                <w:tcPr>
                                  <w:tcW w:w="1827" w:type="dxa"/>
                                  <w:tcBorders>
                                    <w:bottom w:val="single" w:sz="4" w:space="0" w:color="auto"/>
                                  </w:tcBorders>
                                  <w:vAlign w:val="center"/>
                                </w:tcPr>
                                <w:p w14:paraId="5D58F70A" w14:textId="77777777" w:rsidR="00726F54" w:rsidRPr="00726F54" w:rsidRDefault="00726F54" w:rsidP="00726F54">
                                  <w:pPr>
                                    <w:jc w:val="center"/>
                                    <w:rPr>
                                      <w:sz w:val="18"/>
                                      <w:szCs w:val="18"/>
                                    </w:rPr>
                                  </w:pPr>
                                </w:p>
                              </w:tc>
                            </w:tr>
                            <w:tr w:rsidR="00726F54" w:rsidRPr="00726F54" w14:paraId="698D594F" w14:textId="77777777" w:rsidTr="00310ADE">
                              <w:tc>
                                <w:tcPr>
                                  <w:tcW w:w="3053" w:type="dxa"/>
                                  <w:tcBorders>
                                    <w:top w:val="single" w:sz="4" w:space="0" w:color="auto"/>
                                  </w:tcBorders>
                                  <w:vAlign w:val="center"/>
                                </w:tcPr>
                                <w:p w14:paraId="531393E1" w14:textId="77777777" w:rsidR="00726F54" w:rsidRPr="00726F54" w:rsidRDefault="00726F54" w:rsidP="00726F54">
                                  <w:pPr>
                                    <w:jc w:val="center"/>
                                    <w:rPr>
                                      <w:b/>
                                      <w:sz w:val="18"/>
                                      <w:szCs w:val="18"/>
                                    </w:rPr>
                                  </w:pPr>
                                  <w:r w:rsidRPr="00726F54">
                                    <w:rPr>
                                      <w:b/>
                                      <w:sz w:val="18"/>
                                      <w:szCs w:val="18"/>
                                    </w:rPr>
                                    <w:t>Acțiunea corectivă</w:t>
                                  </w:r>
                                </w:p>
                              </w:tc>
                              <w:tc>
                                <w:tcPr>
                                  <w:tcW w:w="2964" w:type="dxa"/>
                                  <w:tcBorders>
                                    <w:top w:val="single" w:sz="4" w:space="0" w:color="auto"/>
                                  </w:tcBorders>
                                  <w:vAlign w:val="center"/>
                                </w:tcPr>
                                <w:p w14:paraId="311CF3B5" w14:textId="77777777" w:rsidR="00726F54" w:rsidRPr="00726F54" w:rsidRDefault="00726F54" w:rsidP="00726F54">
                                  <w:pPr>
                                    <w:jc w:val="center"/>
                                    <w:rPr>
                                      <w:b/>
                                      <w:sz w:val="18"/>
                                      <w:szCs w:val="18"/>
                                    </w:rPr>
                                  </w:pPr>
                                  <w:r w:rsidRPr="00726F54">
                                    <w:rPr>
                                      <w:b/>
                                      <w:sz w:val="18"/>
                                      <w:szCs w:val="18"/>
                                    </w:rPr>
                                    <w:t>Persoana responsabilă</w:t>
                                  </w:r>
                                </w:p>
                                <w:p w14:paraId="3EBE3FD8" w14:textId="77777777" w:rsidR="00726F54" w:rsidRPr="00726F54" w:rsidRDefault="00726F54" w:rsidP="00726F54">
                                  <w:pPr>
                                    <w:jc w:val="center"/>
                                    <w:rPr>
                                      <w:b/>
                                      <w:i/>
                                      <w:sz w:val="18"/>
                                      <w:szCs w:val="18"/>
                                    </w:rPr>
                                  </w:pPr>
                                  <w:r w:rsidRPr="00726F54">
                                    <w:rPr>
                                      <w:i/>
                                      <w:sz w:val="18"/>
                                      <w:szCs w:val="18"/>
                                    </w:rPr>
                                    <w:t>(nume, prenume, funcția deținută)</w:t>
                                  </w:r>
                                </w:p>
                              </w:tc>
                              <w:tc>
                                <w:tcPr>
                                  <w:tcW w:w="1827" w:type="dxa"/>
                                  <w:tcBorders>
                                    <w:top w:val="single" w:sz="4" w:space="0" w:color="auto"/>
                                  </w:tcBorders>
                                  <w:vAlign w:val="center"/>
                                </w:tcPr>
                                <w:p w14:paraId="23A41A30" w14:textId="77777777" w:rsidR="00726F54" w:rsidRPr="00726F54" w:rsidRDefault="00726F54" w:rsidP="00726F54">
                                  <w:pPr>
                                    <w:jc w:val="center"/>
                                    <w:rPr>
                                      <w:b/>
                                      <w:sz w:val="18"/>
                                      <w:szCs w:val="18"/>
                                    </w:rPr>
                                  </w:pPr>
                                  <w:r w:rsidRPr="00726F54">
                                    <w:rPr>
                                      <w:b/>
                                      <w:sz w:val="18"/>
                                      <w:szCs w:val="18"/>
                                    </w:rPr>
                                    <w:t>Termen de implementare</w:t>
                                  </w:r>
                                </w:p>
                              </w:tc>
                            </w:tr>
                            <w:tr w:rsidR="00726F54" w:rsidRPr="00726F54" w14:paraId="77F0F982" w14:textId="77777777" w:rsidTr="00310ADE">
                              <w:trPr>
                                <w:trHeight w:val="347"/>
                              </w:trPr>
                              <w:tc>
                                <w:tcPr>
                                  <w:tcW w:w="3053" w:type="dxa"/>
                                </w:tcPr>
                                <w:p w14:paraId="6EA81C8A" w14:textId="77777777" w:rsidR="00726F54" w:rsidRPr="00726F54" w:rsidRDefault="00726F54" w:rsidP="00726F54">
                                  <w:pPr>
                                    <w:jc w:val="both"/>
                                    <w:rPr>
                                      <w:sz w:val="18"/>
                                      <w:szCs w:val="18"/>
                                    </w:rPr>
                                  </w:pPr>
                                  <w:bookmarkStart w:id="106" w:name="_Hlk133495554"/>
                                </w:p>
                                <w:p w14:paraId="425BC91A" w14:textId="77777777" w:rsidR="00726F54" w:rsidRPr="00726F54" w:rsidRDefault="00726F54" w:rsidP="00726F54">
                                  <w:pPr>
                                    <w:jc w:val="both"/>
                                    <w:rPr>
                                      <w:sz w:val="18"/>
                                      <w:szCs w:val="18"/>
                                    </w:rPr>
                                  </w:pPr>
                                </w:p>
                                <w:p w14:paraId="563EC4BC" w14:textId="77777777" w:rsidR="00726F54" w:rsidRPr="00726F54" w:rsidRDefault="00726F54" w:rsidP="00726F54">
                                  <w:pPr>
                                    <w:jc w:val="both"/>
                                    <w:rPr>
                                      <w:sz w:val="18"/>
                                      <w:szCs w:val="18"/>
                                    </w:rPr>
                                  </w:pPr>
                                </w:p>
                                <w:p w14:paraId="410E356A" w14:textId="77777777" w:rsidR="00726F54" w:rsidRPr="00726F54" w:rsidRDefault="00726F54" w:rsidP="00726F54">
                                  <w:pPr>
                                    <w:jc w:val="both"/>
                                    <w:rPr>
                                      <w:sz w:val="18"/>
                                      <w:szCs w:val="18"/>
                                    </w:rPr>
                                  </w:pPr>
                                </w:p>
                              </w:tc>
                              <w:tc>
                                <w:tcPr>
                                  <w:tcW w:w="2964" w:type="dxa"/>
                                </w:tcPr>
                                <w:p w14:paraId="59240A88" w14:textId="77777777" w:rsidR="00726F54" w:rsidRPr="00726F54" w:rsidRDefault="00726F54" w:rsidP="00726F54">
                                  <w:pPr>
                                    <w:jc w:val="both"/>
                                    <w:rPr>
                                      <w:sz w:val="18"/>
                                      <w:szCs w:val="18"/>
                                    </w:rPr>
                                  </w:pPr>
                                </w:p>
                              </w:tc>
                              <w:tc>
                                <w:tcPr>
                                  <w:tcW w:w="1827" w:type="dxa"/>
                                </w:tcPr>
                                <w:p w14:paraId="56B4FA3E" w14:textId="77777777" w:rsidR="00726F54" w:rsidRPr="00726F54" w:rsidRDefault="00726F54" w:rsidP="00726F54">
                                  <w:pPr>
                                    <w:jc w:val="both"/>
                                    <w:rPr>
                                      <w:sz w:val="18"/>
                                      <w:szCs w:val="18"/>
                                    </w:rPr>
                                  </w:pPr>
                                </w:p>
                              </w:tc>
                            </w:tr>
                            <w:bookmarkEnd w:id="105"/>
                            <w:bookmarkEnd w:id="106"/>
                          </w:tbl>
                          <w:p w14:paraId="05E97F6A" w14:textId="77777777" w:rsidR="00726F54" w:rsidRDefault="00726F54" w:rsidP="000215DC">
                            <w:pPr>
                              <w:tabs>
                                <w:tab w:val="left" w:pos="1170"/>
                              </w:tabs>
                              <w:spacing w:line="360" w:lineRule="auto"/>
                              <w:ind w:left="1170" w:right="495"/>
                              <w:jc w:val="both"/>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0E003" id="Text Box 62" o:spid="_x0000_s1073" type="#_x0000_t202" style="position:absolute;left:0;text-align:left;margin-left:-9.95pt;margin-top:8.9pt;width:467.25pt;height:65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" fillcolor="window" strokeweight=".5pt">
                <v:textbox>
                  <w:txbxContent>
                    <w:p w14:paraId="3DF0DBEE" w14:textId="77777777" w:rsidR="000215DC" w:rsidRDefault="000215DC" w:rsidP="000215DC">
                      <w:pPr>
                        <w:spacing w:line="360" w:lineRule="auto"/>
                        <w:ind w:left="810"/>
                        <w:rPr>
                          <w:rFonts w:ascii="Arial" w:hAnsi="Arial" w:cs="Arial"/>
                          <w:sz w:val="18"/>
                          <w:szCs w:val="18"/>
                        </w:rPr>
                      </w:pPr>
                    </w:p>
                    <w:p w14:paraId="5C321DB7" w14:textId="77777777" w:rsidR="000215DC" w:rsidRPr="000215DC" w:rsidRDefault="000215DC" w:rsidP="000215DC">
                      <w:pPr>
                        <w:spacing w:line="360" w:lineRule="auto"/>
                        <w:ind w:left="810"/>
                        <w:rPr>
                          <w:sz w:val="18"/>
                          <w:szCs w:val="18"/>
                        </w:rPr>
                      </w:pPr>
                      <w:r w:rsidRPr="000215DC">
                        <w:rPr>
                          <w:sz w:val="18"/>
                          <w:szCs w:val="18"/>
                        </w:rPr>
                        <w:t>Nr. ______ / ____________</w:t>
                      </w:r>
                    </w:p>
                    <w:p w14:paraId="09AAD0AC" w14:textId="77777777" w:rsidR="000215DC" w:rsidRPr="000215DC" w:rsidRDefault="000215DC" w:rsidP="000215DC">
                      <w:pPr>
                        <w:spacing w:line="360" w:lineRule="auto"/>
                        <w:ind w:left="810"/>
                        <w:rPr>
                          <w:i/>
                          <w:sz w:val="18"/>
                          <w:szCs w:val="18"/>
                        </w:rPr>
                      </w:pPr>
                      <w:r w:rsidRPr="000215DC">
                        <w:rPr>
                          <w:sz w:val="18"/>
                          <w:szCs w:val="18"/>
                        </w:rPr>
                        <w:tab/>
                      </w:r>
                      <w:r w:rsidRPr="000215DC">
                        <w:rPr>
                          <w:sz w:val="18"/>
                          <w:szCs w:val="18"/>
                        </w:rPr>
                        <w:tab/>
                      </w:r>
                      <w:r w:rsidRPr="000215DC">
                        <w:rPr>
                          <w:i/>
                          <w:sz w:val="18"/>
                          <w:szCs w:val="18"/>
                        </w:rPr>
                        <w:t>(data)</w:t>
                      </w:r>
                    </w:p>
                    <w:p w14:paraId="79140C21" w14:textId="77777777" w:rsidR="000215DC" w:rsidRPr="000215DC" w:rsidRDefault="000215DC" w:rsidP="000215DC">
                      <w:pPr>
                        <w:spacing w:line="360" w:lineRule="auto"/>
                        <w:jc w:val="center"/>
                        <w:rPr>
                          <w:sz w:val="18"/>
                          <w:szCs w:val="18"/>
                        </w:rPr>
                      </w:pPr>
                    </w:p>
                    <w:p w14:paraId="1122504B" w14:textId="77777777" w:rsidR="000215DC" w:rsidRPr="000215DC" w:rsidRDefault="000215DC" w:rsidP="000215DC">
                      <w:pPr>
                        <w:spacing w:line="360" w:lineRule="auto"/>
                        <w:ind w:left="810" w:right="495"/>
                        <w:jc w:val="center"/>
                        <w:rPr>
                          <w:b/>
                          <w:sz w:val="18"/>
                          <w:szCs w:val="18"/>
                        </w:rPr>
                      </w:pPr>
                      <w:r w:rsidRPr="000215DC">
                        <w:rPr>
                          <w:b/>
                          <w:sz w:val="18"/>
                          <w:szCs w:val="18"/>
                        </w:rPr>
                        <w:t>PLAN DE ACȚIUNI CORECTIVE (PAC)/</w:t>
                      </w:r>
                    </w:p>
                    <w:p w14:paraId="6C6EFBED" w14:textId="77777777" w:rsidR="000215DC" w:rsidRPr="000215DC" w:rsidRDefault="000215DC" w:rsidP="000215DC">
                      <w:pPr>
                        <w:spacing w:line="360" w:lineRule="auto"/>
                        <w:ind w:left="810" w:right="495"/>
                        <w:jc w:val="center"/>
                        <w:rPr>
                          <w:b/>
                          <w:sz w:val="18"/>
                          <w:szCs w:val="18"/>
                        </w:rPr>
                      </w:pPr>
                      <w:r w:rsidRPr="000215DC">
                        <w:rPr>
                          <w:b/>
                          <w:sz w:val="18"/>
                          <w:szCs w:val="18"/>
                        </w:rPr>
                        <w:t>CORRECTIVE ACTION PLAN (CAP)</w:t>
                      </w:r>
                      <w:r w:rsidRPr="000215DC">
                        <w:rPr>
                          <w:b/>
                          <w:i/>
                          <w:sz w:val="18"/>
                          <w:szCs w:val="18"/>
                        </w:rPr>
                        <w:t>*</w:t>
                      </w:r>
                    </w:p>
                    <w:p w14:paraId="01F13A47" w14:textId="77777777" w:rsidR="000215DC" w:rsidRPr="000215DC" w:rsidRDefault="000215DC" w:rsidP="000215DC">
                      <w:pPr>
                        <w:spacing w:line="360" w:lineRule="auto"/>
                        <w:ind w:left="810" w:right="495"/>
                        <w:jc w:val="center"/>
                        <w:rPr>
                          <w:sz w:val="18"/>
                          <w:szCs w:val="18"/>
                        </w:rPr>
                      </w:pPr>
                    </w:p>
                    <w:p w14:paraId="1E557A0E" w14:textId="77777777" w:rsidR="000215DC" w:rsidRPr="000215DC" w:rsidRDefault="000215DC">
                      <w:pPr>
                        <w:pStyle w:val="ListParagraph"/>
                        <w:numPr>
                          <w:ilvl w:val="0"/>
                          <w:numId w:val="58"/>
                        </w:numPr>
                        <w:spacing w:line="360" w:lineRule="auto"/>
                        <w:ind w:right="495"/>
                        <w:jc w:val="both"/>
                        <w:rPr>
                          <w:rFonts w:ascii="Times New Roman" w:hAnsi="Times New Roman" w:cs="Times New Roman"/>
                          <w:sz w:val="18"/>
                          <w:szCs w:val="18"/>
                          <w:lang w:val="ro-RO"/>
                        </w:rPr>
                      </w:pPr>
                      <w:bookmarkStart w:id="107" w:name="_Hlk133485978"/>
                      <w:r w:rsidRPr="000215DC">
                        <w:rPr>
                          <w:rFonts w:ascii="Times New Roman" w:hAnsi="Times New Roman" w:cs="Times New Roman"/>
                          <w:b/>
                          <w:sz w:val="18"/>
                          <w:szCs w:val="18"/>
                          <w:lang w:val="ro-RO"/>
                        </w:rPr>
                        <w:t>Persoana (agentul aeronautic) responsabil de prezentarea Planului de acțiuni corective</w:t>
                      </w:r>
                    </w:p>
                    <w:bookmarkEnd w:id="107"/>
                    <w:p w14:paraId="503830C5" w14:textId="77777777" w:rsidR="000215DC" w:rsidRPr="000215DC" w:rsidRDefault="000215DC">
                      <w:pPr>
                        <w:pStyle w:val="ListParagraph"/>
                        <w:numPr>
                          <w:ilvl w:val="1"/>
                          <w:numId w:val="59"/>
                        </w:numPr>
                        <w:spacing w:line="360" w:lineRule="auto"/>
                        <w:ind w:right="495"/>
                        <w:jc w:val="both"/>
                        <w:rPr>
                          <w:rFonts w:ascii="Times New Roman" w:hAnsi="Times New Roman" w:cs="Times New Roman"/>
                          <w:b/>
                          <w:sz w:val="18"/>
                          <w:szCs w:val="18"/>
                          <w:lang w:val="ro-RO"/>
                        </w:rPr>
                      </w:pPr>
                      <w:r w:rsidRPr="000215DC">
                        <w:rPr>
                          <w:rFonts w:ascii="Times New Roman" w:hAnsi="Times New Roman" w:cs="Times New Roman"/>
                          <w:b/>
                          <w:sz w:val="18"/>
                          <w:szCs w:val="18"/>
                          <w:lang w:val="ro-RO"/>
                        </w:rPr>
                        <w:t>Persoana juridică (organizația)</w:t>
                      </w:r>
                    </w:p>
                    <w:p w14:paraId="16B3E390" w14:textId="77777777" w:rsidR="000215DC" w:rsidRPr="000215DC" w:rsidRDefault="000215DC" w:rsidP="000215DC">
                      <w:pPr>
                        <w:pStyle w:val="ListParagraph"/>
                        <w:spacing w:line="360" w:lineRule="auto"/>
                        <w:ind w:left="1170" w:right="495"/>
                        <w:jc w:val="both"/>
                        <w:rPr>
                          <w:rFonts w:ascii="Times New Roman" w:hAnsi="Times New Roman" w:cs="Times New Roman"/>
                          <w:sz w:val="18"/>
                          <w:szCs w:val="18"/>
                          <w:lang w:val="ro-RO"/>
                        </w:rPr>
                      </w:pPr>
                      <w:r w:rsidRPr="000215DC">
                        <w:rPr>
                          <w:rFonts w:ascii="Times New Roman" w:hAnsi="Times New Roman" w:cs="Times New Roman"/>
                          <w:sz w:val="18"/>
                          <w:szCs w:val="18"/>
                          <w:lang w:val="ro-RO"/>
                        </w:rPr>
                        <w:t>Denumirea:</w:t>
                      </w:r>
                      <w:r w:rsidRPr="000215DC">
                        <w:rPr>
                          <w:rFonts w:ascii="Times New Roman" w:hAnsi="Times New Roman" w:cs="Times New Roman"/>
                          <w:sz w:val="18"/>
                          <w:szCs w:val="18"/>
                          <w:lang w:val="ro-RO"/>
                        </w:rPr>
                        <w:tab/>
                        <w:t>...............................................................................................................................</w:t>
                      </w:r>
                    </w:p>
                    <w:p w14:paraId="0BA1CF2E" w14:textId="77777777" w:rsidR="000215DC" w:rsidRPr="000215DC" w:rsidRDefault="000215DC" w:rsidP="000215DC">
                      <w:pPr>
                        <w:pStyle w:val="ListParagraph"/>
                        <w:spacing w:line="360" w:lineRule="auto"/>
                        <w:ind w:left="1170" w:right="495"/>
                        <w:jc w:val="both"/>
                        <w:rPr>
                          <w:rFonts w:ascii="Times New Roman" w:hAnsi="Times New Roman" w:cs="Times New Roman"/>
                          <w:sz w:val="18"/>
                          <w:szCs w:val="18"/>
                          <w:lang w:val="ro-RO"/>
                        </w:rPr>
                      </w:pPr>
                      <w:r w:rsidRPr="000215DC">
                        <w:rPr>
                          <w:rFonts w:ascii="Times New Roman" w:hAnsi="Times New Roman" w:cs="Times New Roman"/>
                          <w:sz w:val="18"/>
                          <w:szCs w:val="18"/>
                          <w:lang w:val="ro-RO"/>
                        </w:rPr>
                        <w:t>Administratorul (nume, prenume, IDNP):</w:t>
                      </w:r>
                      <w:r w:rsidRPr="000215DC">
                        <w:rPr>
                          <w:rFonts w:ascii="Times New Roman" w:hAnsi="Times New Roman" w:cs="Times New Roman"/>
                          <w:sz w:val="18"/>
                          <w:szCs w:val="18"/>
                          <w:lang w:val="ro-RO"/>
                        </w:rPr>
                        <w:tab/>
                        <w:t>......................................................................</w:t>
                      </w:r>
                    </w:p>
                    <w:p w14:paraId="6247A61E" w14:textId="3D8E4C8F" w:rsidR="000215DC" w:rsidRPr="000215DC" w:rsidRDefault="000215DC" w:rsidP="000215DC">
                      <w:pPr>
                        <w:pStyle w:val="ListParagraph"/>
                        <w:spacing w:line="360" w:lineRule="auto"/>
                        <w:ind w:left="1170" w:right="495"/>
                        <w:jc w:val="both"/>
                        <w:rPr>
                          <w:rFonts w:ascii="Times New Roman" w:hAnsi="Times New Roman" w:cs="Times New Roman"/>
                          <w:b/>
                          <w:sz w:val="18"/>
                          <w:szCs w:val="18"/>
                          <w:lang w:val="ro-RO"/>
                        </w:rPr>
                      </w:pPr>
                      <w:r w:rsidRPr="000215DC">
                        <w:rPr>
                          <w:rFonts w:ascii="Times New Roman" w:hAnsi="Times New Roman" w:cs="Times New Roman"/>
                          <w:b/>
                          <w:sz w:val="18"/>
                          <w:szCs w:val="18"/>
                          <w:lang w:val="ro-RO"/>
                        </w:rPr>
                        <w:t>Persoana fizică</w:t>
                      </w:r>
                    </w:p>
                    <w:p w14:paraId="71BCB2F3" w14:textId="77777777" w:rsidR="000215DC" w:rsidRPr="000215DC" w:rsidRDefault="000215DC" w:rsidP="000215DC">
                      <w:pPr>
                        <w:pStyle w:val="ListParagraph"/>
                        <w:spacing w:line="360" w:lineRule="auto"/>
                        <w:ind w:left="360" w:right="405" w:firstLine="810"/>
                        <w:jc w:val="both"/>
                        <w:rPr>
                          <w:rFonts w:ascii="Times New Roman" w:hAnsi="Times New Roman" w:cs="Times New Roman"/>
                          <w:sz w:val="18"/>
                          <w:szCs w:val="18"/>
                          <w:lang w:val="ro-RO"/>
                        </w:rPr>
                      </w:pPr>
                      <w:r w:rsidRPr="000215DC">
                        <w:rPr>
                          <w:rFonts w:ascii="Times New Roman" w:hAnsi="Times New Roman" w:cs="Times New Roman"/>
                          <w:sz w:val="18"/>
                          <w:szCs w:val="18"/>
                          <w:lang w:val="ro-RO"/>
                        </w:rPr>
                        <w:t>Numele și prenumele:</w:t>
                      </w:r>
                      <w:r w:rsidRPr="000215DC">
                        <w:rPr>
                          <w:rFonts w:ascii="Times New Roman" w:hAnsi="Times New Roman" w:cs="Times New Roman"/>
                          <w:sz w:val="18"/>
                          <w:szCs w:val="18"/>
                          <w:lang w:val="ro-RO"/>
                        </w:rPr>
                        <w:tab/>
                        <w:t>...................................................................................................</w:t>
                      </w:r>
                    </w:p>
                    <w:p w14:paraId="5481164A" w14:textId="358128D5" w:rsidR="000215DC" w:rsidRPr="000215DC" w:rsidRDefault="000215DC">
                      <w:pPr>
                        <w:pStyle w:val="ListParagraph"/>
                        <w:numPr>
                          <w:ilvl w:val="0"/>
                          <w:numId w:val="60"/>
                        </w:numPr>
                        <w:spacing w:line="360" w:lineRule="auto"/>
                        <w:ind w:right="495"/>
                        <w:jc w:val="both"/>
                        <w:rPr>
                          <w:rFonts w:ascii="Times New Roman" w:hAnsi="Times New Roman" w:cs="Times New Roman"/>
                          <w:b/>
                          <w:sz w:val="18"/>
                          <w:szCs w:val="18"/>
                          <w:lang w:val="ro-RO"/>
                        </w:rPr>
                      </w:pPr>
                      <w:r w:rsidRPr="000215DC">
                        <w:rPr>
                          <w:rFonts w:ascii="Times New Roman" w:hAnsi="Times New Roman" w:cs="Times New Roman"/>
                          <w:b/>
                          <w:sz w:val="18"/>
                          <w:szCs w:val="18"/>
                          <w:lang w:val="ro-RO"/>
                        </w:rPr>
                        <w:t>Data emiterii Raportului de inspecție și Prescripției inspectoriale</w:t>
                      </w:r>
                    </w:p>
                    <w:p w14:paraId="7740E4E7" w14:textId="767335D2" w:rsidR="000215DC" w:rsidRPr="000215DC" w:rsidRDefault="000215DC">
                      <w:pPr>
                        <w:pStyle w:val="ListParagraph"/>
                        <w:numPr>
                          <w:ilvl w:val="1"/>
                          <w:numId w:val="61"/>
                        </w:numPr>
                        <w:spacing w:line="360" w:lineRule="auto"/>
                        <w:ind w:right="495"/>
                        <w:jc w:val="both"/>
                        <w:rPr>
                          <w:rFonts w:ascii="Times New Roman" w:hAnsi="Times New Roman" w:cs="Times New Roman"/>
                          <w:sz w:val="18"/>
                          <w:szCs w:val="18"/>
                          <w:lang w:val="pt-PT"/>
                        </w:rPr>
                      </w:pPr>
                      <w:r w:rsidRPr="000215DC">
                        <w:rPr>
                          <w:rFonts w:ascii="Times New Roman" w:hAnsi="Times New Roman" w:cs="Times New Roman"/>
                          <w:b/>
                          <w:sz w:val="18"/>
                          <w:szCs w:val="18"/>
                          <w:lang w:val="pt-PT"/>
                        </w:rPr>
                        <w:t xml:space="preserve">Data </w:t>
                      </w:r>
                      <w:r w:rsidRPr="000215DC">
                        <w:rPr>
                          <w:rFonts w:ascii="Times New Roman" w:hAnsi="Times New Roman" w:cs="Times New Roman"/>
                          <w:b/>
                          <w:sz w:val="18"/>
                          <w:szCs w:val="18"/>
                          <w:lang w:val="ro-RO"/>
                        </w:rPr>
                        <w:t>emiterii Raportului de inspecție</w:t>
                      </w:r>
                      <w:r w:rsidRPr="000215DC">
                        <w:rPr>
                          <w:rFonts w:ascii="Times New Roman" w:hAnsi="Times New Roman" w:cs="Times New Roman"/>
                          <w:bCs/>
                          <w:sz w:val="18"/>
                          <w:szCs w:val="18"/>
                          <w:lang w:val="ro-RO"/>
                        </w:rPr>
                        <w:t>..........................</w:t>
                      </w:r>
                      <w:r w:rsidRPr="000215DC">
                        <w:rPr>
                          <w:rFonts w:ascii="Times New Roman" w:hAnsi="Times New Roman" w:cs="Times New Roman"/>
                          <w:sz w:val="18"/>
                          <w:szCs w:val="18"/>
                          <w:lang w:val="pt-PT"/>
                        </w:rPr>
                        <w:t>………………….</w:t>
                      </w:r>
                    </w:p>
                    <w:p w14:paraId="0F9A71D3" w14:textId="753AD1CD" w:rsidR="000215DC" w:rsidRPr="000215DC" w:rsidRDefault="000215DC">
                      <w:pPr>
                        <w:pStyle w:val="ListParagraph"/>
                        <w:numPr>
                          <w:ilvl w:val="1"/>
                          <w:numId w:val="61"/>
                        </w:numPr>
                        <w:spacing w:line="360" w:lineRule="auto"/>
                        <w:ind w:right="495"/>
                        <w:jc w:val="both"/>
                        <w:rPr>
                          <w:rFonts w:ascii="Times New Roman" w:hAnsi="Times New Roman" w:cs="Times New Roman"/>
                          <w:sz w:val="18"/>
                          <w:szCs w:val="18"/>
                          <w:lang w:val="ro-RO"/>
                        </w:rPr>
                      </w:pPr>
                      <w:r w:rsidRPr="000215DC">
                        <w:rPr>
                          <w:rFonts w:ascii="Times New Roman" w:hAnsi="Times New Roman" w:cs="Times New Roman"/>
                          <w:b/>
                          <w:sz w:val="18"/>
                          <w:szCs w:val="18"/>
                          <w:lang w:val="ro-RO"/>
                        </w:rPr>
                        <w:t>Data emiterii Prescripției inspectoriale</w:t>
                      </w:r>
                      <w:r w:rsidRPr="000215DC">
                        <w:rPr>
                          <w:rFonts w:ascii="Times New Roman" w:hAnsi="Times New Roman" w:cs="Times New Roman"/>
                          <w:sz w:val="18"/>
                          <w:szCs w:val="18"/>
                          <w:lang w:val="ro-RO"/>
                        </w:rPr>
                        <w:t xml:space="preserve"> </w:t>
                      </w:r>
                      <w:r w:rsidRPr="000215DC">
                        <w:rPr>
                          <w:rFonts w:ascii="Times New Roman" w:hAnsi="Times New Roman" w:cs="Times New Roman"/>
                          <w:i/>
                          <w:sz w:val="18"/>
                          <w:szCs w:val="18"/>
                          <w:lang w:val="ro-RO"/>
                        </w:rPr>
                        <w:t>(se completează dacă aceasta nu a fost încorporată în Raportu</w:t>
                      </w:r>
                      <w:r>
                        <w:rPr>
                          <w:rFonts w:ascii="Times New Roman" w:hAnsi="Times New Roman" w:cs="Times New Roman"/>
                          <w:i/>
                          <w:sz w:val="18"/>
                          <w:szCs w:val="18"/>
                          <w:lang w:val="ro-RO"/>
                        </w:rPr>
                        <w:t>l</w:t>
                      </w:r>
                      <w:r w:rsidRPr="000215DC">
                        <w:rPr>
                          <w:rFonts w:ascii="Times New Roman" w:hAnsi="Times New Roman" w:cs="Times New Roman"/>
                          <w:i/>
                          <w:sz w:val="18"/>
                          <w:szCs w:val="18"/>
                          <w:lang w:val="ro-RO"/>
                        </w:rPr>
                        <w:t xml:space="preserve"> de inspecție</w:t>
                      </w:r>
                      <w:r>
                        <w:rPr>
                          <w:rFonts w:ascii="Times New Roman" w:hAnsi="Times New Roman" w:cs="Times New Roman"/>
                          <w:i/>
                          <w:sz w:val="18"/>
                          <w:szCs w:val="18"/>
                          <w:lang w:val="ro-RO"/>
                        </w:rPr>
                        <w:t>.................................................................................................</w:t>
                      </w:r>
                      <w:r w:rsidRPr="000215DC">
                        <w:rPr>
                          <w:rFonts w:ascii="Times New Roman" w:hAnsi="Times New Roman" w:cs="Times New Roman"/>
                          <w:sz w:val="18"/>
                          <w:szCs w:val="18"/>
                          <w:lang w:val="ro-RO"/>
                        </w:rPr>
                        <w:t>...............</w:t>
                      </w:r>
                    </w:p>
                    <w:p w14:paraId="23634286" w14:textId="646248C2" w:rsidR="000215DC" w:rsidRPr="00726F54" w:rsidRDefault="000215DC">
                      <w:pPr>
                        <w:pStyle w:val="ListParagraph"/>
                        <w:numPr>
                          <w:ilvl w:val="0"/>
                          <w:numId w:val="60"/>
                        </w:numPr>
                        <w:spacing w:line="360" w:lineRule="auto"/>
                        <w:ind w:right="495"/>
                        <w:jc w:val="both"/>
                        <w:rPr>
                          <w:rFonts w:ascii="Times New Roman" w:hAnsi="Times New Roman" w:cs="Times New Roman"/>
                          <w:sz w:val="18"/>
                          <w:szCs w:val="18"/>
                          <w:lang w:val="ro-RO"/>
                        </w:rPr>
                      </w:pPr>
                      <w:r w:rsidRPr="00726F54">
                        <w:rPr>
                          <w:rFonts w:ascii="Times New Roman" w:hAnsi="Times New Roman" w:cs="Times New Roman"/>
                          <w:b/>
                          <w:sz w:val="18"/>
                          <w:szCs w:val="18"/>
                          <w:lang w:val="ro-RO"/>
                        </w:rPr>
                        <w:t xml:space="preserve">Descriere/referință la neconformitatea constatată și nivelul acesteia </w:t>
                      </w:r>
                      <w:r w:rsidRPr="00726F54">
                        <w:rPr>
                          <w:rFonts w:ascii="Times New Roman" w:hAnsi="Times New Roman" w:cs="Times New Roman"/>
                          <w:i/>
                          <w:sz w:val="18"/>
                          <w:szCs w:val="18"/>
                          <w:lang w:val="pt-PT"/>
                        </w:rPr>
                        <w:t>(</w:t>
                      </w:r>
                      <w:r w:rsidRPr="00726F54">
                        <w:rPr>
                          <w:rFonts w:ascii="Times New Roman" w:hAnsi="Times New Roman" w:cs="Times New Roman"/>
                          <w:i/>
                          <w:sz w:val="18"/>
                          <w:szCs w:val="18"/>
                          <w:lang w:val="ro-RO"/>
                        </w:rPr>
                        <w:t>se indică prevederile din procedurile, manualul agentului aeronautic și/sau actele normative care stabilesc cerința încălcată și nivelul neconformității, astfel cum este menționat în Raportul de inspecție sau Prescripția inspectorială)</w:t>
                      </w:r>
                      <w:r w:rsidRPr="00726F54">
                        <w:rPr>
                          <w:rFonts w:ascii="Times New Roman" w:hAnsi="Times New Roman" w:cs="Times New Roman"/>
                          <w:b/>
                          <w:sz w:val="18"/>
                          <w:szCs w:val="18"/>
                          <w:lang w:val="pt-PT"/>
                        </w:rPr>
                        <w:t>:</w:t>
                      </w:r>
                      <w:r w:rsidRPr="00726F54">
                        <w:rPr>
                          <w:rFonts w:ascii="Times New Roman" w:hAnsi="Times New Roman" w:cs="Times New Roman"/>
                          <w:sz w:val="18"/>
                          <w:szCs w:val="18"/>
                          <w:lang w:val="ro-RO"/>
                        </w:rPr>
                        <w:t>............................................................................................................................................</w:t>
                      </w:r>
                    </w:p>
                    <w:p w14:paraId="257EE5BC" w14:textId="77777777" w:rsidR="000215DC" w:rsidRPr="000215DC" w:rsidRDefault="000215DC" w:rsidP="000215DC">
                      <w:pPr>
                        <w:tabs>
                          <w:tab w:val="left" w:pos="1170"/>
                        </w:tabs>
                        <w:spacing w:line="360" w:lineRule="auto"/>
                        <w:ind w:left="810" w:right="495"/>
                        <w:jc w:val="both"/>
                        <w:rPr>
                          <w:b/>
                          <w:i/>
                          <w:sz w:val="18"/>
                          <w:szCs w:val="18"/>
                        </w:rPr>
                      </w:pPr>
                      <w:bookmarkStart w:id="108" w:name="_Hlk133492497"/>
                      <w:r w:rsidRPr="000215DC">
                        <w:rPr>
                          <w:b/>
                          <w:sz w:val="18"/>
                          <w:szCs w:val="18"/>
                        </w:rPr>
                        <w:t>5.</w:t>
                      </w:r>
                      <w:r w:rsidRPr="000215DC">
                        <w:rPr>
                          <w:b/>
                          <w:sz w:val="18"/>
                          <w:szCs w:val="18"/>
                        </w:rPr>
                        <w:tab/>
                        <w:t>Analiza cauzei rădăcină</w:t>
                      </w:r>
                      <w:r w:rsidRPr="000215DC">
                        <w:rPr>
                          <w:b/>
                          <w:i/>
                          <w:sz w:val="18"/>
                          <w:szCs w:val="18"/>
                        </w:rPr>
                        <w:t xml:space="preserve"> </w:t>
                      </w:r>
                      <w:r w:rsidRPr="000215DC">
                        <w:rPr>
                          <w:i/>
                          <w:sz w:val="18"/>
                          <w:szCs w:val="18"/>
                          <w:lang w:val="en-US"/>
                        </w:rPr>
                        <w:t>(root cause analysis)</w:t>
                      </w:r>
                    </w:p>
                    <w:bookmarkEnd w:id="108"/>
                    <w:p w14:paraId="10402B73" w14:textId="77777777" w:rsidR="000215DC" w:rsidRPr="000215DC" w:rsidRDefault="000215DC" w:rsidP="000215DC">
                      <w:pPr>
                        <w:tabs>
                          <w:tab w:val="left" w:pos="1170"/>
                        </w:tabs>
                        <w:spacing w:line="360" w:lineRule="auto"/>
                        <w:ind w:left="810" w:right="495"/>
                        <w:jc w:val="both"/>
                        <w:rPr>
                          <w:sz w:val="18"/>
                          <w:szCs w:val="18"/>
                        </w:rPr>
                      </w:pPr>
                      <w:r w:rsidRPr="000215DC">
                        <w:rPr>
                          <w:b/>
                          <w:sz w:val="18"/>
                          <w:szCs w:val="18"/>
                        </w:rPr>
                        <w:t>5.1.</w:t>
                      </w:r>
                      <w:r w:rsidRPr="000215DC">
                        <w:rPr>
                          <w:b/>
                          <w:sz w:val="18"/>
                          <w:szCs w:val="18"/>
                        </w:rPr>
                        <w:tab/>
                        <w:t xml:space="preserve">Cauza primară </w:t>
                      </w:r>
                      <w:r w:rsidRPr="000215DC">
                        <w:rPr>
                          <w:i/>
                          <w:sz w:val="18"/>
                          <w:szCs w:val="18"/>
                        </w:rPr>
                        <w:t>(root cause)</w:t>
                      </w:r>
                      <w:r w:rsidRPr="000215DC">
                        <w:rPr>
                          <w:sz w:val="18"/>
                          <w:szCs w:val="18"/>
                        </w:rPr>
                        <w:tab/>
                        <w:t>...................................................................................................</w:t>
                      </w:r>
                    </w:p>
                    <w:p w14:paraId="08CF9F91" w14:textId="77777777" w:rsidR="000215DC" w:rsidRPr="000215DC" w:rsidRDefault="000215DC" w:rsidP="000215DC">
                      <w:pPr>
                        <w:tabs>
                          <w:tab w:val="left" w:pos="1170"/>
                        </w:tabs>
                        <w:spacing w:line="360" w:lineRule="auto"/>
                        <w:ind w:left="810" w:right="495"/>
                        <w:jc w:val="both"/>
                        <w:rPr>
                          <w:sz w:val="18"/>
                          <w:szCs w:val="18"/>
                        </w:rPr>
                      </w:pPr>
                      <w:r w:rsidRPr="000215DC">
                        <w:rPr>
                          <w:b/>
                          <w:sz w:val="18"/>
                          <w:szCs w:val="18"/>
                        </w:rPr>
                        <w:tab/>
                      </w:r>
                      <w:r w:rsidRPr="000215DC">
                        <w:rPr>
                          <w:sz w:val="18"/>
                          <w:szCs w:val="18"/>
                        </w:rPr>
                        <w:t>....................................................................................................................................................................</w:t>
                      </w:r>
                    </w:p>
                    <w:p w14:paraId="2029276A" w14:textId="77777777" w:rsidR="000215DC" w:rsidRPr="000215DC" w:rsidRDefault="000215DC" w:rsidP="000215DC">
                      <w:pPr>
                        <w:tabs>
                          <w:tab w:val="left" w:pos="1170"/>
                        </w:tabs>
                        <w:spacing w:line="360" w:lineRule="auto"/>
                        <w:ind w:left="810" w:right="495"/>
                        <w:jc w:val="both"/>
                        <w:rPr>
                          <w:sz w:val="18"/>
                          <w:szCs w:val="18"/>
                        </w:rPr>
                      </w:pPr>
                      <w:r w:rsidRPr="000215DC">
                        <w:rPr>
                          <w:sz w:val="18"/>
                          <w:szCs w:val="18"/>
                        </w:rPr>
                        <w:tab/>
                        <w:t>....................................................................................................................................................................</w:t>
                      </w:r>
                    </w:p>
                    <w:p w14:paraId="65D9C7A6" w14:textId="77E2AAA8" w:rsidR="000215DC" w:rsidRPr="000215DC" w:rsidRDefault="000215DC" w:rsidP="000215DC">
                      <w:pPr>
                        <w:tabs>
                          <w:tab w:val="left" w:pos="1170"/>
                        </w:tabs>
                        <w:spacing w:line="360" w:lineRule="auto"/>
                        <w:ind w:left="1170" w:right="495" w:hanging="360"/>
                        <w:jc w:val="both"/>
                        <w:rPr>
                          <w:sz w:val="18"/>
                          <w:szCs w:val="18"/>
                        </w:rPr>
                      </w:pPr>
                      <w:r w:rsidRPr="000215DC">
                        <w:rPr>
                          <w:b/>
                          <w:sz w:val="18"/>
                          <w:szCs w:val="18"/>
                        </w:rPr>
                        <w:t>6.</w:t>
                      </w:r>
                      <w:r w:rsidRPr="000215DC">
                        <w:rPr>
                          <w:b/>
                          <w:sz w:val="18"/>
                          <w:szCs w:val="18"/>
                        </w:rPr>
                        <w:tab/>
                        <w:t xml:space="preserve">Pericolul și consecințele acestuia care, în mod rezonabil, sunt de așteptat să apară sau, după caz, pericolul produs și prejudiciul cauzat </w:t>
                      </w:r>
                      <w:r w:rsidRPr="000215DC">
                        <w:rPr>
                          <w:i/>
                          <w:sz w:val="18"/>
                          <w:szCs w:val="18"/>
                        </w:rPr>
                        <w:t>(în cazul în care este afectată siguranța zborurilor se indică și nivelul general de risc estimat în urma evaluării riscului pentru siguranță (safety risk assessment))</w:t>
                      </w:r>
                      <w:r w:rsidRPr="000215DC">
                        <w:rPr>
                          <w:b/>
                          <w:sz w:val="18"/>
                          <w:szCs w:val="18"/>
                        </w:rPr>
                        <w:t>:</w:t>
                      </w:r>
                      <w:r w:rsidRPr="000215DC">
                        <w:rPr>
                          <w:sz w:val="18"/>
                          <w:szCs w:val="18"/>
                        </w:rPr>
                        <w:t>......</w:t>
                      </w:r>
                    </w:p>
                    <w:p w14:paraId="6ECD29B5" w14:textId="6BF5EF44" w:rsidR="000215DC" w:rsidRDefault="000215DC" w:rsidP="000215DC">
                      <w:pPr>
                        <w:tabs>
                          <w:tab w:val="left" w:pos="1170"/>
                        </w:tabs>
                        <w:spacing w:line="360" w:lineRule="auto"/>
                        <w:ind w:left="1170" w:right="495"/>
                        <w:jc w:val="both"/>
                        <w:rPr>
                          <w:sz w:val="18"/>
                          <w:szCs w:val="18"/>
                        </w:rPr>
                      </w:pPr>
                      <w:r w:rsidRPr="000215DC">
                        <w:rPr>
                          <w:sz w:val="18"/>
                          <w:szCs w:val="18"/>
                        </w:rPr>
                        <w:t>....................................................................................................................................................................</w:t>
                      </w:r>
                      <w:bookmarkStart w:id="109" w:name="_Hlk133495808"/>
                      <w:r w:rsidRPr="000215DC">
                        <w:rPr>
                          <w:sz w:val="18"/>
                          <w:szCs w:val="18"/>
                        </w:rPr>
                        <w:t>....................................................................................................................................................................</w:t>
                      </w:r>
                      <w:bookmarkEnd w:id="109"/>
                    </w:p>
                    <w:p w14:paraId="34E87D3A" w14:textId="77777777" w:rsidR="00726F54" w:rsidRPr="00726F54" w:rsidRDefault="00726F54" w:rsidP="00726F54">
                      <w:pPr>
                        <w:tabs>
                          <w:tab w:val="left" w:pos="1170"/>
                        </w:tabs>
                        <w:spacing w:line="360" w:lineRule="auto"/>
                        <w:ind w:firstLine="810"/>
                        <w:rPr>
                          <w:sz w:val="18"/>
                          <w:szCs w:val="18"/>
                        </w:rPr>
                      </w:pPr>
                      <w:r w:rsidRPr="00726F54">
                        <w:rPr>
                          <w:b/>
                          <w:sz w:val="18"/>
                          <w:szCs w:val="18"/>
                        </w:rPr>
                        <w:t>7.</w:t>
                      </w:r>
                      <w:r w:rsidRPr="00537AC4">
                        <w:rPr>
                          <w:rFonts w:ascii="Arial" w:hAnsi="Arial" w:cs="Arial"/>
                          <w:b/>
                          <w:sz w:val="18"/>
                          <w:szCs w:val="18"/>
                        </w:rPr>
                        <w:tab/>
                      </w:r>
                      <w:r w:rsidRPr="00726F54">
                        <w:rPr>
                          <w:b/>
                          <w:sz w:val="18"/>
                          <w:szCs w:val="18"/>
                        </w:rPr>
                        <w:t>Acțiuni planificate</w:t>
                      </w:r>
                    </w:p>
                    <w:tbl>
                      <w:tblPr>
                        <w:tblStyle w:val="TableGrid"/>
                        <w:tblW w:w="0" w:type="auto"/>
                        <w:tblInd w:w="798" w:type="dxa"/>
                        <w:tblLook w:val="04A0" w:firstRow="1" w:lastRow="0" w:firstColumn="1" w:lastColumn="0" w:noHBand="0" w:noVBand="1"/>
                      </w:tblPr>
                      <w:tblGrid>
                        <w:gridCol w:w="3053"/>
                        <w:gridCol w:w="2964"/>
                        <w:gridCol w:w="1827"/>
                      </w:tblGrid>
                      <w:tr w:rsidR="00726F54" w:rsidRPr="00726F54" w14:paraId="004DCD37" w14:textId="77777777" w:rsidTr="00310ADE">
                        <w:tc>
                          <w:tcPr>
                            <w:tcW w:w="3053" w:type="dxa"/>
                            <w:vAlign w:val="center"/>
                          </w:tcPr>
                          <w:p w14:paraId="5618F050" w14:textId="77777777" w:rsidR="00726F54" w:rsidRPr="00726F54" w:rsidRDefault="00726F54" w:rsidP="00726F54">
                            <w:pPr>
                              <w:jc w:val="center"/>
                              <w:rPr>
                                <w:b/>
                                <w:sz w:val="18"/>
                                <w:szCs w:val="18"/>
                              </w:rPr>
                            </w:pPr>
                            <w:bookmarkStart w:id="110" w:name="_Hlk133497411"/>
                            <w:r w:rsidRPr="00726F54">
                              <w:rPr>
                                <w:b/>
                                <w:sz w:val="18"/>
                                <w:szCs w:val="18"/>
                              </w:rPr>
                              <w:t>Corecția</w:t>
                            </w:r>
                          </w:p>
                        </w:tc>
                        <w:tc>
                          <w:tcPr>
                            <w:tcW w:w="2964" w:type="dxa"/>
                            <w:vAlign w:val="center"/>
                          </w:tcPr>
                          <w:p w14:paraId="15C80987" w14:textId="77777777" w:rsidR="00726F54" w:rsidRPr="00726F54" w:rsidRDefault="00726F54" w:rsidP="00726F54">
                            <w:pPr>
                              <w:jc w:val="center"/>
                              <w:rPr>
                                <w:b/>
                                <w:sz w:val="18"/>
                                <w:szCs w:val="18"/>
                              </w:rPr>
                            </w:pPr>
                            <w:r w:rsidRPr="00726F54">
                              <w:rPr>
                                <w:b/>
                                <w:sz w:val="18"/>
                                <w:szCs w:val="18"/>
                              </w:rPr>
                              <w:t>Persoana responsabilă</w:t>
                            </w:r>
                          </w:p>
                          <w:p w14:paraId="36223910" w14:textId="77777777" w:rsidR="00726F54" w:rsidRPr="00726F54" w:rsidRDefault="00726F54" w:rsidP="00726F54">
                            <w:pPr>
                              <w:jc w:val="center"/>
                              <w:rPr>
                                <w:b/>
                                <w:i/>
                                <w:sz w:val="18"/>
                                <w:szCs w:val="18"/>
                              </w:rPr>
                            </w:pPr>
                            <w:r w:rsidRPr="00726F54">
                              <w:rPr>
                                <w:i/>
                                <w:sz w:val="18"/>
                                <w:szCs w:val="18"/>
                              </w:rPr>
                              <w:t>(nume, prenume, funcția deținută)</w:t>
                            </w:r>
                          </w:p>
                        </w:tc>
                        <w:tc>
                          <w:tcPr>
                            <w:tcW w:w="1827" w:type="dxa"/>
                            <w:vAlign w:val="center"/>
                          </w:tcPr>
                          <w:p w14:paraId="59F3FD6B" w14:textId="77777777" w:rsidR="00726F54" w:rsidRPr="00726F54" w:rsidRDefault="00726F54" w:rsidP="00726F54">
                            <w:pPr>
                              <w:jc w:val="center"/>
                              <w:rPr>
                                <w:b/>
                                <w:sz w:val="18"/>
                                <w:szCs w:val="18"/>
                              </w:rPr>
                            </w:pPr>
                            <w:r w:rsidRPr="00726F54">
                              <w:rPr>
                                <w:b/>
                                <w:sz w:val="18"/>
                                <w:szCs w:val="18"/>
                              </w:rPr>
                              <w:t>Termen de implementare</w:t>
                            </w:r>
                          </w:p>
                        </w:tc>
                      </w:tr>
                      <w:tr w:rsidR="00726F54" w:rsidRPr="00726F54" w14:paraId="390A16A5" w14:textId="77777777" w:rsidTr="00310ADE">
                        <w:trPr>
                          <w:trHeight w:val="347"/>
                        </w:trPr>
                        <w:tc>
                          <w:tcPr>
                            <w:tcW w:w="3053" w:type="dxa"/>
                            <w:tcBorders>
                              <w:bottom w:val="single" w:sz="4" w:space="0" w:color="auto"/>
                            </w:tcBorders>
                            <w:vAlign w:val="center"/>
                          </w:tcPr>
                          <w:p w14:paraId="43C65434" w14:textId="77777777" w:rsidR="00726F54" w:rsidRPr="00726F54" w:rsidRDefault="00726F54" w:rsidP="00726F54">
                            <w:pPr>
                              <w:jc w:val="center"/>
                              <w:rPr>
                                <w:sz w:val="18"/>
                                <w:szCs w:val="18"/>
                              </w:rPr>
                            </w:pPr>
                          </w:p>
                          <w:p w14:paraId="2A992297" w14:textId="77777777" w:rsidR="00726F54" w:rsidRPr="00726F54" w:rsidRDefault="00726F54" w:rsidP="00726F54">
                            <w:pPr>
                              <w:jc w:val="center"/>
                              <w:rPr>
                                <w:sz w:val="18"/>
                                <w:szCs w:val="18"/>
                              </w:rPr>
                            </w:pPr>
                          </w:p>
                          <w:p w14:paraId="4FD0B899" w14:textId="77777777" w:rsidR="00726F54" w:rsidRPr="00726F54" w:rsidRDefault="00726F54" w:rsidP="00726F54">
                            <w:pPr>
                              <w:jc w:val="center"/>
                              <w:rPr>
                                <w:sz w:val="18"/>
                                <w:szCs w:val="18"/>
                              </w:rPr>
                            </w:pPr>
                          </w:p>
                          <w:p w14:paraId="154692D6" w14:textId="77777777" w:rsidR="00726F54" w:rsidRPr="00726F54" w:rsidRDefault="00726F54" w:rsidP="00726F54">
                            <w:pPr>
                              <w:jc w:val="center"/>
                              <w:rPr>
                                <w:sz w:val="18"/>
                                <w:szCs w:val="18"/>
                              </w:rPr>
                            </w:pPr>
                          </w:p>
                        </w:tc>
                        <w:tc>
                          <w:tcPr>
                            <w:tcW w:w="2964" w:type="dxa"/>
                            <w:tcBorders>
                              <w:bottom w:val="single" w:sz="4" w:space="0" w:color="auto"/>
                            </w:tcBorders>
                            <w:vAlign w:val="center"/>
                          </w:tcPr>
                          <w:p w14:paraId="4F7BD9A2" w14:textId="77777777" w:rsidR="00726F54" w:rsidRPr="00726F54" w:rsidRDefault="00726F54" w:rsidP="00726F54">
                            <w:pPr>
                              <w:jc w:val="center"/>
                              <w:rPr>
                                <w:sz w:val="18"/>
                                <w:szCs w:val="18"/>
                              </w:rPr>
                            </w:pPr>
                          </w:p>
                        </w:tc>
                        <w:tc>
                          <w:tcPr>
                            <w:tcW w:w="1827" w:type="dxa"/>
                            <w:tcBorders>
                              <w:bottom w:val="single" w:sz="4" w:space="0" w:color="auto"/>
                            </w:tcBorders>
                            <w:vAlign w:val="center"/>
                          </w:tcPr>
                          <w:p w14:paraId="5D58F70A" w14:textId="77777777" w:rsidR="00726F54" w:rsidRPr="00726F54" w:rsidRDefault="00726F54" w:rsidP="00726F54">
                            <w:pPr>
                              <w:jc w:val="center"/>
                              <w:rPr>
                                <w:sz w:val="18"/>
                                <w:szCs w:val="18"/>
                              </w:rPr>
                            </w:pPr>
                          </w:p>
                        </w:tc>
                      </w:tr>
                      <w:tr w:rsidR="00726F54" w:rsidRPr="00726F54" w14:paraId="698D594F" w14:textId="77777777" w:rsidTr="00310ADE">
                        <w:tc>
                          <w:tcPr>
                            <w:tcW w:w="3053" w:type="dxa"/>
                            <w:tcBorders>
                              <w:top w:val="single" w:sz="4" w:space="0" w:color="auto"/>
                            </w:tcBorders>
                            <w:vAlign w:val="center"/>
                          </w:tcPr>
                          <w:p w14:paraId="531393E1" w14:textId="77777777" w:rsidR="00726F54" w:rsidRPr="00726F54" w:rsidRDefault="00726F54" w:rsidP="00726F54">
                            <w:pPr>
                              <w:jc w:val="center"/>
                              <w:rPr>
                                <w:b/>
                                <w:sz w:val="18"/>
                                <w:szCs w:val="18"/>
                              </w:rPr>
                            </w:pPr>
                            <w:r w:rsidRPr="00726F54">
                              <w:rPr>
                                <w:b/>
                                <w:sz w:val="18"/>
                                <w:szCs w:val="18"/>
                              </w:rPr>
                              <w:t>Acțiunea corectivă</w:t>
                            </w:r>
                          </w:p>
                        </w:tc>
                        <w:tc>
                          <w:tcPr>
                            <w:tcW w:w="2964" w:type="dxa"/>
                            <w:tcBorders>
                              <w:top w:val="single" w:sz="4" w:space="0" w:color="auto"/>
                            </w:tcBorders>
                            <w:vAlign w:val="center"/>
                          </w:tcPr>
                          <w:p w14:paraId="311CF3B5" w14:textId="77777777" w:rsidR="00726F54" w:rsidRPr="00726F54" w:rsidRDefault="00726F54" w:rsidP="00726F54">
                            <w:pPr>
                              <w:jc w:val="center"/>
                              <w:rPr>
                                <w:b/>
                                <w:sz w:val="18"/>
                                <w:szCs w:val="18"/>
                              </w:rPr>
                            </w:pPr>
                            <w:r w:rsidRPr="00726F54">
                              <w:rPr>
                                <w:b/>
                                <w:sz w:val="18"/>
                                <w:szCs w:val="18"/>
                              </w:rPr>
                              <w:t>Persoana responsabilă</w:t>
                            </w:r>
                          </w:p>
                          <w:p w14:paraId="3EBE3FD8" w14:textId="77777777" w:rsidR="00726F54" w:rsidRPr="00726F54" w:rsidRDefault="00726F54" w:rsidP="00726F54">
                            <w:pPr>
                              <w:jc w:val="center"/>
                              <w:rPr>
                                <w:b/>
                                <w:i/>
                                <w:sz w:val="18"/>
                                <w:szCs w:val="18"/>
                              </w:rPr>
                            </w:pPr>
                            <w:r w:rsidRPr="00726F54">
                              <w:rPr>
                                <w:i/>
                                <w:sz w:val="18"/>
                                <w:szCs w:val="18"/>
                              </w:rPr>
                              <w:t>(nume, prenume, funcția deținută)</w:t>
                            </w:r>
                          </w:p>
                        </w:tc>
                        <w:tc>
                          <w:tcPr>
                            <w:tcW w:w="1827" w:type="dxa"/>
                            <w:tcBorders>
                              <w:top w:val="single" w:sz="4" w:space="0" w:color="auto"/>
                            </w:tcBorders>
                            <w:vAlign w:val="center"/>
                          </w:tcPr>
                          <w:p w14:paraId="23A41A30" w14:textId="77777777" w:rsidR="00726F54" w:rsidRPr="00726F54" w:rsidRDefault="00726F54" w:rsidP="00726F54">
                            <w:pPr>
                              <w:jc w:val="center"/>
                              <w:rPr>
                                <w:b/>
                                <w:sz w:val="18"/>
                                <w:szCs w:val="18"/>
                              </w:rPr>
                            </w:pPr>
                            <w:r w:rsidRPr="00726F54">
                              <w:rPr>
                                <w:b/>
                                <w:sz w:val="18"/>
                                <w:szCs w:val="18"/>
                              </w:rPr>
                              <w:t>Termen de implementare</w:t>
                            </w:r>
                          </w:p>
                        </w:tc>
                      </w:tr>
                      <w:tr w:rsidR="00726F54" w:rsidRPr="00726F54" w14:paraId="77F0F982" w14:textId="77777777" w:rsidTr="00310ADE">
                        <w:trPr>
                          <w:trHeight w:val="347"/>
                        </w:trPr>
                        <w:tc>
                          <w:tcPr>
                            <w:tcW w:w="3053" w:type="dxa"/>
                          </w:tcPr>
                          <w:p w14:paraId="6EA81C8A" w14:textId="77777777" w:rsidR="00726F54" w:rsidRPr="00726F54" w:rsidRDefault="00726F54" w:rsidP="00726F54">
                            <w:pPr>
                              <w:jc w:val="both"/>
                              <w:rPr>
                                <w:sz w:val="18"/>
                                <w:szCs w:val="18"/>
                              </w:rPr>
                            </w:pPr>
                            <w:bookmarkStart w:id="111" w:name="_Hlk133495554"/>
                          </w:p>
                          <w:p w14:paraId="425BC91A" w14:textId="77777777" w:rsidR="00726F54" w:rsidRPr="00726F54" w:rsidRDefault="00726F54" w:rsidP="00726F54">
                            <w:pPr>
                              <w:jc w:val="both"/>
                              <w:rPr>
                                <w:sz w:val="18"/>
                                <w:szCs w:val="18"/>
                              </w:rPr>
                            </w:pPr>
                          </w:p>
                          <w:p w14:paraId="563EC4BC" w14:textId="77777777" w:rsidR="00726F54" w:rsidRPr="00726F54" w:rsidRDefault="00726F54" w:rsidP="00726F54">
                            <w:pPr>
                              <w:jc w:val="both"/>
                              <w:rPr>
                                <w:sz w:val="18"/>
                                <w:szCs w:val="18"/>
                              </w:rPr>
                            </w:pPr>
                          </w:p>
                          <w:p w14:paraId="410E356A" w14:textId="77777777" w:rsidR="00726F54" w:rsidRPr="00726F54" w:rsidRDefault="00726F54" w:rsidP="00726F54">
                            <w:pPr>
                              <w:jc w:val="both"/>
                              <w:rPr>
                                <w:sz w:val="18"/>
                                <w:szCs w:val="18"/>
                              </w:rPr>
                            </w:pPr>
                          </w:p>
                        </w:tc>
                        <w:tc>
                          <w:tcPr>
                            <w:tcW w:w="2964" w:type="dxa"/>
                          </w:tcPr>
                          <w:p w14:paraId="59240A88" w14:textId="77777777" w:rsidR="00726F54" w:rsidRPr="00726F54" w:rsidRDefault="00726F54" w:rsidP="00726F54">
                            <w:pPr>
                              <w:jc w:val="both"/>
                              <w:rPr>
                                <w:sz w:val="18"/>
                                <w:szCs w:val="18"/>
                              </w:rPr>
                            </w:pPr>
                          </w:p>
                        </w:tc>
                        <w:tc>
                          <w:tcPr>
                            <w:tcW w:w="1827" w:type="dxa"/>
                          </w:tcPr>
                          <w:p w14:paraId="56B4FA3E" w14:textId="77777777" w:rsidR="00726F54" w:rsidRPr="00726F54" w:rsidRDefault="00726F54" w:rsidP="00726F54">
                            <w:pPr>
                              <w:jc w:val="both"/>
                              <w:rPr>
                                <w:sz w:val="18"/>
                                <w:szCs w:val="18"/>
                              </w:rPr>
                            </w:pPr>
                          </w:p>
                        </w:tc>
                      </w:tr>
                      <w:bookmarkEnd w:id="110"/>
                      <w:bookmarkEnd w:id="111"/>
                    </w:tbl>
                    <w:p w14:paraId="05E97F6A" w14:textId="77777777" w:rsidR="00726F54" w:rsidRDefault="00726F54" w:rsidP="000215DC">
                      <w:pPr>
                        <w:tabs>
                          <w:tab w:val="left" w:pos="1170"/>
                        </w:tabs>
                        <w:spacing w:line="360" w:lineRule="auto"/>
                        <w:ind w:left="1170" w:right="495"/>
                        <w:jc w:val="both"/>
                        <w:rPr>
                          <w:sz w:val="18"/>
                          <w:szCs w:val="18"/>
                        </w:rPr>
                      </w:pPr>
                    </w:p>
                  </w:txbxContent>
                </v:textbox>
              </v:shape>
            </w:pict>
          </mc:Fallback>
        </mc:AlternateContent>
      </w:r>
    </w:p>
    <w:p w14:paraId="57D7FF1B" w14:textId="2DA6CF9E" w:rsidR="000A08DF" w:rsidRDefault="000A08DF" w:rsidP="007178D1">
      <w:pPr>
        <w:rPr>
          <w:sz w:val="24"/>
          <w:szCs w:val="24"/>
          <w:lang w:val="ro-RO"/>
        </w:rPr>
      </w:pPr>
    </w:p>
    <w:p w14:paraId="23CD9238" w14:textId="77777777" w:rsidR="000A08DF" w:rsidRDefault="000A08DF" w:rsidP="007178D1">
      <w:pPr>
        <w:rPr>
          <w:sz w:val="24"/>
          <w:szCs w:val="24"/>
          <w:lang w:val="ro-RO"/>
        </w:rPr>
      </w:pPr>
    </w:p>
    <w:p w14:paraId="65906302" w14:textId="77777777" w:rsidR="000A08DF" w:rsidRPr="00A17547" w:rsidRDefault="000A08DF" w:rsidP="007178D1">
      <w:pPr>
        <w:rPr>
          <w:sz w:val="24"/>
          <w:szCs w:val="24"/>
          <w:lang w:val="ro-RO"/>
        </w:rPr>
      </w:pPr>
    </w:p>
    <w:p w14:paraId="110A4951" w14:textId="77777777" w:rsidR="006376D1" w:rsidRDefault="006376D1" w:rsidP="007178D1">
      <w:pPr>
        <w:rPr>
          <w:sz w:val="24"/>
          <w:szCs w:val="24"/>
          <w:lang w:val="ro-RO"/>
        </w:rPr>
      </w:pPr>
    </w:p>
    <w:p w14:paraId="1663F6E4" w14:textId="77777777" w:rsidR="006376D1" w:rsidRDefault="006376D1" w:rsidP="007178D1">
      <w:pPr>
        <w:rPr>
          <w:sz w:val="24"/>
          <w:szCs w:val="24"/>
          <w:lang w:val="ro-RO"/>
        </w:rPr>
      </w:pPr>
    </w:p>
    <w:p w14:paraId="5B3BAD5C" w14:textId="77777777" w:rsidR="006376D1" w:rsidRDefault="006376D1" w:rsidP="007178D1">
      <w:pPr>
        <w:rPr>
          <w:sz w:val="24"/>
          <w:szCs w:val="24"/>
          <w:lang w:val="ro-RO"/>
        </w:rPr>
      </w:pPr>
    </w:p>
    <w:p w14:paraId="2E21EA24" w14:textId="77777777" w:rsidR="006376D1" w:rsidRDefault="006376D1" w:rsidP="007178D1">
      <w:pPr>
        <w:rPr>
          <w:sz w:val="24"/>
          <w:szCs w:val="24"/>
          <w:lang w:val="ro-RO"/>
        </w:rPr>
      </w:pPr>
    </w:p>
    <w:p w14:paraId="79A75FBF" w14:textId="77777777" w:rsidR="006376D1" w:rsidRDefault="006376D1" w:rsidP="007178D1">
      <w:pPr>
        <w:rPr>
          <w:sz w:val="24"/>
          <w:szCs w:val="24"/>
          <w:lang w:val="ro-RO"/>
        </w:rPr>
      </w:pPr>
    </w:p>
    <w:p w14:paraId="1A1E9293" w14:textId="77777777" w:rsidR="006376D1" w:rsidRDefault="006376D1" w:rsidP="007178D1">
      <w:pPr>
        <w:rPr>
          <w:sz w:val="24"/>
          <w:szCs w:val="24"/>
          <w:lang w:val="ro-RO"/>
        </w:rPr>
      </w:pPr>
    </w:p>
    <w:p w14:paraId="1F32E8EC" w14:textId="77777777" w:rsidR="006376D1" w:rsidRDefault="006376D1" w:rsidP="007178D1">
      <w:pPr>
        <w:rPr>
          <w:sz w:val="24"/>
          <w:szCs w:val="24"/>
          <w:lang w:val="ro-RO"/>
        </w:rPr>
      </w:pPr>
    </w:p>
    <w:p w14:paraId="4D78F9F3" w14:textId="77777777" w:rsidR="006376D1" w:rsidRDefault="006376D1" w:rsidP="007178D1">
      <w:pPr>
        <w:rPr>
          <w:sz w:val="24"/>
          <w:szCs w:val="24"/>
          <w:lang w:val="ro-RO"/>
        </w:rPr>
      </w:pPr>
    </w:p>
    <w:p w14:paraId="35C01281" w14:textId="77777777" w:rsidR="006376D1" w:rsidRDefault="006376D1" w:rsidP="007178D1">
      <w:pPr>
        <w:rPr>
          <w:sz w:val="24"/>
          <w:szCs w:val="24"/>
          <w:lang w:val="ro-RO"/>
        </w:rPr>
      </w:pPr>
    </w:p>
    <w:p w14:paraId="2A37F4E9" w14:textId="77777777" w:rsidR="006376D1" w:rsidRDefault="006376D1" w:rsidP="007178D1">
      <w:pPr>
        <w:rPr>
          <w:sz w:val="24"/>
          <w:szCs w:val="24"/>
          <w:lang w:val="ro-RO"/>
        </w:rPr>
      </w:pPr>
    </w:p>
    <w:p w14:paraId="12903B23" w14:textId="77777777" w:rsidR="006376D1" w:rsidRDefault="006376D1" w:rsidP="007178D1">
      <w:pPr>
        <w:rPr>
          <w:sz w:val="24"/>
          <w:szCs w:val="24"/>
          <w:lang w:val="ro-RO"/>
        </w:rPr>
      </w:pPr>
    </w:p>
    <w:p w14:paraId="300D128F" w14:textId="77777777" w:rsidR="006376D1" w:rsidRDefault="006376D1" w:rsidP="007178D1">
      <w:pPr>
        <w:rPr>
          <w:sz w:val="24"/>
          <w:szCs w:val="24"/>
          <w:lang w:val="ro-RO"/>
        </w:rPr>
      </w:pPr>
    </w:p>
    <w:p w14:paraId="5885A8C8" w14:textId="77777777" w:rsidR="006376D1" w:rsidRDefault="006376D1" w:rsidP="007178D1">
      <w:pPr>
        <w:rPr>
          <w:sz w:val="24"/>
          <w:szCs w:val="24"/>
          <w:lang w:val="ro-RO"/>
        </w:rPr>
      </w:pPr>
    </w:p>
    <w:p w14:paraId="5DAD366C" w14:textId="77777777" w:rsidR="006376D1" w:rsidRDefault="006376D1" w:rsidP="007178D1">
      <w:pPr>
        <w:rPr>
          <w:sz w:val="24"/>
          <w:szCs w:val="24"/>
          <w:lang w:val="ro-RO"/>
        </w:rPr>
      </w:pPr>
    </w:p>
    <w:p w14:paraId="7EA694DA" w14:textId="77777777" w:rsidR="006376D1" w:rsidRDefault="006376D1" w:rsidP="007178D1">
      <w:pPr>
        <w:rPr>
          <w:sz w:val="24"/>
          <w:szCs w:val="24"/>
          <w:lang w:val="ro-RO"/>
        </w:rPr>
      </w:pPr>
    </w:p>
    <w:p w14:paraId="190C9A6C" w14:textId="77777777" w:rsidR="006376D1" w:rsidRDefault="006376D1" w:rsidP="007178D1">
      <w:pPr>
        <w:rPr>
          <w:sz w:val="24"/>
          <w:szCs w:val="24"/>
          <w:lang w:val="ro-RO"/>
        </w:rPr>
      </w:pPr>
    </w:p>
    <w:p w14:paraId="213888B5" w14:textId="77777777" w:rsidR="006376D1" w:rsidRDefault="006376D1" w:rsidP="007178D1">
      <w:pPr>
        <w:rPr>
          <w:sz w:val="24"/>
          <w:szCs w:val="24"/>
          <w:lang w:val="ro-RO"/>
        </w:rPr>
      </w:pPr>
    </w:p>
    <w:p w14:paraId="2EDD5340" w14:textId="77777777" w:rsidR="006376D1" w:rsidRDefault="006376D1" w:rsidP="007178D1">
      <w:pPr>
        <w:rPr>
          <w:sz w:val="24"/>
          <w:szCs w:val="24"/>
          <w:lang w:val="ro-RO"/>
        </w:rPr>
      </w:pPr>
    </w:p>
    <w:p w14:paraId="626FC58A" w14:textId="77777777" w:rsidR="006376D1" w:rsidRDefault="006376D1" w:rsidP="007178D1">
      <w:pPr>
        <w:rPr>
          <w:sz w:val="24"/>
          <w:szCs w:val="24"/>
          <w:lang w:val="ro-RO"/>
        </w:rPr>
      </w:pPr>
    </w:p>
    <w:p w14:paraId="3C547AD5" w14:textId="77777777" w:rsidR="006376D1" w:rsidRDefault="006376D1" w:rsidP="007178D1">
      <w:pPr>
        <w:rPr>
          <w:sz w:val="24"/>
          <w:szCs w:val="24"/>
          <w:lang w:val="ro-RO"/>
        </w:rPr>
      </w:pPr>
    </w:p>
    <w:p w14:paraId="61F11188" w14:textId="77777777" w:rsidR="006376D1" w:rsidRDefault="006376D1" w:rsidP="007178D1">
      <w:pPr>
        <w:rPr>
          <w:sz w:val="24"/>
          <w:szCs w:val="24"/>
          <w:lang w:val="ro-RO"/>
        </w:rPr>
      </w:pPr>
    </w:p>
    <w:p w14:paraId="76252EE1" w14:textId="77777777" w:rsidR="006376D1" w:rsidRDefault="006376D1" w:rsidP="007178D1">
      <w:pPr>
        <w:rPr>
          <w:sz w:val="24"/>
          <w:szCs w:val="24"/>
          <w:lang w:val="ro-RO"/>
        </w:rPr>
      </w:pPr>
    </w:p>
    <w:p w14:paraId="727A884B" w14:textId="77777777" w:rsidR="006376D1" w:rsidRDefault="006376D1" w:rsidP="007178D1">
      <w:pPr>
        <w:rPr>
          <w:sz w:val="24"/>
          <w:szCs w:val="24"/>
          <w:lang w:val="ro-RO"/>
        </w:rPr>
      </w:pPr>
    </w:p>
    <w:p w14:paraId="5D911359" w14:textId="77777777" w:rsidR="006376D1" w:rsidRDefault="006376D1" w:rsidP="007178D1">
      <w:pPr>
        <w:rPr>
          <w:sz w:val="24"/>
          <w:szCs w:val="24"/>
          <w:lang w:val="ro-RO"/>
        </w:rPr>
      </w:pPr>
    </w:p>
    <w:p w14:paraId="15AE6445" w14:textId="77777777" w:rsidR="006376D1" w:rsidRDefault="006376D1" w:rsidP="007178D1">
      <w:pPr>
        <w:rPr>
          <w:sz w:val="24"/>
          <w:szCs w:val="24"/>
          <w:lang w:val="ro-RO"/>
        </w:rPr>
      </w:pPr>
    </w:p>
    <w:p w14:paraId="43910011" w14:textId="77777777" w:rsidR="006376D1" w:rsidRDefault="006376D1" w:rsidP="007178D1">
      <w:pPr>
        <w:rPr>
          <w:sz w:val="24"/>
          <w:szCs w:val="24"/>
          <w:lang w:val="ro-RO"/>
        </w:rPr>
      </w:pPr>
    </w:p>
    <w:p w14:paraId="54B08175" w14:textId="77777777" w:rsidR="006376D1" w:rsidRDefault="006376D1" w:rsidP="007178D1">
      <w:pPr>
        <w:rPr>
          <w:sz w:val="24"/>
          <w:szCs w:val="24"/>
          <w:lang w:val="ro-RO"/>
        </w:rPr>
      </w:pPr>
    </w:p>
    <w:p w14:paraId="0667AECA" w14:textId="77777777" w:rsidR="006376D1" w:rsidRDefault="006376D1" w:rsidP="007178D1">
      <w:pPr>
        <w:rPr>
          <w:sz w:val="24"/>
          <w:szCs w:val="24"/>
          <w:lang w:val="ro-RO"/>
        </w:rPr>
      </w:pPr>
    </w:p>
    <w:p w14:paraId="3E832A96" w14:textId="77777777" w:rsidR="006376D1" w:rsidRDefault="006376D1" w:rsidP="007178D1">
      <w:pPr>
        <w:rPr>
          <w:sz w:val="24"/>
          <w:szCs w:val="24"/>
          <w:lang w:val="ro-RO"/>
        </w:rPr>
      </w:pPr>
    </w:p>
    <w:p w14:paraId="771464A9" w14:textId="77777777" w:rsidR="006376D1" w:rsidRDefault="006376D1" w:rsidP="007178D1">
      <w:pPr>
        <w:rPr>
          <w:sz w:val="24"/>
          <w:szCs w:val="24"/>
          <w:lang w:val="ro-RO"/>
        </w:rPr>
      </w:pPr>
    </w:p>
    <w:p w14:paraId="4DF9AFC7" w14:textId="77777777" w:rsidR="006376D1" w:rsidRDefault="006376D1" w:rsidP="007178D1">
      <w:pPr>
        <w:rPr>
          <w:sz w:val="24"/>
          <w:szCs w:val="24"/>
          <w:lang w:val="ro-RO"/>
        </w:rPr>
      </w:pPr>
    </w:p>
    <w:p w14:paraId="719F52C4" w14:textId="77777777" w:rsidR="006376D1" w:rsidRDefault="006376D1" w:rsidP="007178D1">
      <w:pPr>
        <w:rPr>
          <w:sz w:val="24"/>
          <w:szCs w:val="24"/>
          <w:lang w:val="ro-RO"/>
        </w:rPr>
      </w:pPr>
    </w:p>
    <w:p w14:paraId="484A805F" w14:textId="77777777" w:rsidR="006376D1" w:rsidRDefault="006376D1" w:rsidP="007178D1">
      <w:pPr>
        <w:rPr>
          <w:sz w:val="24"/>
          <w:szCs w:val="24"/>
          <w:lang w:val="ro-RO"/>
        </w:rPr>
      </w:pPr>
    </w:p>
    <w:p w14:paraId="3C9E2795" w14:textId="77777777" w:rsidR="006376D1" w:rsidRDefault="006376D1" w:rsidP="007178D1">
      <w:pPr>
        <w:rPr>
          <w:sz w:val="24"/>
          <w:szCs w:val="24"/>
          <w:lang w:val="ro-RO"/>
        </w:rPr>
      </w:pPr>
    </w:p>
    <w:p w14:paraId="23B5F2BC" w14:textId="77777777" w:rsidR="006376D1" w:rsidRDefault="006376D1" w:rsidP="007178D1">
      <w:pPr>
        <w:rPr>
          <w:sz w:val="24"/>
          <w:szCs w:val="24"/>
          <w:lang w:val="ro-RO"/>
        </w:rPr>
      </w:pPr>
    </w:p>
    <w:p w14:paraId="76603A10" w14:textId="77777777" w:rsidR="006376D1" w:rsidRDefault="006376D1" w:rsidP="007178D1">
      <w:pPr>
        <w:rPr>
          <w:sz w:val="24"/>
          <w:szCs w:val="24"/>
          <w:lang w:val="ro-RO"/>
        </w:rPr>
      </w:pPr>
    </w:p>
    <w:p w14:paraId="7A9389EC" w14:textId="77777777" w:rsidR="006376D1" w:rsidRDefault="006376D1" w:rsidP="007178D1">
      <w:pPr>
        <w:rPr>
          <w:sz w:val="24"/>
          <w:szCs w:val="24"/>
          <w:lang w:val="ro-RO"/>
        </w:rPr>
      </w:pPr>
    </w:p>
    <w:p w14:paraId="0924D32E" w14:textId="77777777" w:rsidR="006376D1" w:rsidRDefault="006376D1" w:rsidP="007178D1">
      <w:pPr>
        <w:rPr>
          <w:sz w:val="24"/>
          <w:szCs w:val="24"/>
          <w:lang w:val="ro-RO"/>
        </w:rPr>
      </w:pPr>
    </w:p>
    <w:p w14:paraId="232E14BA" w14:textId="77777777" w:rsidR="006376D1" w:rsidRDefault="006376D1" w:rsidP="007178D1">
      <w:pPr>
        <w:rPr>
          <w:sz w:val="24"/>
          <w:szCs w:val="24"/>
          <w:lang w:val="ro-RO"/>
        </w:rPr>
      </w:pPr>
    </w:p>
    <w:p w14:paraId="0F4A90A1" w14:textId="77777777" w:rsidR="006376D1" w:rsidRDefault="006376D1" w:rsidP="007178D1">
      <w:pPr>
        <w:rPr>
          <w:sz w:val="24"/>
          <w:szCs w:val="24"/>
          <w:lang w:val="ro-RO"/>
        </w:rPr>
      </w:pPr>
    </w:p>
    <w:p w14:paraId="6CC82C03" w14:textId="77777777" w:rsidR="006376D1" w:rsidRDefault="006376D1" w:rsidP="007178D1">
      <w:pPr>
        <w:rPr>
          <w:sz w:val="24"/>
          <w:szCs w:val="24"/>
          <w:lang w:val="ro-RO"/>
        </w:rPr>
      </w:pPr>
    </w:p>
    <w:p w14:paraId="71C7D808" w14:textId="77777777" w:rsidR="006376D1" w:rsidRDefault="006376D1" w:rsidP="007178D1">
      <w:pPr>
        <w:rPr>
          <w:sz w:val="24"/>
          <w:szCs w:val="24"/>
          <w:lang w:val="ro-RO"/>
        </w:rPr>
      </w:pPr>
    </w:p>
    <w:p w14:paraId="0F7A6D8C" w14:textId="77777777" w:rsidR="006376D1" w:rsidRDefault="006376D1" w:rsidP="007178D1">
      <w:pPr>
        <w:rPr>
          <w:sz w:val="24"/>
          <w:szCs w:val="24"/>
          <w:lang w:val="ro-RO"/>
        </w:rPr>
      </w:pPr>
    </w:p>
    <w:p w14:paraId="50FF3438" w14:textId="77777777" w:rsidR="006376D1" w:rsidRDefault="006376D1" w:rsidP="007178D1">
      <w:pPr>
        <w:rPr>
          <w:sz w:val="24"/>
          <w:szCs w:val="24"/>
          <w:lang w:val="ro-RO"/>
        </w:rPr>
      </w:pPr>
    </w:p>
    <w:p w14:paraId="65EBA072" w14:textId="697A3252" w:rsidR="006376D1" w:rsidRDefault="00726F54" w:rsidP="007178D1">
      <w:pPr>
        <w:rPr>
          <w:sz w:val="24"/>
          <w:szCs w:val="24"/>
          <w:lang w:val="ro-RO"/>
        </w:rPr>
      </w:pPr>
      <w:r>
        <w:rPr>
          <w:lang w:val="ru-RU" w:eastAsia="ru-RU"/>
        </w:rPr>
        <w:lastRenderedPageBreak/>
        <mc:AlternateContent>
          <mc:Choice Requires="wps">
            <w:drawing>
              <wp:anchor distT="0" distB="0" distL="114300" distR="114300" simplePos="0" relativeHeight="251737088" behindDoc="0" locked="0" layoutInCell="1" allowOverlap="1" wp14:anchorId="0FE95D4B" wp14:editId="06ACB023">
                <wp:simplePos x="0" y="0"/>
                <wp:positionH relativeFrom="column">
                  <wp:posOffset>0</wp:posOffset>
                </wp:positionH>
                <wp:positionV relativeFrom="paragraph">
                  <wp:posOffset>0</wp:posOffset>
                </wp:positionV>
                <wp:extent cx="5934075" cy="8486775"/>
                <wp:effectExtent l="0" t="0" r="28575" b="28575"/>
                <wp:wrapNone/>
                <wp:docPr id="63" name="Text Box 63"/>
                <wp:cNvGraphicFramePr/>
                <a:graphic xmlns:a="http://schemas.openxmlformats.org/drawingml/2006/main">
                  <a:graphicData uri="http://schemas.microsoft.com/office/word/2010/wordprocessingShape">
                    <wps:wsp>
                      <wps:cNvSpPr txBox="1"/>
                      <wps:spPr>
                        <a:xfrm>
                          <a:off x="0" y="0"/>
                          <a:ext cx="5934075" cy="8486775"/>
                        </a:xfrm>
                        <a:prstGeom prst="rect">
                          <a:avLst/>
                        </a:prstGeom>
                        <a:solidFill>
                          <a:sysClr val="window" lastClr="FFFFFF"/>
                        </a:solidFill>
                        <a:ln w="6350">
                          <a:solidFill>
                            <a:prstClr val="black"/>
                          </a:solidFill>
                        </a:ln>
                      </wps:spPr>
                      <wps:txbx>
                        <w:txbxContent>
                          <w:p w14:paraId="740EA1CE" w14:textId="77777777" w:rsidR="00726F54" w:rsidRDefault="00726F54" w:rsidP="00726F54">
                            <w:pPr>
                              <w:tabs>
                                <w:tab w:val="left" w:pos="1170"/>
                              </w:tabs>
                              <w:spacing w:line="360" w:lineRule="auto"/>
                              <w:ind w:left="810" w:right="495"/>
                              <w:jc w:val="both"/>
                              <w:rPr>
                                <w:rFonts w:ascii="Arial" w:hAnsi="Arial" w:cs="Arial"/>
                                <w:b/>
                                <w:sz w:val="18"/>
                                <w:szCs w:val="18"/>
                              </w:rPr>
                            </w:pPr>
                          </w:p>
                          <w:p w14:paraId="777B9B5D" w14:textId="77777777" w:rsidR="00726F54" w:rsidRPr="00726F54" w:rsidRDefault="00726F54">
                            <w:pPr>
                              <w:pStyle w:val="ListParagraph"/>
                              <w:numPr>
                                <w:ilvl w:val="0"/>
                                <w:numId w:val="62"/>
                              </w:numPr>
                              <w:spacing w:line="360" w:lineRule="auto"/>
                              <w:ind w:right="495"/>
                              <w:jc w:val="both"/>
                              <w:rPr>
                                <w:rFonts w:ascii="Times New Roman" w:hAnsi="Times New Roman" w:cs="Times New Roman"/>
                                <w:sz w:val="18"/>
                                <w:szCs w:val="18"/>
                                <w:lang w:val="ro-RO"/>
                              </w:rPr>
                            </w:pPr>
                            <w:r w:rsidRPr="00726F54">
                              <w:rPr>
                                <w:rFonts w:ascii="Times New Roman" w:hAnsi="Times New Roman" w:cs="Times New Roman"/>
                                <w:b/>
                                <w:sz w:val="18"/>
                                <w:szCs w:val="18"/>
                                <w:lang w:val="ro-RO"/>
                              </w:rPr>
                              <w:t>Semnături</w:t>
                            </w:r>
                          </w:p>
                          <w:tbl>
                            <w:tblPr>
                              <w:tblStyle w:val="TableGrid"/>
                              <w:tblW w:w="0" w:type="auto"/>
                              <w:tblInd w:w="788" w:type="dxa"/>
                              <w:tblLook w:val="04A0" w:firstRow="1" w:lastRow="0" w:firstColumn="1" w:lastColumn="0" w:noHBand="0" w:noVBand="1"/>
                            </w:tblPr>
                            <w:tblGrid>
                              <w:gridCol w:w="3060"/>
                              <w:gridCol w:w="2970"/>
                              <w:gridCol w:w="1682"/>
                            </w:tblGrid>
                            <w:tr w:rsidR="00726F54" w:rsidRPr="00726F54" w14:paraId="538FCFEC" w14:textId="77777777" w:rsidTr="00310ADE">
                              <w:tc>
                                <w:tcPr>
                                  <w:tcW w:w="3060" w:type="dxa"/>
                                  <w:vAlign w:val="center"/>
                                </w:tcPr>
                                <w:p w14:paraId="5C04243D" w14:textId="77777777" w:rsidR="00726F54" w:rsidRPr="00726F54" w:rsidRDefault="00726F54" w:rsidP="005E388D">
                                  <w:pPr>
                                    <w:jc w:val="center"/>
                                    <w:rPr>
                                      <w:b/>
                                      <w:sz w:val="18"/>
                                      <w:szCs w:val="18"/>
                                    </w:rPr>
                                  </w:pPr>
                                  <w:bookmarkStart w:id="112" w:name="_Hlk133497711"/>
                                  <w:r w:rsidRPr="00726F54">
                                    <w:rPr>
                                      <w:b/>
                                      <w:sz w:val="18"/>
                                      <w:szCs w:val="18"/>
                                    </w:rPr>
                                    <w:t>Persoana emitentă și/sau Managerul responsabil desemnat</w:t>
                                  </w:r>
                                  <w:r w:rsidRPr="00726F54">
                                    <w:rPr>
                                      <w:b/>
                                      <w:i/>
                                      <w:sz w:val="18"/>
                                      <w:szCs w:val="18"/>
                                    </w:rPr>
                                    <w:t xml:space="preserve"> (</w:t>
                                  </w:r>
                                  <w:r w:rsidRPr="00726F54">
                                    <w:rPr>
                                      <w:b/>
                                      <w:i/>
                                      <w:sz w:val="18"/>
                                      <w:szCs w:val="18"/>
                                      <w:lang w:val="pt-PT"/>
                                    </w:rPr>
                                    <w:t>postholder</w:t>
                                  </w:r>
                                  <w:r w:rsidRPr="00726F54">
                                    <w:rPr>
                                      <w:b/>
                                      <w:i/>
                                      <w:sz w:val="18"/>
                                      <w:szCs w:val="18"/>
                                    </w:rPr>
                                    <w:t>)</w:t>
                                  </w:r>
                                </w:p>
                                <w:p w14:paraId="25EF0FE7" w14:textId="77777777" w:rsidR="00726F54" w:rsidRPr="00726F54" w:rsidRDefault="00726F54" w:rsidP="005E388D">
                                  <w:pPr>
                                    <w:jc w:val="center"/>
                                    <w:rPr>
                                      <w:b/>
                                      <w:sz w:val="18"/>
                                      <w:szCs w:val="18"/>
                                    </w:rPr>
                                  </w:pPr>
                                  <w:r w:rsidRPr="00726F54">
                                    <w:rPr>
                                      <w:i/>
                                      <w:sz w:val="18"/>
                                      <w:szCs w:val="18"/>
                                    </w:rPr>
                                    <w:t>(nume, prenume, funcția deținută)</w:t>
                                  </w:r>
                                </w:p>
                              </w:tc>
                              <w:tc>
                                <w:tcPr>
                                  <w:tcW w:w="2970" w:type="dxa"/>
                                  <w:vAlign w:val="center"/>
                                </w:tcPr>
                                <w:p w14:paraId="5F41DF4B" w14:textId="77777777" w:rsidR="00726F54" w:rsidRPr="00726F54" w:rsidRDefault="00726F54" w:rsidP="005E388D">
                                  <w:pPr>
                                    <w:jc w:val="center"/>
                                    <w:rPr>
                                      <w:b/>
                                      <w:sz w:val="18"/>
                                      <w:szCs w:val="18"/>
                                    </w:rPr>
                                  </w:pPr>
                                  <w:r w:rsidRPr="00726F54">
                                    <w:rPr>
                                      <w:b/>
                                      <w:sz w:val="18"/>
                                      <w:szCs w:val="18"/>
                                    </w:rPr>
                                    <w:t>Semnătura</w:t>
                                  </w:r>
                                </w:p>
                              </w:tc>
                              <w:tc>
                                <w:tcPr>
                                  <w:tcW w:w="1682" w:type="dxa"/>
                                  <w:vAlign w:val="center"/>
                                </w:tcPr>
                                <w:p w14:paraId="7D2019EF" w14:textId="77777777" w:rsidR="00726F54" w:rsidRPr="00726F54" w:rsidRDefault="00726F54" w:rsidP="005E388D">
                                  <w:pPr>
                                    <w:jc w:val="center"/>
                                    <w:rPr>
                                      <w:b/>
                                      <w:sz w:val="18"/>
                                      <w:szCs w:val="18"/>
                                    </w:rPr>
                                  </w:pPr>
                                  <w:r w:rsidRPr="00726F54">
                                    <w:rPr>
                                      <w:b/>
                                      <w:sz w:val="18"/>
                                      <w:szCs w:val="18"/>
                                    </w:rPr>
                                    <w:t>Data</w:t>
                                  </w:r>
                                </w:p>
                              </w:tc>
                            </w:tr>
                            <w:tr w:rsidR="00726F54" w:rsidRPr="00726F54" w14:paraId="439C0CFD" w14:textId="77777777" w:rsidTr="00310ADE">
                              <w:trPr>
                                <w:trHeight w:val="347"/>
                              </w:trPr>
                              <w:tc>
                                <w:tcPr>
                                  <w:tcW w:w="3060" w:type="dxa"/>
                                  <w:tcBorders>
                                    <w:bottom w:val="single" w:sz="4" w:space="0" w:color="auto"/>
                                  </w:tcBorders>
                                  <w:vAlign w:val="center"/>
                                </w:tcPr>
                                <w:p w14:paraId="4F28725E" w14:textId="77777777" w:rsidR="00726F54" w:rsidRPr="00726F54" w:rsidRDefault="00726F54" w:rsidP="005E388D">
                                  <w:pPr>
                                    <w:jc w:val="center"/>
                                    <w:rPr>
                                      <w:sz w:val="18"/>
                                      <w:szCs w:val="18"/>
                                    </w:rPr>
                                  </w:pPr>
                                </w:p>
                                <w:p w14:paraId="5DB84D9F" w14:textId="77777777" w:rsidR="00726F54" w:rsidRPr="00726F54" w:rsidRDefault="00726F54" w:rsidP="005E388D">
                                  <w:pPr>
                                    <w:jc w:val="center"/>
                                    <w:rPr>
                                      <w:sz w:val="18"/>
                                      <w:szCs w:val="18"/>
                                    </w:rPr>
                                  </w:pPr>
                                </w:p>
                                <w:p w14:paraId="0286C5ED" w14:textId="77777777" w:rsidR="00726F54" w:rsidRPr="00726F54" w:rsidRDefault="00726F54" w:rsidP="005E388D">
                                  <w:pPr>
                                    <w:jc w:val="center"/>
                                    <w:rPr>
                                      <w:sz w:val="18"/>
                                      <w:szCs w:val="18"/>
                                    </w:rPr>
                                  </w:pPr>
                                </w:p>
                                <w:p w14:paraId="0763BD90" w14:textId="77777777" w:rsidR="00726F54" w:rsidRPr="00726F54" w:rsidRDefault="00726F54" w:rsidP="005E388D">
                                  <w:pPr>
                                    <w:jc w:val="center"/>
                                    <w:rPr>
                                      <w:sz w:val="18"/>
                                      <w:szCs w:val="18"/>
                                    </w:rPr>
                                  </w:pPr>
                                </w:p>
                              </w:tc>
                              <w:tc>
                                <w:tcPr>
                                  <w:tcW w:w="2970" w:type="dxa"/>
                                  <w:tcBorders>
                                    <w:bottom w:val="single" w:sz="4" w:space="0" w:color="auto"/>
                                  </w:tcBorders>
                                  <w:vAlign w:val="center"/>
                                </w:tcPr>
                                <w:p w14:paraId="186BF417" w14:textId="77777777" w:rsidR="00726F54" w:rsidRPr="00726F54" w:rsidRDefault="00726F54" w:rsidP="005E388D">
                                  <w:pPr>
                                    <w:jc w:val="center"/>
                                    <w:rPr>
                                      <w:sz w:val="18"/>
                                      <w:szCs w:val="18"/>
                                    </w:rPr>
                                  </w:pPr>
                                </w:p>
                              </w:tc>
                              <w:tc>
                                <w:tcPr>
                                  <w:tcW w:w="1682" w:type="dxa"/>
                                  <w:tcBorders>
                                    <w:bottom w:val="single" w:sz="4" w:space="0" w:color="auto"/>
                                  </w:tcBorders>
                                  <w:vAlign w:val="center"/>
                                </w:tcPr>
                                <w:p w14:paraId="007FD85D" w14:textId="77777777" w:rsidR="00726F54" w:rsidRPr="00726F54" w:rsidRDefault="00726F54" w:rsidP="005E388D">
                                  <w:pPr>
                                    <w:jc w:val="center"/>
                                    <w:rPr>
                                      <w:sz w:val="18"/>
                                      <w:szCs w:val="18"/>
                                    </w:rPr>
                                  </w:pPr>
                                </w:p>
                              </w:tc>
                            </w:tr>
                            <w:tr w:rsidR="00726F54" w:rsidRPr="00726F54" w14:paraId="3CCF0731" w14:textId="77777777" w:rsidTr="00310ADE">
                              <w:trPr>
                                <w:trHeight w:val="347"/>
                              </w:trPr>
                              <w:tc>
                                <w:tcPr>
                                  <w:tcW w:w="3060" w:type="dxa"/>
                                </w:tcPr>
                                <w:p w14:paraId="54AB13A6" w14:textId="77777777" w:rsidR="00726F54" w:rsidRPr="00726F54" w:rsidRDefault="00726F54" w:rsidP="005E388D">
                                  <w:pPr>
                                    <w:jc w:val="both"/>
                                    <w:rPr>
                                      <w:sz w:val="18"/>
                                      <w:szCs w:val="18"/>
                                    </w:rPr>
                                  </w:pPr>
                                </w:p>
                                <w:p w14:paraId="421DAACF" w14:textId="77777777" w:rsidR="00726F54" w:rsidRPr="00726F54" w:rsidRDefault="00726F54" w:rsidP="005E388D">
                                  <w:pPr>
                                    <w:jc w:val="both"/>
                                    <w:rPr>
                                      <w:sz w:val="18"/>
                                      <w:szCs w:val="18"/>
                                    </w:rPr>
                                  </w:pPr>
                                </w:p>
                                <w:p w14:paraId="072EA96F" w14:textId="77777777" w:rsidR="00726F54" w:rsidRPr="00726F54" w:rsidRDefault="00726F54" w:rsidP="005E388D">
                                  <w:pPr>
                                    <w:jc w:val="both"/>
                                    <w:rPr>
                                      <w:sz w:val="18"/>
                                      <w:szCs w:val="18"/>
                                    </w:rPr>
                                  </w:pPr>
                                </w:p>
                                <w:p w14:paraId="2426BFD2" w14:textId="77777777" w:rsidR="00726F54" w:rsidRPr="00726F54" w:rsidRDefault="00726F54" w:rsidP="005E388D">
                                  <w:pPr>
                                    <w:jc w:val="both"/>
                                    <w:rPr>
                                      <w:sz w:val="18"/>
                                      <w:szCs w:val="18"/>
                                    </w:rPr>
                                  </w:pPr>
                                </w:p>
                              </w:tc>
                              <w:tc>
                                <w:tcPr>
                                  <w:tcW w:w="2970" w:type="dxa"/>
                                </w:tcPr>
                                <w:p w14:paraId="7D99B37A" w14:textId="77777777" w:rsidR="00726F54" w:rsidRPr="00726F54" w:rsidRDefault="00726F54" w:rsidP="005E388D">
                                  <w:pPr>
                                    <w:jc w:val="both"/>
                                    <w:rPr>
                                      <w:sz w:val="18"/>
                                      <w:szCs w:val="18"/>
                                    </w:rPr>
                                  </w:pPr>
                                </w:p>
                              </w:tc>
                              <w:tc>
                                <w:tcPr>
                                  <w:tcW w:w="1682" w:type="dxa"/>
                                </w:tcPr>
                                <w:p w14:paraId="0C874782" w14:textId="77777777" w:rsidR="00726F54" w:rsidRPr="00726F54" w:rsidRDefault="00726F54" w:rsidP="005E388D">
                                  <w:pPr>
                                    <w:jc w:val="both"/>
                                    <w:rPr>
                                      <w:sz w:val="18"/>
                                      <w:szCs w:val="18"/>
                                    </w:rPr>
                                  </w:pPr>
                                </w:p>
                              </w:tc>
                            </w:tr>
                            <w:bookmarkEnd w:id="112"/>
                          </w:tbl>
                          <w:p w14:paraId="6D53A8C8" w14:textId="77777777" w:rsidR="00726F54" w:rsidRPr="00726F54" w:rsidRDefault="00726F54" w:rsidP="00726F54">
                            <w:pPr>
                              <w:spacing w:line="360" w:lineRule="auto"/>
                              <w:ind w:left="810" w:right="495"/>
                              <w:jc w:val="both"/>
                              <w:rPr>
                                <w:sz w:val="18"/>
                                <w:szCs w:val="18"/>
                              </w:rPr>
                            </w:pPr>
                          </w:p>
                          <w:tbl>
                            <w:tblPr>
                              <w:tblStyle w:val="TableGrid"/>
                              <w:tblW w:w="0" w:type="auto"/>
                              <w:tblInd w:w="788" w:type="dxa"/>
                              <w:tblLook w:val="04A0" w:firstRow="1" w:lastRow="0" w:firstColumn="1" w:lastColumn="0" w:noHBand="0" w:noVBand="1"/>
                            </w:tblPr>
                            <w:tblGrid>
                              <w:gridCol w:w="3060"/>
                              <w:gridCol w:w="630"/>
                              <w:gridCol w:w="2340"/>
                              <w:gridCol w:w="1682"/>
                            </w:tblGrid>
                            <w:tr w:rsidR="00726F54" w:rsidRPr="00726F54" w14:paraId="255FE4F1" w14:textId="77777777" w:rsidTr="00310ADE">
                              <w:trPr>
                                <w:trHeight w:val="905"/>
                              </w:trPr>
                              <w:tc>
                                <w:tcPr>
                                  <w:tcW w:w="3690" w:type="dxa"/>
                                  <w:gridSpan w:val="2"/>
                                  <w:vAlign w:val="center"/>
                                </w:tcPr>
                                <w:p w14:paraId="3D7EF386" w14:textId="77777777" w:rsidR="00726F54" w:rsidRPr="00726F54" w:rsidRDefault="00726F54" w:rsidP="005E388D">
                                  <w:pPr>
                                    <w:jc w:val="center"/>
                                    <w:rPr>
                                      <w:b/>
                                      <w:i/>
                                      <w:sz w:val="18"/>
                                      <w:szCs w:val="18"/>
                                    </w:rPr>
                                  </w:pPr>
                                  <w:r w:rsidRPr="00726F54">
                                    <w:rPr>
                                      <w:b/>
                                      <w:i/>
                                      <w:sz w:val="18"/>
                                      <w:szCs w:val="18"/>
                                      <w:lang w:val="ru-RU" w:eastAsia="ru-RU"/>
                                    </w:rPr>
                                    <w:drawing>
                                      <wp:inline distT="0" distB="0" distL="0" distR="0" wp14:anchorId="46FC4D07" wp14:editId="5823E2FA">
                                        <wp:extent cx="142875" cy="1143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sidRPr="00726F54">
                                    <w:rPr>
                                      <w:b/>
                                      <w:i/>
                                      <w:sz w:val="18"/>
                                      <w:szCs w:val="18"/>
                                    </w:rPr>
                                    <w:t xml:space="preserve"> Acceptat</w:t>
                                  </w:r>
                                </w:p>
                              </w:tc>
                              <w:tc>
                                <w:tcPr>
                                  <w:tcW w:w="4022" w:type="dxa"/>
                                  <w:gridSpan w:val="2"/>
                                  <w:vAlign w:val="center"/>
                                </w:tcPr>
                                <w:p w14:paraId="4A5120B0" w14:textId="77777777" w:rsidR="00726F54" w:rsidRPr="00726F54" w:rsidRDefault="00726F54" w:rsidP="005E388D">
                                  <w:pPr>
                                    <w:jc w:val="center"/>
                                    <w:rPr>
                                      <w:b/>
                                      <w:i/>
                                      <w:sz w:val="18"/>
                                      <w:szCs w:val="18"/>
                                    </w:rPr>
                                  </w:pPr>
                                  <w:r w:rsidRPr="00726F54">
                                    <w:rPr>
                                      <w:b/>
                                      <w:i/>
                                      <w:sz w:val="18"/>
                                      <w:szCs w:val="18"/>
                                      <w:lang w:val="ru-RU" w:eastAsia="ru-RU"/>
                                    </w:rPr>
                                    <w:drawing>
                                      <wp:inline distT="0" distB="0" distL="0" distR="0" wp14:anchorId="73C77E10" wp14:editId="473C2592">
                                        <wp:extent cx="142875" cy="1143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sidRPr="00726F54">
                                    <w:rPr>
                                      <w:b/>
                                      <w:i/>
                                      <w:sz w:val="18"/>
                                      <w:szCs w:val="18"/>
                                    </w:rPr>
                                    <w:t xml:space="preserve"> Neacceptat</w:t>
                                  </w:r>
                                </w:p>
                              </w:tc>
                            </w:tr>
                            <w:tr w:rsidR="00726F54" w:rsidRPr="00726F54" w14:paraId="675D5AF2" w14:textId="77777777" w:rsidTr="00310ADE">
                              <w:tc>
                                <w:tcPr>
                                  <w:tcW w:w="3060" w:type="dxa"/>
                                  <w:vAlign w:val="center"/>
                                </w:tcPr>
                                <w:p w14:paraId="6ADEC5B1" w14:textId="77777777" w:rsidR="00726F54" w:rsidRPr="00726F54" w:rsidRDefault="00726F54" w:rsidP="005E388D">
                                  <w:pPr>
                                    <w:jc w:val="center"/>
                                    <w:rPr>
                                      <w:b/>
                                      <w:i/>
                                      <w:sz w:val="18"/>
                                      <w:szCs w:val="18"/>
                                    </w:rPr>
                                  </w:pPr>
                                  <w:r w:rsidRPr="00726F54">
                                    <w:rPr>
                                      <w:b/>
                                      <w:sz w:val="18"/>
                                      <w:szCs w:val="18"/>
                                    </w:rPr>
                                    <w:t xml:space="preserve">Persoana responsabilă de monitorizarea conformității </w:t>
                                  </w:r>
                                  <w:r w:rsidRPr="00726F54">
                                    <w:rPr>
                                      <w:b/>
                                      <w:i/>
                                      <w:sz w:val="18"/>
                                      <w:szCs w:val="18"/>
                                    </w:rPr>
                                    <w:t>(</w:t>
                                  </w:r>
                                  <w:r w:rsidRPr="00726F54">
                                    <w:rPr>
                                      <w:b/>
                                      <w:i/>
                                      <w:sz w:val="18"/>
                                      <w:szCs w:val="18"/>
                                      <w:lang w:val="en-US"/>
                                    </w:rPr>
                                    <w:t>compliance monitoring manager)</w:t>
                                  </w:r>
                                  <w:r w:rsidRPr="00726F54">
                                    <w:rPr>
                                      <w:b/>
                                      <w:i/>
                                      <w:sz w:val="18"/>
                                      <w:szCs w:val="18"/>
                                    </w:rPr>
                                    <w:t xml:space="preserve"> </w:t>
                                  </w:r>
                                  <w:r w:rsidRPr="00726F54">
                                    <w:rPr>
                                      <w:b/>
                                      <w:sz w:val="18"/>
                                      <w:szCs w:val="18"/>
                                    </w:rPr>
                                    <w:t xml:space="preserve">și/sau Managerul responsabil </w:t>
                                  </w:r>
                                  <w:r w:rsidRPr="00726F54">
                                    <w:rPr>
                                      <w:b/>
                                      <w:i/>
                                      <w:sz w:val="18"/>
                                      <w:szCs w:val="18"/>
                                    </w:rPr>
                                    <w:t>(</w:t>
                                  </w:r>
                                  <w:r w:rsidRPr="00726F54">
                                    <w:rPr>
                                      <w:b/>
                                      <w:i/>
                                      <w:sz w:val="18"/>
                                      <w:szCs w:val="18"/>
                                      <w:lang w:val="en-US"/>
                                    </w:rPr>
                                    <w:t>accountable manager</w:t>
                                  </w:r>
                                  <w:r w:rsidRPr="00726F54">
                                    <w:rPr>
                                      <w:b/>
                                      <w:i/>
                                      <w:sz w:val="18"/>
                                      <w:szCs w:val="18"/>
                                    </w:rPr>
                                    <w:t>)</w:t>
                                  </w:r>
                                </w:p>
                                <w:p w14:paraId="7F5316D3" w14:textId="77777777" w:rsidR="00726F54" w:rsidRPr="00726F54" w:rsidRDefault="00726F54" w:rsidP="005E388D">
                                  <w:pPr>
                                    <w:jc w:val="center"/>
                                    <w:rPr>
                                      <w:b/>
                                      <w:sz w:val="18"/>
                                      <w:szCs w:val="18"/>
                                    </w:rPr>
                                  </w:pPr>
                                  <w:r w:rsidRPr="00726F54">
                                    <w:rPr>
                                      <w:i/>
                                      <w:sz w:val="18"/>
                                      <w:szCs w:val="18"/>
                                    </w:rPr>
                                    <w:t>(nume, prenume, funcția deținută)</w:t>
                                  </w:r>
                                </w:p>
                              </w:tc>
                              <w:tc>
                                <w:tcPr>
                                  <w:tcW w:w="2970" w:type="dxa"/>
                                  <w:gridSpan w:val="2"/>
                                  <w:vAlign w:val="center"/>
                                </w:tcPr>
                                <w:p w14:paraId="319FA2DA" w14:textId="77777777" w:rsidR="00726F54" w:rsidRPr="00726F54" w:rsidRDefault="00726F54" w:rsidP="005E388D">
                                  <w:pPr>
                                    <w:jc w:val="center"/>
                                    <w:rPr>
                                      <w:b/>
                                      <w:sz w:val="18"/>
                                      <w:szCs w:val="18"/>
                                    </w:rPr>
                                  </w:pPr>
                                  <w:r w:rsidRPr="00726F54">
                                    <w:rPr>
                                      <w:b/>
                                      <w:sz w:val="18"/>
                                      <w:szCs w:val="18"/>
                                    </w:rPr>
                                    <w:t>Semnătura</w:t>
                                  </w:r>
                                </w:p>
                              </w:tc>
                              <w:tc>
                                <w:tcPr>
                                  <w:tcW w:w="1682" w:type="dxa"/>
                                  <w:vAlign w:val="center"/>
                                </w:tcPr>
                                <w:p w14:paraId="543744F5" w14:textId="77777777" w:rsidR="00726F54" w:rsidRPr="00726F54" w:rsidRDefault="00726F54" w:rsidP="005E388D">
                                  <w:pPr>
                                    <w:jc w:val="center"/>
                                    <w:rPr>
                                      <w:b/>
                                      <w:sz w:val="18"/>
                                      <w:szCs w:val="18"/>
                                    </w:rPr>
                                  </w:pPr>
                                  <w:r w:rsidRPr="00726F54">
                                    <w:rPr>
                                      <w:b/>
                                      <w:sz w:val="18"/>
                                      <w:szCs w:val="18"/>
                                    </w:rPr>
                                    <w:t>Data</w:t>
                                  </w:r>
                                </w:p>
                              </w:tc>
                            </w:tr>
                            <w:tr w:rsidR="00726F54" w:rsidRPr="00726F54" w14:paraId="5E56BBDF" w14:textId="77777777" w:rsidTr="00310ADE">
                              <w:trPr>
                                <w:trHeight w:val="347"/>
                              </w:trPr>
                              <w:tc>
                                <w:tcPr>
                                  <w:tcW w:w="3060" w:type="dxa"/>
                                  <w:tcBorders>
                                    <w:bottom w:val="single" w:sz="4" w:space="0" w:color="auto"/>
                                  </w:tcBorders>
                                  <w:vAlign w:val="center"/>
                                </w:tcPr>
                                <w:p w14:paraId="0376DDFE" w14:textId="77777777" w:rsidR="00726F54" w:rsidRPr="00726F54" w:rsidRDefault="00726F54" w:rsidP="005E388D">
                                  <w:pPr>
                                    <w:jc w:val="center"/>
                                    <w:rPr>
                                      <w:sz w:val="18"/>
                                      <w:szCs w:val="18"/>
                                    </w:rPr>
                                  </w:pPr>
                                </w:p>
                                <w:p w14:paraId="022F1838" w14:textId="77777777" w:rsidR="00726F54" w:rsidRPr="00726F54" w:rsidRDefault="00726F54" w:rsidP="005E388D">
                                  <w:pPr>
                                    <w:jc w:val="center"/>
                                    <w:rPr>
                                      <w:sz w:val="18"/>
                                      <w:szCs w:val="18"/>
                                    </w:rPr>
                                  </w:pPr>
                                </w:p>
                                <w:p w14:paraId="63C0BFA2" w14:textId="77777777" w:rsidR="00726F54" w:rsidRPr="00726F54" w:rsidRDefault="00726F54" w:rsidP="005E388D">
                                  <w:pPr>
                                    <w:jc w:val="center"/>
                                    <w:rPr>
                                      <w:sz w:val="18"/>
                                      <w:szCs w:val="18"/>
                                    </w:rPr>
                                  </w:pPr>
                                </w:p>
                                <w:p w14:paraId="748498E5" w14:textId="77777777" w:rsidR="00726F54" w:rsidRPr="00726F54" w:rsidRDefault="00726F54" w:rsidP="005E388D">
                                  <w:pPr>
                                    <w:jc w:val="center"/>
                                    <w:rPr>
                                      <w:sz w:val="18"/>
                                      <w:szCs w:val="18"/>
                                    </w:rPr>
                                  </w:pPr>
                                </w:p>
                              </w:tc>
                              <w:tc>
                                <w:tcPr>
                                  <w:tcW w:w="2970" w:type="dxa"/>
                                  <w:gridSpan w:val="2"/>
                                  <w:tcBorders>
                                    <w:bottom w:val="single" w:sz="4" w:space="0" w:color="auto"/>
                                  </w:tcBorders>
                                  <w:vAlign w:val="center"/>
                                </w:tcPr>
                                <w:p w14:paraId="1DEA8161" w14:textId="77777777" w:rsidR="00726F54" w:rsidRPr="00726F54" w:rsidRDefault="00726F54" w:rsidP="005E388D">
                                  <w:pPr>
                                    <w:jc w:val="center"/>
                                    <w:rPr>
                                      <w:sz w:val="18"/>
                                      <w:szCs w:val="18"/>
                                    </w:rPr>
                                  </w:pPr>
                                </w:p>
                              </w:tc>
                              <w:tc>
                                <w:tcPr>
                                  <w:tcW w:w="1682" w:type="dxa"/>
                                  <w:tcBorders>
                                    <w:bottom w:val="single" w:sz="4" w:space="0" w:color="auto"/>
                                  </w:tcBorders>
                                  <w:vAlign w:val="center"/>
                                </w:tcPr>
                                <w:p w14:paraId="48722733" w14:textId="77777777" w:rsidR="00726F54" w:rsidRPr="00726F54" w:rsidRDefault="00726F54" w:rsidP="005E388D">
                                  <w:pPr>
                                    <w:jc w:val="center"/>
                                    <w:rPr>
                                      <w:sz w:val="18"/>
                                      <w:szCs w:val="18"/>
                                    </w:rPr>
                                  </w:pPr>
                                </w:p>
                              </w:tc>
                            </w:tr>
                            <w:tr w:rsidR="00726F54" w:rsidRPr="00726F54" w14:paraId="01BC3C55" w14:textId="77777777" w:rsidTr="00310ADE">
                              <w:trPr>
                                <w:trHeight w:val="347"/>
                              </w:trPr>
                              <w:tc>
                                <w:tcPr>
                                  <w:tcW w:w="3060" w:type="dxa"/>
                                </w:tcPr>
                                <w:p w14:paraId="40724CE1" w14:textId="77777777" w:rsidR="00726F54" w:rsidRPr="00726F54" w:rsidRDefault="00726F54" w:rsidP="005E388D">
                                  <w:pPr>
                                    <w:jc w:val="both"/>
                                    <w:rPr>
                                      <w:sz w:val="18"/>
                                      <w:szCs w:val="18"/>
                                    </w:rPr>
                                  </w:pPr>
                                </w:p>
                                <w:p w14:paraId="7BFC18AB" w14:textId="77777777" w:rsidR="00726F54" w:rsidRPr="00726F54" w:rsidRDefault="00726F54" w:rsidP="005E388D">
                                  <w:pPr>
                                    <w:jc w:val="both"/>
                                    <w:rPr>
                                      <w:sz w:val="18"/>
                                      <w:szCs w:val="18"/>
                                    </w:rPr>
                                  </w:pPr>
                                </w:p>
                                <w:p w14:paraId="114B5C86" w14:textId="77777777" w:rsidR="00726F54" w:rsidRPr="00726F54" w:rsidRDefault="00726F54" w:rsidP="005E388D">
                                  <w:pPr>
                                    <w:jc w:val="both"/>
                                    <w:rPr>
                                      <w:sz w:val="18"/>
                                      <w:szCs w:val="18"/>
                                    </w:rPr>
                                  </w:pPr>
                                </w:p>
                                <w:p w14:paraId="132932A9" w14:textId="77777777" w:rsidR="00726F54" w:rsidRPr="00726F54" w:rsidRDefault="00726F54" w:rsidP="005E388D">
                                  <w:pPr>
                                    <w:jc w:val="both"/>
                                    <w:rPr>
                                      <w:sz w:val="18"/>
                                      <w:szCs w:val="18"/>
                                    </w:rPr>
                                  </w:pPr>
                                </w:p>
                              </w:tc>
                              <w:tc>
                                <w:tcPr>
                                  <w:tcW w:w="2970" w:type="dxa"/>
                                  <w:gridSpan w:val="2"/>
                                </w:tcPr>
                                <w:p w14:paraId="2E8936CA" w14:textId="77777777" w:rsidR="00726F54" w:rsidRPr="00726F54" w:rsidRDefault="00726F54" w:rsidP="005E388D">
                                  <w:pPr>
                                    <w:jc w:val="both"/>
                                    <w:rPr>
                                      <w:sz w:val="18"/>
                                      <w:szCs w:val="18"/>
                                    </w:rPr>
                                  </w:pPr>
                                </w:p>
                              </w:tc>
                              <w:tc>
                                <w:tcPr>
                                  <w:tcW w:w="1682" w:type="dxa"/>
                                </w:tcPr>
                                <w:p w14:paraId="6107C277" w14:textId="77777777" w:rsidR="00726F54" w:rsidRPr="00726F54" w:rsidRDefault="00726F54" w:rsidP="005E388D">
                                  <w:pPr>
                                    <w:jc w:val="both"/>
                                    <w:rPr>
                                      <w:sz w:val="18"/>
                                      <w:szCs w:val="18"/>
                                    </w:rPr>
                                  </w:pPr>
                                </w:p>
                              </w:tc>
                            </w:tr>
                          </w:tbl>
                          <w:p w14:paraId="2D6327FA" w14:textId="77777777" w:rsidR="00726F54" w:rsidRPr="00726F54" w:rsidRDefault="00726F54" w:rsidP="00726F54">
                            <w:pPr>
                              <w:ind w:firstLine="720"/>
                              <w:jc w:val="both"/>
                              <w:rPr>
                                <w:sz w:val="18"/>
                                <w:szCs w:val="18"/>
                              </w:rPr>
                            </w:pPr>
                          </w:p>
                          <w:p w14:paraId="500163E9" w14:textId="77777777" w:rsidR="00726F54" w:rsidRPr="00726F54" w:rsidRDefault="00726F54" w:rsidP="00726F54">
                            <w:pPr>
                              <w:ind w:firstLine="720"/>
                              <w:jc w:val="both"/>
                              <w:rPr>
                                <w:sz w:val="18"/>
                                <w:szCs w:val="18"/>
                              </w:rPr>
                            </w:pPr>
                          </w:p>
                          <w:p w14:paraId="6062B410" w14:textId="77777777" w:rsidR="00726F54" w:rsidRPr="00726F54" w:rsidRDefault="00726F54" w:rsidP="00726F54">
                            <w:pPr>
                              <w:ind w:firstLine="720"/>
                              <w:jc w:val="both"/>
                              <w:rPr>
                                <w:sz w:val="18"/>
                                <w:szCs w:val="18"/>
                              </w:rPr>
                            </w:pPr>
                          </w:p>
                          <w:p w14:paraId="45A2C286" w14:textId="77777777" w:rsidR="00726F54" w:rsidRPr="00726F54" w:rsidRDefault="00726F54" w:rsidP="00726F54">
                            <w:pPr>
                              <w:ind w:firstLine="720"/>
                              <w:jc w:val="both"/>
                              <w:rPr>
                                <w:sz w:val="18"/>
                                <w:szCs w:val="18"/>
                              </w:rPr>
                            </w:pPr>
                          </w:p>
                          <w:p w14:paraId="100D5A10" w14:textId="77777777" w:rsidR="00726F54" w:rsidRPr="00726F54" w:rsidRDefault="00726F54" w:rsidP="00726F54">
                            <w:pPr>
                              <w:ind w:firstLine="720"/>
                              <w:jc w:val="both"/>
                              <w:rPr>
                                <w:sz w:val="18"/>
                                <w:szCs w:val="18"/>
                              </w:rPr>
                            </w:pPr>
                          </w:p>
                          <w:p w14:paraId="6B44C0F2" w14:textId="77777777" w:rsidR="00726F54" w:rsidRPr="00726F54" w:rsidRDefault="00726F54" w:rsidP="00726F54">
                            <w:pPr>
                              <w:ind w:firstLine="720"/>
                              <w:jc w:val="both"/>
                              <w:rPr>
                                <w:sz w:val="18"/>
                                <w:szCs w:val="18"/>
                              </w:rPr>
                            </w:pPr>
                          </w:p>
                          <w:p w14:paraId="47AAF967" w14:textId="77777777" w:rsidR="00726F54" w:rsidRPr="00726F54" w:rsidRDefault="00726F54" w:rsidP="00726F54">
                            <w:pPr>
                              <w:ind w:firstLine="720"/>
                              <w:jc w:val="both"/>
                              <w:rPr>
                                <w:sz w:val="18"/>
                                <w:szCs w:val="18"/>
                              </w:rPr>
                            </w:pPr>
                          </w:p>
                          <w:p w14:paraId="052EB711" w14:textId="77777777" w:rsidR="00726F54" w:rsidRPr="00726F54" w:rsidRDefault="00726F54" w:rsidP="00726F54">
                            <w:pPr>
                              <w:tabs>
                                <w:tab w:val="left" w:pos="1170"/>
                                <w:tab w:val="left" w:pos="1260"/>
                              </w:tabs>
                              <w:ind w:left="1170" w:hanging="360"/>
                              <w:jc w:val="both"/>
                              <w:rPr>
                                <w:i/>
                                <w:sz w:val="18"/>
                                <w:szCs w:val="18"/>
                              </w:rPr>
                            </w:pPr>
                            <w:r w:rsidRPr="00726F54">
                              <w:rPr>
                                <w:b/>
                                <w:i/>
                                <w:sz w:val="18"/>
                                <w:szCs w:val="18"/>
                              </w:rPr>
                              <w:t>*</w:t>
                            </w:r>
                            <w:r w:rsidRPr="00726F54">
                              <w:rPr>
                                <w:i/>
                                <w:sz w:val="18"/>
                                <w:szCs w:val="18"/>
                              </w:rPr>
                              <w:tab/>
                              <w:t>Șeful echipei de inspecție sau alt membru al echipei de inspecție la indicația primului, prezintă persoanei/organizației inspectate prezentul formular pentru acordarea suportului în elaborarea Planului de acțiuni corective (PAC)/</w:t>
                            </w:r>
                            <w:r w:rsidRPr="00726F54">
                              <w:rPr>
                                <w:i/>
                                <w:sz w:val="18"/>
                                <w:szCs w:val="18"/>
                                <w:lang w:val="pt-PT"/>
                              </w:rPr>
                              <w:t>Corrective action plan (CAP).</w:t>
                            </w:r>
                          </w:p>
                          <w:p w14:paraId="6C31C810" w14:textId="77777777" w:rsidR="00726F54" w:rsidRDefault="00726F54" w:rsidP="00726F54">
                            <w:pPr>
                              <w:ind w:firstLine="720"/>
                              <w:jc w:val="both"/>
                              <w:rPr>
                                <w:rFonts w:ascii="Arial" w:hAnsi="Arial" w:cs="Arial"/>
                                <w:sz w:val="18"/>
                                <w:szCs w:val="18"/>
                              </w:rPr>
                            </w:pPr>
                          </w:p>
                          <w:p w14:paraId="20826F80" w14:textId="77777777" w:rsidR="00726F54" w:rsidRPr="002A3C8A" w:rsidRDefault="00726F54" w:rsidP="00726F54">
                            <w:pPr>
                              <w:ind w:firstLine="720"/>
                              <w:jc w:val="both"/>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95D4B" id="Text Box 63" o:spid="_x0000_s1074" type="#_x0000_t202" style="position:absolute;margin-left:0;margin-top:0;width:467.25pt;height:668.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" fillcolor="window" strokeweight=".5pt">
                <v:textbox>
                  <w:txbxContent>
                    <w:p w14:paraId="740EA1CE" w14:textId="77777777" w:rsidR="00726F54" w:rsidRDefault="00726F54" w:rsidP="00726F54">
                      <w:pPr>
                        <w:tabs>
                          <w:tab w:val="left" w:pos="1170"/>
                        </w:tabs>
                        <w:spacing w:line="360" w:lineRule="auto"/>
                        <w:ind w:left="810" w:right="495"/>
                        <w:jc w:val="both"/>
                        <w:rPr>
                          <w:rFonts w:ascii="Arial" w:hAnsi="Arial" w:cs="Arial"/>
                          <w:b/>
                          <w:sz w:val="18"/>
                          <w:szCs w:val="18"/>
                        </w:rPr>
                      </w:pPr>
                    </w:p>
                    <w:p w14:paraId="777B9B5D" w14:textId="77777777" w:rsidR="00726F54" w:rsidRPr="00726F54" w:rsidRDefault="00726F54">
                      <w:pPr>
                        <w:pStyle w:val="ListParagraph"/>
                        <w:numPr>
                          <w:ilvl w:val="0"/>
                          <w:numId w:val="62"/>
                        </w:numPr>
                        <w:spacing w:line="360" w:lineRule="auto"/>
                        <w:ind w:right="495"/>
                        <w:jc w:val="both"/>
                        <w:rPr>
                          <w:rFonts w:ascii="Times New Roman" w:hAnsi="Times New Roman" w:cs="Times New Roman"/>
                          <w:sz w:val="18"/>
                          <w:szCs w:val="18"/>
                          <w:lang w:val="ro-RO"/>
                        </w:rPr>
                      </w:pPr>
                      <w:r w:rsidRPr="00726F54">
                        <w:rPr>
                          <w:rFonts w:ascii="Times New Roman" w:hAnsi="Times New Roman" w:cs="Times New Roman"/>
                          <w:b/>
                          <w:sz w:val="18"/>
                          <w:szCs w:val="18"/>
                          <w:lang w:val="ro-RO"/>
                        </w:rPr>
                        <w:t>Semnături</w:t>
                      </w:r>
                    </w:p>
                    <w:tbl>
                      <w:tblPr>
                        <w:tblStyle w:val="TableGrid"/>
                        <w:tblW w:w="0" w:type="auto"/>
                        <w:tblInd w:w="788" w:type="dxa"/>
                        <w:tblLook w:val="04A0" w:firstRow="1" w:lastRow="0" w:firstColumn="1" w:lastColumn="0" w:noHBand="0" w:noVBand="1"/>
                      </w:tblPr>
                      <w:tblGrid>
                        <w:gridCol w:w="3060"/>
                        <w:gridCol w:w="2970"/>
                        <w:gridCol w:w="1682"/>
                      </w:tblGrid>
                      <w:tr w:rsidR="00726F54" w:rsidRPr="00726F54" w14:paraId="538FCFEC" w14:textId="77777777" w:rsidTr="00310ADE">
                        <w:tc>
                          <w:tcPr>
                            <w:tcW w:w="3060" w:type="dxa"/>
                            <w:vAlign w:val="center"/>
                          </w:tcPr>
                          <w:p w14:paraId="5C04243D" w14:textId="77777777" w:rsidR="00726F54" w:rsidRPr="00726F54" w:rsidRDefault="00726F54" w:rsidP="005E388D">
                            <w:pPr>
                              <w:jc w:val="center"/>
                              <w:rPr>
                                <w:b/>
                                <w:sz w:val="18"/>
                                <w:szCs w:val="18"/>
                              </w:rPr>
                            </w:pPr>
                            <w:bookmarkStart w:id="113" w:name="_Hlk133497711"/>
                            <w:r w:rsidRPr="00726F54">
                              <w:rPr>
                                <w:b/>
                                <w:sz w:val="18"/>
                                <w:szCs w:val="18"/>
                              </w:rPr>
                              <w:t>Persoana emitentă și/sau Managerul responsabil desemnat</w:t>
                            </w:r>
                            <w:r w:rsidRPr="00726F54">
                              <w:rPr>
                                <w:b/>
                                <w:i/>
                                <w:sz w:val="18"/>
                                <w:szCs w:val="18"/>
                              </w:rPr>
                              <w:t xml:space="preserve"> (</w:t>
                            </w:r>
                            <w:r w:rsidRPr="00726F54">
                              <w:rPr>
                                <w:b/>
                                <w:i/>
                                <w:sz w:val="18"/>
                                <w:szCs w:val="18"/>
                                <w:lang w:val="pt-PT"/>
                              </w:rPr>
                              <w:t>postholder</w:t>
                            </w:r>
                            <w:r w:rsidRPr="00726F54">
                              <w:rPr>
                                <w:b/>
                                <w:i/>
                                <w:sz w:val="18"/>
                                <w:szCs w:val="18"/>
                              </w:rPr>
                              <w:t>)</w:t>
                            </w:r>
                          </w:p>
                          <w:p w14:paraId="25EF0FE7" w14:textId="77777777" w:rsidR="00726F54" w:rsidRPr="00726F54" w:rsidRDefault="00726F54" w:rsidP="005E388D">
                            <w:pPr>
                              <w:jc w:val="center"/>
                              <w:rPr>
                                <w:b/>
                                <w:sz w:val="18"/>
                                <w:szCs w:val="18"/>
                              </w:rPr>
                            </w:pPr>
                            <w:r w:rsidRPr="00726F54">
                              <w:rPr>
                                <w:i/>
                                <w:sz w:val="18"/>
                                <w:szCs w:val="18"/>
                              </w:rPr>
                              <w:t>(nume, prenume, funcția deținută)</w:t>
                            </w:r>
                          </w:p>
                        </w:tc>
                        <w:tc>
                          <w:tcPr>
                            <w:tcW w:w="2970" w:type="dxa"/>
                            <w:vAlign w:val="center"/>
                          </w:tcPr>
                          <w:p w14:paraId="5F41DF4B" w14:textId="77777777" w:rsidR="00726F54" w:rsidRPr="00726F54" w:rsidRDefault="00726F54" w:rsidP="005E388D">
                            <w:pPr>
                              <w:jc w:val="center"/>
                              <w:rPr>
                                <w:b/>
                                <w:sz w:val="18"/>
                                <w:szCs w:val="18"/>
                              </w:rPr>
                            </w:pPr>
                            <w:r w:rsidRPr="00726F54">
                              <w:rPr>
                                <w:b/>
                                <w:sz w:val="18"/>
                                <w:szCs w:val="18"/>
                              </w:rPr>
                              <w:t>Semnătura</w:t>
                            </w:r>
                          </w:p>
                        </w:tc>
                        <w:tc>
                          <w:tcPr>
                            <w:tcW w:w="1682" w:type="dxa"/>
                            <w:vAlign w:val="center"/>
                          </w:tcPr>
                          <w:p w14:paraId="7D2019EF" w14:textId="77777777" w:rsidR="00726F54" w:rsidRPr="00726F54" w:rsidRDefault="00726F54" w:rsidP="005E388D">
                            <w:pPr>
                              <w:jc w:val="center"/>
                              <w:rPr>
                                <w:b/>
                                <w:sz w:val="18"/>
                                <w:szCs w:val="18"/>
                              </w:rPr>
                            </w:pPr>
                            <w:r w:rsidRPr="00726F54">
                              <w:rPr>
                                <w:b/>
                                <w:sz w:val="18"/>
                                <w:szCs w:val="18"/>
                              </w:rPr>
                              <w:t>Data</w:t>
                            </w:r>
                          </w:p>
                        </w:tc>
                      </w:tr>
                      <w:tr w:rsidR="00726F54" w:rsidRPr="00726F54" w14:paraId="439C0CFD" w14:textId="77777777" w:rsidTr="00310ADE">
                        <w:trPr>
                          <w:trHeight w:val="347"/>
                        </w:trPr>
                        <w:tc>
                          <w:tcPr>
                            <w:tcW w:w="3060" w:type="dxa"/>
                            <w:tcBorders>
                              <w:bottom w:val="single" w:sz="4" w:space="0" w:color="auto"/>
                            </w:tcBorders>
                            <w:vAlign w:val="center"/>
                          </w:tcPr>
                          <w:p w14:paraId="4F28725E" w14:textId="77777777" w:rsidR="00726F54" w:rsidRPr="00726F54" w:rsidRDefault="00726F54" w:rsidP="005E388D">
                            <w:pPr>
                              <w:jc w:val="center"/>
                              <w:rPr>
                                <w:sz w:val="18"/>
                                <w:szCs w:val="18"/>
                              </w:rPr>
                            </w:pPr>
                          </w:p>
                          <w:p w14:paraId="5DB84D9F" w14:textId="77777777" w:rsidR="00726F54" w:rsidRPr="00726F54" w:rsidRDefault="00726F54" w:rsidP="005E388D">
                            <w:pPr>
                              <w:jc w:val="center"/>
                              <w:rPr>
                                <w:sz w:val="18"/>
                                <w:szCs w:val="18"/>
                              </w:rPr>
                            </w:pPr>
                          </w:p>
                          <w:p w14:paraId="0286C5ED" w14:textId="77777777" w:rsidR="00726F54" w:rsidRPr="00726F54" w:rsidRDefault="00726F54" w:rsidP="005E388D">
                            <w:pPr>
                              <w:jc w:val="center"/>
                              <w:rPr>
                                <w:sz w:val="18"/>
                                <w:szCs w:val="18"/>
                              </w:rPr>
                            </w:pPr>
                          </w:p>
                          <w:p w14:paraId="0763BD90" w14:textId="77777777" w:rsidR="00726F54" w:rsidRPr="00726F54" w:rsidRDefault="00726F54" w:rsidP="005E388D">
                            <w:pPr>
                              <w:jc w:val="center"/>
                              <w:rPr>
                                <w:sz w:val="18"/>
                                <w:szCs w:val="18"/>
                              </w:rPr>
                            </w:pPr>
                          </w:p>
                        </w:tc>
                        <w:tc>
                          <w:tcPr>
                            <w:tcW w:w="2970" w:type="dxa"/>
                            <w:tcBorders>
                              <w:bottom w:val="single" w:sz="4" w:space="0" w:color="auto"/>
                            </w:tcBorders>
                            <w:vAlign w:val="center"/>
                          </w:tcPr>
                          <w:p w14:paraId="186BF417" w14:textId="77777777" w:rsidR="00726F54" w:rsidRPr="00726F54" w:rsidRDefault="00726F54" w:rsidP="005E388D">
                            <w:pPr>
                              <w:jc w:val="center"/>
                              <w:rPr>
                                <w:sz w:val="18"/>
                                <w:szCs w:val="18"/>
                              </w:rPr>
                            </w:pPr>
                          </w:p>
                        </w:tc>
                        <w:tc>
                          <w:tcPr>
                            <w:tcW w:w="1682" w:type="dxa"/>
                            <w:tcBorders>
                              <w:bottom w:val="single" w:sz="4" w:space="0" w:color="auto"/>
                            </w:tcBorders>
                            <w:vAlign w:val="center"/>
                          </w:tcPr>
                          <w:p w14:paraId="007FD85D" w14:textId="77777777" w:rsidR="00726F54" w:rsidRPr="00726F54" w:rsidRDefault="00726F54" w:rsidP="005E388D">
                            <w:pPr>
                              <w:jc w:val="center"/>
                              <w:rPr>
                                <w:sz w:val="18"/>
                                <w:szCs w:val="18"/>
                              </w:rPr>
                            </w:pPr>
                          </w:p>
                        </w:tc>
                      </w:tr>
                      <w:tr w:rsidR="00726F54" w:rsidRPr="00726F54" w14:paraId="3CCF0731" w14:textId="77777777" w:rsidTr="00310ADE">
                        <w:trPr>
                          <w:trHeight w:val="347"/>
                        </w:trPr>
                        <w:tc>
                          <w:tcPr>
                            <w:tcW w:w="3060" w:type="dxa"/>
                          </w:tcPr>
                          <w:p w14:paraId="54AB13A6" w14:textId="77777777" w:rsidR="00726F54" w:rsidRPr="00726F54" w:rsidRDefault="00726F54" w:rsidP="005E388D">
                            <w:pPr>
                              <w:jc w:val="both"/>
                              <w:rPr>
                                <w:sz w:val="18"/>
                                <w:szCs w:val="18"/>
                              </w:rPr>
                            </w:pPr>
                          </w:p>
                          <w:p w14:paraId="421DAACF" w14:textId="77777777" w:rsidR="00726F54" w:rsidRPr="00726F54" w:rsidRDefault="00726F54" w:rsidP="005E388D">
                            <w:pPr>
                              <w:jc w:val="both"/>
                              <w:rPr>
                                <w:sz w:val="18"/>
                                <w:szCs w:val="18"/>
                              </w:rPr>
                            </w:pPr>
                          </w:p>
                          <w:p w14:paraId="072EA96F" w14:textId="77777777" w:rsidR="00726F54" w:rsidRPr="00726F54" w:rsidRDefault="00726F54" w:rsidP="005E388D">
                            <w:pPr>
                              <w:jc w:val="both"/>
                              <w:rPr>
                                <w:sz w:val="18"/>
                                <w:szCs w:val="18"/>
                              </w:rPr>
                            </w:pPr>
                          </w:p>
                          <w:p w14:paraId="2426BFD2" w14:textId="77777777" w:rsidR="00726F54" w:rsidRPr="00726F54" w:rsidRDefault="00726F54" w:rsidP="005E388D">
                            <w:pPr>
                              <w:jc w:val="both"/>
                              <w:rPr>
                                <w:sz w:val="18"/>
                                <w:szCs w:val="18"/>
                              </w:rPr>
                            </w:pPr>
                          </w:p>
                        </w:tc>
                        <w:tc>
                          <w:tcPr>
                            <w:tcW w:w="2970" w:type="dxa"/>
                          </w:tcPr>
                          <w:p w14:paraId="7D99B37A" w14:textId="77777777" w:rsidR="00726F54" w:rsidRPr="00726F54" w:rsidRDefault="00726F54" w:rsidP="005E388D">
                            <w:pPr>
                              <w:jc w:val="both"/>
                              <w:rPr>
                                <w:sz w:val="18"/>
                                <w:szCs w:val="18"/>
                              </w:rPr>
                            </w:pPr>
                          </w:p>
                        </w:tc>
                        <w:tc>
                          <w:tcPr>
                            <w:tcW w:w="1682" w:type="dxa"/>
                          </w:tcPr>
                          <w:p w14:paraId="0C874782" w14:textId="77777777" w:rsidR="00726F54" w:rsidRPr="00726F54" w:rsidRDefault="00726F54" w:rsidP="005E388D">
                            <w:pPr>
                              <w:jc w:val="both"/>
                              <w:rPr>
                                <w:sz w:val="18"/>
                                <w:szCs w:val="18"/>
                              </w:rPr>
                            </w:pPr>
                          </w:p>
                        </w:tc>
                      </w:tr>
                      <w:bookmarkEnd w:id="113"/>
                    </w:tbl>
                    <w:p w14:paraId="6D53A8C8" w14:textId="77777777" w:rsidR="00726F54" w:rsidRPr="00726F54" w:rsidRDefault="00726F54" w:rsidP="00726F54">
                      <w:pPr>
                        <w:spacing w:line="360" w:lineRule="auto"/>
                        <w:ind w:left="810" w:right="495"/>
                        <w:jc w:val="both"/>
                        <w:rPr>
                          <w:sz w:val="18"/>
                          <w:szCs w:val="18"/>
                        </w:rPr>
                      </w:pPr>
                    </w:p>
                    <w:tbl>
                      <w:tblPr>
                        <w:tblStyle w:val="TableGrid"/>
                        <w:tblW w:w="0" w:type="auto"/>
                        <w:tblInd w:w="788" w:type="dxa"/>
                        <w:tblLook w:val="04A0" w:firstRow="1" w:lastRow="0" w:firstColumn="1" w:lastColumn="0" w:noHBand="0" w:noVBand="1"/>
                      </w:tblPr>
                      <w:tblGrid>
                        <w:gridCol w:w="3060"/>
                        <w:gridCol w:w="630"/>
                        <w:gridCol w:w="2340"/>
                        <w:gridCol w:w="1682"/>
                      </w:tblGrid>
                      <w:tr w:rsidR="00726F54" w:rsidRPr="00726F54" w14:paraId="255FE4F1" w14:textId="77777777" w:rsidTr="00310ADE">
                        <w:trPr>
                          <w:trHeight w:val="905"/>
                        </w:trPr>
                        <w:tc>
                          <w:tcPr>
                            <w:tcW w:w="3690" w:type="dxa"/>
                            <w:gridSpan w:val="2"/>
                            <w:vAlign w:val="center"/>
                          </w:tcPr>
                          <w:p w14:paraId="3D7EF386" w14:textId="77777777" w:rsidR="00726F54" w:rsidRPr="00726F54" w:rsidRDefault="00726F54" w:rsidP="005E388D">
                            <w:pPr>
                              <w:jc w:val="center"/>
                              <w:rPr>
                                <w:b/>
                                <w:i/>
                                <w:sz w:val="18"/>
                                <w:szCs w:val="18"/>
                              </w:rPr>
                            </w:pPr>
                            <w:r w:rsidRPr="00726F54">
                              <w:rPr>
                                <w:b/>
                                <w:i/>
                                <w:sz w:val="18"/>
                                <w:szCs w:val="18"/>
                                <w:lang w:val="ru-RU" w:eastAsia="ru-RU"/>
                              </w:rPr>
                              <w:drawing>
                                <wp:inline distT="0" distB="0" distL="0" distR="0" wp14:anchorId="46FC4D07" wp14:editId="5823E2FA">
                                  <wp:extent cx="142875" cy="1143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sidRPr="00726F54">
                              <w:rPr>
                                <w:b/>
                                <w:i/>
                                <w:sz w:val="18"/>
                                <w:szCs w:val="18"/>
                              </w:rPr>
                              <w:t xml:space="preserve"> Acceptat</w:t>
                            </w:r>
                          </w:p>
                        </w:tc>
                        <w:tc>
                          <w:tcPr>
                            <w:tcW w:w="4022" w:type="dxa"/>
                            <w:gridSpan w:val="2"/>
                            <w:vAlign w:val="center"/>
                          </w:tcPr>
                          <w:p w14:paraId="4A5120B0" w14:textId="77777777" w:rsidR="00726F54" w:rsidRPr="00726F54" w:rsidRDefault="00726F54" w:rsidP="005E388D">
                            <w:pPr>
                              <w:jc w:val="center"/>
                              <w:rPr>
                                <w:b/>
                                <w:i/>
                                <w:sz w:val="18"/>
                                <w:szCs w:val="18"/>
                              </w:rPr>
                            </w:pPr>
                            <w:r w:rsidRPr="00726F54">
                              <w:rPr>
                                <w:b/>
                                <w:i/>
                                <w:sz w:val="18"/>
                                <w:szCs w:val="18"/>
                                <w:lang w:val="ru-RU" w:eastAsia="ru-RU"/>
                              </w:rPr>
                              <w:drawing>
                                <wp:inline distT="0" distB="0" distL="0" distR="0" wp14:anchorId="73C77E10" wp14:editId="473C2592">
                                  <wp:extent cx="142875" cy="1143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sidRPr="00726F54">
                              <w:rPr>
                                <w:b/>
                                <w:i/>
                                <w:sz w:val="18"/>
                                <w:szCs w:val="18"/>
                              </w:rPr>
                              <w:t xml:space="preserve"> Neacceptat</w:t>
                            </w:r>
                          </w:p>
                        </w:tc>
                      </w:tr>
                      <w:tr w:rsidR="00726F54" w:rsidRPr="00726F54" w14:paraId="675D5AF2" w14:textId="77777777" w:rsidTr="00310ADE">
                        <w:tc>
                          <w:tcPr>
                            <w:tcW w:w="3060" w:type="dxa"/>
                            <w:vAlign w:val="center"/>
                          </w:tcPr>
                          <w:p w14:paraId="6ADEC5B1" w14:textId="77777777" w:rsidR="00726F54" w:rsidRPr="00726F54" w:rsidRDefault="00726F54" w:rsidP="005E388D">
                            <w:pPr>
                              <w:jc w:val="center"/>
                              <w:rPr>
                                <w:b/>
                                <w:i/>
                                <w:sz w:val="18"/>
                                <w:szCs w:val="18"/>
                              </w:rPr>
                            </w:pPr>
                            <w:r w:rsidRPr="00726F54">
                              <w:rPr>
                                <w:b/>
                                <w:sz w:val="18"/>
                                <w:szCs w:val="18"/>
                              </w:rPr>
                              <w:t xml:space="preserve">Persoana responsabilă de monitorizarea conformității </w:t>
                            </w:r>
                            <w:r w:rsidRPr="00726F54">
                              <w:rPr>
                                <w:b/>
                                <w:i/>
                                <w:sz w:val="18"/>
                                <w:szCs w:val="18"/>
                              </w:rPr>
                              <w:t>(</w:t>
                            </w:r>
                            <w:r w:rsidRPr="00726F54">
                              <w:rPr>
                                <w:b/>
                                <w:i/>
                                <w:sz w:val="18"/>
                                <w:szCs w:val="18"/>
                                <w:lang w:val="en-US"/>
                              </w:rPr>
                              <w:t>compliance monitoring manager)</w:t>
                            </w:r>
                            <w:r w:rsidRPr="00726F54">
                              <w:rPr>
                                <w:b/>
                                <w:i/>
                                <w:sz w:val="18"/>
                                <w:szCs w:val="18"/>
                              </w:rPr>
                              <w:t xml:space="preserve"> </w:t>
                            </w:r>
                            <w:r w:rsidRPr="00726F54">
                              <w:rPr>
                                <w:b/>
                                <w:sz w:val="18"/>
                                <w:szCs w:val="18"/>
                              </w:rPr>
                              <w:t xml:space="preserve">și/sau Managerul responsabil </w:t>
                            </w:r>
                            <w:r w:rsidRPr="00726F54">
                              <w:rPr>
                                <w:b/>
                                <w:i/>
                                <w:sz w:val="18"/>
                                <w:szCs w:val="18"/>
                              </w:rPr>
                              <w:t>(</w:t>
                            </w:r>
                            <w:r w:rsidRPr="00726F54">
                              <w:rPr>
                                <w:b/>
                                <w:i/>
                                <w:sz w:val="18"/>
                                <w:szCs w:val="18"/>
                                <w:lang w:val="en-US"/>
                              </w:rPr>
                              <w:t>accountable manager</w:t>
                            </w:r>
                            <w:r w:rsidRPr="00726F54">
                              <w:rPr>
                                <w:b/>
                                <w:i/>
                                <w:sz w:val="18"/>
                                <w:szCs w:val="18"/>
                              </w:rPr>
                              <w:t>)</w:t>
                            </w:r>
                          </w:p>
                          <w:p w14:paraId="7F5316D3" w14:textId="77777777" w:rsidR="00726F54" w:rsidRPr="00726F54" w:rsidRDefault="00726F54" w:rsidP="005E388D">
                            <w:pPr>
                              <w:jc w:val="center"/>
                              <w:rPr>
                                <w:b/>
                                <w:sz w:val="18"/>
                                <w:szCs w:val="18"/>
                              </w:rPr>
                            </w:pPr>
                            <w:r w:rsidRPr="00726F54">
                              <w:rPr>
                                <w:i/>
                                <w:sz w:val="18"/>
                                <w:szCs w:val="18"/>
                              </w:rPr>
                              <w:t>(nume, prenume, funcția deținută)</w:t>
                            </w:r>
                          </w:p>
                        </w:tc>
                        <w:tc>
                          <w:tcPr>
                            <w:tcW w:w="2970" w:type="dxa"/>
                            <w:gridSpan w:val="2"/>
                            <w:vAlign w:val="center"/>
                          </w:tcPr>
                          <w:p w14:paraId="319FA2DA" w14:textId="77777777" w:rsidR="00726F54" w:rsidRPr="00726F54" w:rsidRDefault="00726F54" w:rsidP="005E388D">
                            <w:pPr>
                              <w:jc w:val="center"/>
                              <w:rPr>
                                <w:b/>
                                <w:sz w:val="18"/>
                                <w:szCs w:val="18"/>
                              </w:rPr>
                            </w:pPr>
                            <w:r w:rsidRPr="00726F54">
                              <w:rPr>
                                <w:b/>
                                <w:sz w:val="18"/>
                                <w:szCs w:val="18"/>
                              </w:rPr>
                              <w:t>Semnătura</w:t>
                            </w:r>
                          </w:p>
                        </w:tc>
                        <w:tc>
                          <w:tcPr>
                            <w:tcW w:w="1682" w:type="dxa"/>
                            <w:vAlign w:val="center"/>
                          </w:tcPr>
                          <w:p w14:paraId="543744F5" w14:textId="77777777" w:rsidR="00726F54" w:rsidRPr="00726F54" w:rsidRDefault="00726F54" w:rsidP="005E388D">
                            <w:pPr>
                              <w:jc w:val="center"/>
                              <w:rPr>
                                <w:b/>
                                <w:sz w:val="18"/>
                                <w:szCs w:val="18"/>
                              </w:rPr>
                            </w:pPr>
                            <w:r w:rsidRPr="00726F54">
                              <w:rPr>
                                <w:b/>
                                <w:sz w:val="18"/>
                                <w:szCs w:val="18"/>
                              </w:rPr>
                              <w:t>Data</w:t>
                            </w:r>
                          </w:p>
                        </w:tc>
                      </w:tr>
                      <w:tr w:rsidR="00726F54" w:rsidRPr="00726F54" w14:paraId="5E56BBDF" w14:textId="77777777" w:rsidTr="00310ADE">
                        <w:trPr>
                          <w:trHeight w:val="347"/>
                        </w:trPr>
                        <w:tc>
                          <w:tcPr>
                            <w:tcW w:w="3060" w:type="dxa"/>
                            <w:tcBorders>
                              <w:bottom w:val="single" w:sz="4" w:space="0" w:color="auto"/>
                            </w:tcBorders>
                            <w:vAlign w:val="center"/>
                          </w:tcPr>
                          <w:p w14:paraId="0376DDFE" w14:textId="77777777" w:rsidR="00726F54" w:rsidRPr="00726F54" w:rsidRDefault="00726F54" w:rsidP="005E388D">
                            <w:pPr>
                              <w:jc w:val="center"/>
                              <w:rPr>
                                <w:sz w:val="18"/>
                                <w:szCs w:val="18"/>
                              </w:rPr>
                            </w:pPr>
                          </w:p>
                          <w:p w14:paraId="022F1838" w14:textId="77777777" w:rsidR="00726F54" w:rsidRPr="00726F54" w:rsidRDefault="00726F54" w:rsidP="005E388D">
                            <w:pPr>
                              <w:jc w:val="center"/>
                              <w:rPr>
                                <w:sz w:val="18"/>
                                <w:szCs w:val="18"/>
                              </w:rPr>
                            </w:pPr>
                          </w:p>
                          <w:p w14:paraId="63C0BFA2" w14:textId="77777777" w:rsidR="00726F54" w:rsidRPr="00726F54" w:rsidRDefault="00726F54" w:rsidP="005E388D">
                            <w:pPr>
                              <w:jc w:val="center"/>
                              <w:rPr>
                                <w:sz w:val="18"/>
                                <w:szCs w:val="18"/>
                              </w:rPr>
                            </w:pPr>
                          </w:p>
                          <w:p w14:paraId="748498E5" w14:textId="77777777" w:rsidR="00726F54" w:rsidRPr="00726F54" w:rsidRDefault="00726F54" w:rsidP="005E388D">
                            <w:pPr>
                              <w:jc w:val="center"/>
                              <w:rPr>
                                <w:sz w:val="18"/>
                                <w:szCs w:val="18"/>
                              </w:rPr>
                            </w:pPr>
                          </w:p>
                        </w:tc>
                        <w:tc>
                          <w:tcPr>
                            <w:tcW w:w="2970" w:type="dxa"/>
                            <w:gridSpan w:val="2"/>
                            <w:tcBorders>
                              <w:bottom w:val="single" w:sz="4" w:space="0" w:color="auto"/>
                            </w:tcBorders>
                            <w:vAlign w:val="center"/>
                          </w:tcPr>
                          <w:p w14:paraId="1DEA8161" w14:textId="77777777" w:rsidR="00726F54" w:rsidRPr="00726F54" w:rsidRDefault="00726F54" w:rsidP="005E388D">
                            <w:pPr>
                              <w:jc w:val="center"/>
                              <w:rPr>
                                <w:sz w:val="18"/>
                                <w:szCs w:val="18"/>
                              </w:rPr>
                            </w:pPr>
                          </w:p>
                        </w:tc>
                        <w:tc>
                          <w:tcPr>
                            <w:tcW w:w="1682" w:type="dxa"/>
                            <w:tcBorders>
                              <w:bottom w:val="single" w:sz="4" w:space="0" w:color="auto"/>
                            </w:tcBorders>
                            <w:vAlign w:val="center"/>
                          </w:tcPr>
                          <w:p w14:paraId="48722733" w14:textId="77777777" w:rsidR="00726F54" w:rsidRPr="00726F54" w:rsidRDefault="00726F54" w:rsidP="005E388D">
                            <w:pPr>
                              <w:jc w:val="center"/>
                              <w:rPr>
                                <w:sz w:val="18"/>
                                <w:szCs w:val="18"/>
                              </w:rPr>
                            </w:pPr>
                          </w:p>
                        </w:tc>
                      </w:tr>
                      <w:tr w:rsidR="00726F54" w:rsidRPr="00726F54" w14:paraId="01BC3C55" w14:textId="77777777" w:rsidTr="00310ADE">
                        <w:trPr>
                          <w:trHeight w:val="347"/>
                        </w:trPr>
                        <w:tc>
                          <w:tcPr>
                            <w:tcW w:w="3060" w:type="dxa"/>
                          </w:tcPr>
                          <w:p w14:paraId="40724CE1" w14:textId="77777777" w:rsidR="00726F54" w:rsidRPr="00726F54" w:rsidRDefault="00726F54" w:rsidP="005E388D">
                            <w:pPr>
                              <w:jc w:val="both"/>
                              <w:rPr>
                                <w:sz w:val="18"/>
                                <w:szCs w:val="18"/>
                              </w:rPr>
                            </w:pPr>
                          </w:p>
                          <w:p w14:paraId="7BFC18AB" w14:textId="77777777" w:rsidR="00726F54" w:rsidRPr="00726F54" w:rsidRDefault="00726F54" w:rsidP="005E388D">
                            <w:pPr>
                              <w:jc w:val="both"/>
                              <w:rPr>
                                <w:sz w:val="18"/>
                                <w:szCs w:val="18"/>
                              </w:rPr>
                            </w:pPr>
                          </w:p>
                          <w:p w14:paraId="114B5C86" w14:textId="77777777" w:rsidR="00726F54" w:rsidRPr="00726F54" w:rsidRDefault="00726F54" w:rsidP="005E388D">
                            <w:pPr>
                              <w:jc w:val="both"/>
                              <w:rPr>
                                <w:sz w:val="18"/>
                                <w:szCs w:val="18"/>
                              </w:rPr>
                            </w:pPr>
                          </w:p>
                          <w:p w14:paraId="132932A9" w14:textId="77777777" w:rsidR="00726F54" w:rsidRPr="00726F54" w:rsidRDefault="00726F54" w:rsidP="005E388D">
                            <w:pPr>
                              <w:jc w:val="both"/>
                              <w:rPr>
                                <w:sz w:val="18"/>
                                <w:szCs w:val="18"/>
                              </w:rPr>
                            </w:pPr>
                          </w:p>
                        </w:tc>
                        <w:tc>
                          <w:tcPr>
                            <w:tcW w:w="2970" w:type="dxa"/>
                            <w:gridSpan w:val="2"/>
                          </w:tcPr>
                          <w:p w14:paraId="2E8936CA" w14:textId="77777777" w:rsidR="00726F54" w:rsidRPr="00726F54" w:rsidRDefault="00726F54" w:rsidP="005E388D">
                            <w:pPr>
                              <w:jc w:val="both"/>
                              <w:rPr>
                                <w:sz w:val="18"/>
                                <w:szCs w:val="18"/>
                              </w:rPr>
                            </w:pPr>
                          </w:p>
                        </w:tc>
                        <w:tc>
                          <w:tcPr>
                            <w:tcW w:w="1682" w:type="dxa"/>
                          </w:tcPr>
                          <w:p w14:paraId="6107C277" w14:textId="77777777" w:rsidR="00726F54" w:rsidRPr="00726F54" w:rsidRDefault="00726F54" w:rsidP="005E388D">
                            <w:pPr>
                              <w:jc w:val="both"/>
                              <w:rPr>
                                <w:sz w:val="18"/>
                                <w:szCs w:val="18"/>
                              </w:rPr>
                            </w:pPr>
                          </w:p>
                        </w:tc>
                      </w:tr>
                    </w:tbl>
                    <w:p w14:paraId="2D6327FA" w14:textId="77777777" w:rsidR="00726F54" w:rsidRPr="00726F54" w:rsidRDefault="00726F54" w:rsidP="00726F54">
                      <w:pPr>
                        <w:ind w:firstLine="720"/>
                        <w:jc w:val="both"/>
                        <w:rPr>
                          <w:sz w:val="18"/>
                          <w:szCs w:val="18"/>
                        </w:rPr>
                      </w:pPr>
                    </w:p>
                    <w:p w14:paraId="500163E9" w14:textId="77777777" w:rsidR="00726F54" w:rsidRPr="00726F54" w:rsidRDefault="00726F54" w:rsidP="00726F54">
                      <w:pPr>
                        <w:ind w:firstLine="720"/>
                        <w:jc w:val="both"/>
                        <w:rPr>
                          <w:sz w:val="18"/>
                          <w:szCs w:val="18"/>
                        </w:rPr>
                      </w:pPr>
                    </w:p>
                    <w:p w14:paraId="6062B410" w14:textId="77777777" w:rsidR="00726F54" w:rsidRPr="00726F54" w:rsidRDefault="00726F54" w:rsidP="00726F54">
                      <w:pPr>
                        <w:ind w:firstLine="720"/>
                        <w:jc w:val="both"/>
                        <w:rPr>
                          <w:sz w:val="18"/>
                          <w:szCs w:val="18"/>
                        </w:rPr>
                      </w:pPr>
                    </w:p>
                    <w:p w14:paraId="45A2C286" w14:textId="77777777" w:rsidR="00726F54" w:rsidRPr="00726F54" w:rsidRDefault="00726F54" w:rsidP="00726F54">
                      <w:pPr>
                        <w:ind w:firstLine="720"/>
                        <w:jc w:val="both"/>
                        <w:rPr>
                          <w:sz w:val="18"/>
                          <w:szCs w:val="18"/>
                        </w:rPr>
                      </w:pPr>
                    </w:p>
                    <w:p w14:paraId="100D5A10" w14:textId="77777777" w:rsidR="00726F54" w:rsidRPr="00726F54" w:rsidRDefault="00726F54" w:rsidP="00726F54">
                      <w:pPr>
                        <w:ind w:firstLine="720"/>
                        <w:jc w:val="both"/>
                        <w:rPr>
                          <w:sz w:val="18"/>
                          <w:szCs w:val="18"/>
                        </w:rPr>
                      </w:pPr>
                    </w:p>
                    <w:p w14:paraId="6B44C0F2" w14:textId="77777777" w:rsidR="00726F54" w:rsidRPr="00726F54" w:rsidRDefault="00726F54" w:rsidP="00726F54">
                      <w:pPr>
                        <w:ind w:firstLine="720"/>
                        <w:jc w:val="both"/>
                        <w:rPr>
                          <w:sz w:val="18"/>
                          <w:szCs w:val="18"/>
                        </w:rPr>
                      </w:pPr>
                    </w:p>
                    <w:p w14:paraId="47AAF967" w14:textId="77777777" w:rsidR="00726F54" w:rsidRPr="00726F54" w:rsidRDefault="00726F54" w:rsidP="00726F54">
                      <w:pPr>
                        <w:ind w:firstLine="720"/>
                        <w:jc w:val="both"/>
                        <w:rPr>
                          <w:sz w:val="18"/>
                          <w:szCs w:val="18"/>
                        </w:rPr>
                      </w:pPr>
                    </w:p>
                    <w:p w14:paraId="052EB711" w14:textId="77777777" w:rsidR="00726F54" w:rsidRPr="00726F54" w:rsidRDefault="00726F54" w:rsidP="00726F54">
                      <w:pPr>
                        <w:tabs>
                          <w:tab w:val="left" w:pos="1170"/>
                          <w:tab w:val="left" w:pos="1260"/>
                        </w:tabs>
                        <w:ind w:left="1170" w:hanging="360"/>
                        <w:jc w:val="both"/>
                        <w:rPr>
                          <w:i/>
                          <w:sz w:val="18"/>
                          <w:szCs w:val="18"/>
                        </w:rPr>
                      </w:pPr>
                      <w:r w:rsidRPr="00726F54">
                        <w:rPr>
                          <w:b/>
                          <w:i/>
                          <w:sz w:val="18"/>
                          <w:szCs w:val="18"/>
                        </w:rPr>
                        <w:t>*</w:t>
                      </w:r>
                      <w:r w:rsidRPr="00726F54">
                        <w:rPr>
                          <w:i/>
                          <w:sz w:val="18"/>
                          <w:szCs w:val="18"/>
                        </w:rPr>
                        <w:tab/>
                        <w:t>Șeful echipei de inspecție sau alt membru al echipei de inspecție la indicația primului, prezintă persoanei/organizației inspectate prezentul formular pentru acordarea suportului în elaborarea Planului de acțiuni corective (PAC)/</w:t>
                      </w:r>
                      <w:r w:rsidRPr="00726F54">
                        <w:rPr>
                          <w:i/>
                          <w:sz w:val="18"/>
                          <w:szCs w:val="18"/>
                          <w:lang w:val="pt-PT"/>
                        </w:rPr>
                        <w:t>Corrective action plan (CAP).</w:t>
                      </w:r>
                    </w:p>
                    <w:p w14:paraId="6C31C810" w14:textId="77777777" w:rsidR="00726F54" w:rsidRDefault="00726F54" w:rsidP="00726F54">
                      <w:pPr>
                        <w:ind w:firstLine="720"/>
                        <w:jc w:val="both"/>
                        <w:rPr>
                          <w:rFonts w:ascii="Arial" w:hAnsi="Arial" w:cs="Arial"/>
                          <w:sz w:val="18"/>
                          <w:szCs w:val="18"/>
                        </w:rPr>
                      </w:pPr>
                    </w:p>
                    <w:p w14:paraId="20826F80" w14:textId="77777777" w:rsidR="00726F54" w:rsidRPr="002A3C8A" w:rsidRDefault="00726F54" w:rsidP="00726F54">
                      <w:pPr>
                        <w:ind w:firstLine="720"/>
                        <w:jc w:val="both"/>
                        <w:rPr>
                          <w:rFonts w:ascii="Arial" w:hAnsi="Arial" w:cs="Arial"/>
                          <w:sz w:val="18"/>
                          <w:szCs w:val="18"/>
                        </w:rPr>
                      </w:pPr>
                    </w:p>
                  </w:txbxContent>
                </v:textbox>
              </v:shape>
            </w:pict>
          </mc:Fallback>
        </mc:AlternateContent>
      </w:r>
    </w:p>
    <w:p w14:paraId="26AD6A4B" w14:textId="77777777" w:rsidR="00726F54" w:rsidRDefault="00726F54" w:rsidP="007178D1">
      <w:pPr>
        <w:rPr>
          <w:sz w:val="24"/>
          <w:szCs w:val="24"/>
          <w:lang w:val="ro-RO"/>
        </w:rPr>
      </w:pPr>
    </w:p>
    <w:p w14:paraId="22CD4CF4" w14:textId="77777777" w:rsidR="00726F54" w:rsidRDefault="00726F54" w:rsidP="007178D1">
      <w:pPr>
        <w:rPr>
          <w:sz w:val="24"/>
          <w:szCs w:val="24"/>
          <w:lang w:val="ro-RO"/>
        </w:rPr>
      </w:pPr>
    </w:p>
    <w:p w14:paraId="68C27DDF" w14:textId="77777777" w:rsidR="00726F54" w:rsidRDefault="00726F54" w:rsidP="007178D1">
      <w:pPr>
        <w:rPr>
          <w:sz w:val="24"/>
          <w:szCs w:val="24"/>
          <w:lang w:val="ro-RO"/>
        </w:rPr>
      </w:pPr>
    </w:p>
    <w:p w14:paraId="781EDBAB" w14:textId="77777777" w:rsidR="00726F54" w:rsidRDefault="00726F54" w:rsidP="007178D1">
      <w:pPr>
        <w:rPr>
          <w:sz w:val="24"/>
          <w:szCs w:val="24"/>
          <w:lang w:val="ro-RO"/>
        </w:rPr>
      </w:pPr>
    </w:p>
    <w:p w14:paraId="2EC4EC2E" w14:textId="77777777" w:rsidR="00726F54" w:rsidRDefault="00726F54" w:rsidP="007178D1">
      <w:pPr>
        <w:rPr>
          <w:sz w:val="24"/>
          <w:szCs w:val="24"/>
          <w:lang w:val="ro-RO"/>
        </w:rPr>
      </w:pPr>
    </w:p>
    <w:p w14:paraId="0B84059E" w14:textId="77777777" w:rsidR="00726F54" w:rsidRDefault="00726F54" w:rsidP="007178D1">
      <w:pPr>
        <w:rPr>
          <w:sz w:val="24"/>
          <w:szCs w:val="24"/>
          <w:lang w:val="ro-RO"/>
        </w:rPr>
      </w:pPr>
    </w:p>
    <w:p w14:paraId="1BF2850F" w14:textId="77777777" w:rsidR="00726F54" w:rsidRDefault="00726F54" w:rsidP="007178D1">
      <w:pPr>
        <w:rPr>
          <w:sz w:val="24"/>
          <w:szCs w:val="24"/>
          <w:lang w:val="ro-RO"/>
        </w:rPr>
      </w:pPr>
    </w:p>
    <w:p w14:paraId="5F53D635" w14:textId="77777777" w:rsidR="00726F54" w:rsidRDefault="00726F54" w:rsidP="007178D1">
      <w:pPr>
        <w:rPr>
          <w:sz w:val="24"/>
          <w:szCs w:val="24"/>
          <w:lang w:val="ro-RO"/>
        </w:rPr>
      </w:pPr>
    </w:p>
    <w:p w14:paraId="7456D86D" w14:textId="77777777" w:rsidR="00726F54" w:rsidRDefault="00726F54" w:rsidP="007178D1">
      <w:pPr>
        <w:rPr>
          <w:sz w:val="24"/>
          <w:szCs w:val="24"/>
          <w:lang w:val="ro-RO"/>
        </w:rPr>
      </w:pPr>
    </w:p>
    <w:p w14:paraId="6944CF64" w14:textId="77777777" w:rsidR="00726F54" w:rsidRDefault="00726F54" w:rsidP="007178D1">
      <w:pPr>
        <w:rPr>
          <w:sz w:val="24"/>
          <w:szCs w:val="24"/>
          <w:lang w:val="ro-RO"/>
        </w:rPr>
      </w:pPr>
    </w:p>
    <w:p w14:paraId="0073673F" w14:textId="77777777" w:rsidR="00726F54" w:rsidRDefault="00726F54" w:rsidP="007178D1">
      <w:pPr>
        <w:rPr>
          <w:sz w:val="24"/>
          <w:szCs w:val="24"/>
          <w:lang w:val="ro-RO"/>
        </w:rPr>
      </w:pPr>
    </w:p>
    <w:p w14:paraId="21E2976F" w14:textId="77777777" w:rsidR="00726F54" w:rsidRDefault="00726F54" w:rsidP="007178D1">
      <w:pPr>
        <w:rPr>
          <w:sz w:val="24"/>
          <w:szCs w:val="24"/>
          <w:lang w:val="ro-RO"/>
        </w:rPr>
      </w:pPr>
    </w:p>
    <w:p w14:paraId="613047F7" w14:textId="77777777" w:rsidR="00726F54" w:rsidRDefault="00726F54" w:rsidP="007178D1">
      <w:pPr>
        <w:rPr>
          <w:sz w:val="24"/>
          <w:szCs w:val="24"/>
          <w:lang w:val="ro-RO"/>
        </w:rPr>
      </w:pPr>
    </w:p>
    <w:p w14:paraId="5126E647" w14:textId="77777777" w:rsidR="00726F54" w:rsidRDefault="00726F54" w:rsidP="007178D1">
      <w:pPr>
        <w:rPr>
          <w:sz w:val="24"/>
          <w:szCs w:val="24"/>
          <w:lang w:val="ro-RO"/>
        </w:rPr>
      </w:pPr>
    </w:p>
    <w:p w14:paraId="78AB167C" w14:textId="77777777" w:rsidR="00726F54" w:rsidRDefault="00726F54" w:rsidP="007178D1">
      <w:pPr>
        <w:rPr>
          <w:sz w:val="24"/>
          <w:szCs w:val="24"/>
          <w:lang w:val="ro-RO"/>
        </w:rPr>
      </w:pPr>
    </w:p>
    <w:p w14:paraId="1DFD8777" w14:textId="77777777" w:rsidR="00726F54" w:rsidRDefault="00726F54" w:rsidP="007178D1">
      <w:pPr>
        <w:rPr>
          <w:sz w:val="24"/>
          <w:szCs w:val="24"/>
          <w:lang w:val="ro-RO"/>
        </w:rPr>
      </w:pPr>
    </w:p>
    <w:p w14:paraId="6F9F331F" w14:textId="77777777" w:rsidR="00726F54" w:rsidRDefault="00726F54" w:rsidP="007178D1">
      <w:pPr>
        <w:rPr>
          <w:sz w:val="24"/>
          <w:szCs w:val="24"/>
          <w:lang w:val="ro-RO"/>
        </w:rPr>
      </w:pPr>
    </w:p>
    <w:p w14:paraId="46475E99" w14:textId="77777777" w:rsidR="00726F54" w:rsidRDefault="00726F54" w:rsidP="007178D1">
      <w:pPr>
        <w:rPr>
          <w:sz w:val="24"/>
          <w:szCs w:val="24"/>
          <w:lang w:val="ro-RO"/>
        </w:rPr>
      </w:pPr>
    </w:p>
    <w:p w14:paraId="486B2A84" w14:textId="77777777" w:rsidR="00726F54" w:rsidRDefault="00726F54" w:rsidP="007178D1">
      <w:pPr>
        <w:rPr>
          <w:sz w:val="24"/>
          <w:szCs w:val="24"/>
          <w:lang w:val="ro-RO"/>
        </w:rPr>
      </w:pPr>
    </w:p>
    <w:p w14:paraId="1F3F86D7" w14:textId="77777777" w:rsidR="00726F54" w:rsidRDefault="00726F54" w:rsidP="007178D1">
      <w:pPr>
        <w:rPr>
          <w:sz w:val="24"/>
          <w:szCs w:val="24"/>
          <w:lang w:val="ro-RO"/>
        </w:rPr>
      </w:pPr>
    </w:p>
    <w:p w14:paraId="12382BDC" w14:textId="77777777" w:rsidR="00726F54" w:rsidRDefault="00726F54" w:rsidP="007178D1">
      <w:pPr>
        <w:rPr>
          <w:sz w:val="24"/>
          <w:szCs w:val="24"/>
          <w:lang w:val="ro-RO"/>
        </w:rPr>
      </w:pPr>
    </w:p>
    <w:p w14:paraId="1CE55D1E" w14:textId="77777777" w:rsidR="00726F54" w:rsidRDefault="00726F54" w:rsidP="007178D1">
      <w:pPr>
        <w:rPr>
          <w:sz w:val="24"/>
          <w:szCs w:val="24"/>
          <w:lang w:val="ro-RO"/>
        </w:rPr>
      </w:pPr>
    </w:p>
    <w:p w14:paraId="684E6EFB" w14:textId="77777777" w:rsidR="00726F54" w:rsidRDefault="00726F54" w:rsidP="007178D1">
      <w:pPr>
        <w:rPr>
          <w:sz w:val="24"/>
          <w:szCs w:val="24"/>
          <w:lang w:val="ro-RO"/>
        </w:rPr>
      </w:pPr>
    </w:p>
    <w:p w14:paraId="5E0FF4B7" w14:textId="77777777" w:rsidR="00726F54" w:rsidRDefault="00726F54" w:rsidP="007178D1">
      <w:pPr>
        <w:rPr>
          <w:sz w:val="24"/>
          <w:szCs w:val="24"/>
          <w:lang w:val="ro-RO"/>
        </w:rPr>
      </w:pPr>
    </w:p>
    <w:p w14:paraId="20FFBB02" w14:textId="77777777" w:rsidR="00726F54" w:rsidRDefault="00726F54" w:rsidP="007178D1">
      <w:pPr>
        <w:rPr>
          <w:sz w:val="24"/>
          <w:szCs w:val="24"/>
          <w:lang w:val="ro-RO"/>
        </w:rPr>
      </w:pPr>
    </w:p>
    <w:p w14:paraId="1758D30F" w14:textId="77777777" w:rsidR="00726F54" w:rsidRDefault="00726F54" w:rsidP="007178D1">
      <w:pPr>
        <w:rPr>
          <w:sz w:val="24"/>
          <w:szCs w:val="24"/>
          <w:lang w:val="ro-RO"/>
        </w:rPr>
      </w:pPr>
    </w:p>
    <w:p w14:paraId="7C6B1223" w14:textId="77777777" w:rsidR="00726F54" w:rsidRDefault="00726F54" w:rsidP="007178D1">
      <w:pPr>
        <w:rPr>
          <w:sz w:val="24"/>
          <w:szCs w:val="24"/>
          <w:lang w:val="ro-RO"/>
        </w:rPr>
      </w:pPr>
    </w:p>
    <w:p w14:paraId="510389AC" w14:textId="77777777" w:rsidR="00726F54" w:rsidRDefault="00726F54" w:rsidP="007178D1">
      <w:pPr>
        <w:rPr>
          <w:sz w:val="24"/>
          <w:szCs w:val="24"/>
          <w:lang w:val="ro-RO"/>
        </w:rPr>
      </w:pPr>
    </w:p>
    <w:p w14:paraId="22069BC0" w14:textId="77777777" w:rsidR="00726F54" w:rsidRDefault="00726F54" w:rsidP="007178D1">
      <w:pPr>
        <w:rPr>
          <w:sz w:val="24"/>
          <w:szCs w:val="24"/>
          <w:lang w:val="ro-RO"/>
        </w:rPr>
      </w:pPr>
    </w:p>
    <w:p w14:paraId="6008703B" w14:textId="77777777" w:rsidR="00726F54" w:rsidRDefault="00726F54" w:rsidP="007178D1">
      <w:pPr>
        <w:rPr>
          <w:sz w:val="24"/>
          <w:szCs w:val="24"/>
          <w:lang w:val="ro-RO"/>
        </w:rPr>
      </w:pPr>
    </w:p>
    <w:p w14:paraId="5B608E2B" w14:textId="77777777" w:rsidR="00726F54" w:rsidRDefault="00726F54" w:rsidP="007178D1">
      <w:pPr>
        <w:rPr>
          <w:sz w:val="24"/>
          <w:szCs w:val="24"/>
          <w:lang w:val="ro-RO"/>
        </w:rPr>
      </w:pPr>
    </w:p>
    <w:p w14:paraId="4BF8CEB9" w14:textId="77777777" w:rsidR="00726F54" w:rsidRDefault="00726F54" w:rsidP="007178D1">
      <w:pPr>
        <w:rPr>
          <w:sz w:val="24"/>
          <w:szCs w:val="24"/>
          <w:lang w:val="ro-RO"/>
        </w:rPr>
      </w:pPr>
    </w:p>
    <w:p w14:paraId="07A33C4F" w14:textId="77777777" w:rsidR="00726F54" w:rsidRDefault="00726F54" w:rsidP="007178D1">
      <w:pPr>
        <w:rPr>
          <w:sz w:val="24"/>
          <w:szCs w:val="24"/>
          <w:lang w:val="ro-RO"/>
        </w:rPr>
      </w:pPr>
    </w:p>
    <w:p w14:paraId="603FF360" w14:textId="77777777" w:rsidR="00726F54" w:rsidRDefault="00726F54" w:rsidP="007178D1">
      <w:pPr>
        <w:rPr>
          <w:sz w:val="24"/>
          <w:szCs w:val="24"/>
          <w:lang w:val="ro-RO"/>
        </w:rPr>
      </w:pPr>
    </w:p>
    <w:p w14:paraId="19829C40" w14:textId="77777777" w:rsidR="00726F54" w:rsidRDefault="00726F54" w:rsidP="007178D1">
      <w:pPr>
        <w:rPr>
          <w:sz w:val="24"/>
          <w:szCs w:val="24"/>
          <w:lang w:val="ro-RO"/>
        </w:rPr>
      </w:pPr>
    </w:p>
    <w:p w14:paraId="1E1D9F65" w14:textId="77777777" w:rsidR="00726F54" w:rsidRDefault="00726F54" w:rsidP="007178D1">
      <w:pPr>
        <w:rPr>
          <w:sz w:val="24"/>
          <w:szCs w:val="24"/>
          <w:lang w:val="ro-RO"/>
        </w:rPr>
      </w:pPr>
    </w:p>
    <w:p w14:paraId="3BFD4842" w14:textId="77777777" w:rsidR="00726F54" w:rsidRDefault="00726F54" w:rsidP="007178D1">
      <w:pPr>
        <w:rPr>
          <w:sz w:val="24"/>
          <w:szCs w:val="24"/>
          <w:lang w:val="ro-RO"/>
        </w:rPr>
      </w:pPr>
    </w:p>
    <w:p w14:paraId="209F6A54" w14:textId="77777777" w:rsidR="00726F54" w:rsidRDefault="00726F54" w:rsidP="007178D1">
      <w:pPr>
        <w:rPr>
          <w:sz w:val="24"/>
          <w:szCs w:val="24"/>
          <w:lang w:val="ro-RO"/>
        </w:rPr>
      </w:pPr>
    </w:p>
    <w:p w14:paraId="18DE1E5D" w14:textId="77777777" w:rsidR="00726F54" w:rsidRDefault="00726F54" w:rsidP="007178D1">
      <w:pPr>
        <w:rPr>
          <w:sz w:val="24"/>
          <w:szCs w:val="24"/>
          <w:lang w:val="ro-RO"/>
        </w:rPr>
      </w:pPr>
    </w:p>
    <w:p w14:paraId="4B95EB9E" w14:textId="77777777" w:rsidR="00726F54" w:rsidRDefault="00726F54" w:rsidP="007178D1">
      <w:pPr>
        <w:rPr>
          <w:sz w:val="24"/>
          <w:szCs w:val="24"/>
          <w:lang w:val="ro-RO"/>
        </w:rPr>
      </w:pPr>
    </w:p>
    <w:p w14:paraId="3E6E9148" w14:textId="77777777" w:rsidR="00726F54" w:rsidRDefault="00726F54" w:rsidP="007178D1">
      <w:pPr>
        <w:rPr>
          <w:sz w:val="24"/>
          <w:szCs w:val="24"/>
          <w:lang w:val="ro-RO"/>
        </w:rPr>
      </w:pPr>
    </w:p>
    <w:p w14:paraId="4AC3CDB4" w14:textId="77777777" w:rsidR="00726F54" w:rsidRDefault="00726F54" w:rsidP="007178D1">
      <w:pPr>
        <w:rPr>
          <w:sz w:val="24"/>
          <w:szCs w:val="24"/>
          <w:lang w:val="ro-RO"/>
        </w:rPr>
      </w:pPr>
    </w:p>
    <w:p w14:paraId="17FCB936" w14:textId="77777777" w:rsidR="00726F54" w:rsidRDefault="00726F54" w:rsidP="007178D1">
      <w:pPr>
        <w:rPr>
          <w:sz w:val="24"/>
          <w:szCs w:val="24"/>
          <w:lang w:val="ro-RO"/>
        </w:rPr>
      </w:pPr>
    </w:p>
    <w:p w14:paraId="795DA367" w14:textId="77777777" w:rsidR="00726F54" w:rsidRDefault="00726F54" w:rsidP="007178D1">
      <w:pPr>
        <w:rPr>
          <w:sz w:val="24"/>
          <w:szCs w:val="24"/>
          <w:lang w:val="ro-RO"/>
        </w:rPr>
      </w:pPr>
    </w:p>
    <w:p w14:paraId="36E2E718" w14:textId="77777777" w:rsidR="00726F54" w:rsidRDefault="00726F54" w:rsidP="007178D1">
      <w:pPr>
        <w:rPr>
          <w:sz w:val="24"/>
          <w:szCs w:val="24"/>
          <w:lang w:val="ro-RO"/>
        </w:rPr>
      </w:pPr>
    </w:p>
    <w:p w14:paraId="55E83210" w14:textId="77777777" w:rsidR="00726F54" w:rsidRDefault="00726F54" w:rsidP="007178D1">
      <w:pPr>
        <w:rPr>
          <w:sz w:val="24"/>
          <w:szCs w:val="24"/>
          <w:lang w:val="ro-RO"/>
        </w:rPr>
      </w:pPr>
    </w:p>
    <w:p w14:paraId="6048E897" w14:textId="77777777" w:rsidR="00726F54" w:rsidRDefault="00726F54" w:rsidP="007178D1">
      <w:pPr>
        <w:rPr>
          <w:sz w:val="24"/>
          <w:szCs w:val="24"/>
          <w:lang w:val="ro-RO"/>
        </w:rPr>
      </w:pPr>
    </w:p>
    <w:p w14:paraId="41D31F50" w14:textId="77777777" w:rsidR="006376D1" w:rsidRDefault="006376D1" w:rsidP="007178D1">
      <w:pPr>
        <w:rPr>
          <w:sz w:val="24"/>
          <w:szCs w:val="24"/>
          <w:lang w:val="ro-RO"/>
        </w:rPr>
      </w:pPr>
    </w:p>
    <w:p w14:paraId="4DD98488" w14:textId="77777777" w:rsidR="006376D1" w:rsidRDefault="006376D1" w:rsidP="007178D1">
      <w:pPr>
        <w:rPr>
          <w:sz w:val="24"/>
          <w:szCs w:val="24"/>
          <w:lang w:val="ro-RO"/>
        </w:rPr>
      </w:pPr>
    </w:p>
    <w:p w14:paraId="35B7438E" w14:textId="52A7628C" w:rsidR="00A4642E" w:rsidRPr="00A4642E" w:rsidRDefault="00A17547" w:rsidP="00A4642E">
      <w:pPr>
        <w:jc w:val="right"/>
        <w:rPr>
          <w:b/>
          <w:bCs/>
          <w:sz w:val="24"/>
          <w:szCs w:val="24"/>
          <w:lang w:val="ro-RO"/>
        </w:rPr>
      </w:pPr>
      <w:r w:rsidRPr="00A4642E">
        <w:rPr>
          <w:b/>
          <w:bCs/>
          <w:sz w:val="24"/>
          <w:szCs w:val="24"/>
          <w:lang w:val="ro-RO"/>
        </w:rPr>
        <w:lastRenderedPageBreak/>
        <w:t>Anexa nr. 7</w:t>
      </w:r>
    </w:p>
    <w:p w14:paraId="088BBF50" w14:textId="77E20A6F" w:rsidR="00A17547" w:rsidRDefault="00A17547" w:rsidP="00A4642E">
      <w:pPr>
        <w:jc w:val="center"/>
        <w:rPr>
          <w:b/>
          <w:bCs/>
          <w:sz w:val="24"/>
          <w:szCs w:val="24"/>
          <w:lang w:val="ro-RO"/>
        </w:rPr>
      </w:pPr>
      <w:r w:rsidRPr="00A4642E">
        <w:rPr>
          <w:b/>
          <w:bCs/>
          <w:sz w:val="24"/>
          <w:szCs w:val="24"/>
          <w:lang w:val="ro-RO"/>
        </w:rPr>
        <w:t>Model al Raportului de înlăturare a neconformității</w:t>
      </w:r>
      <w:bookmarkEnd w:id="67"/>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223"/>
        <w:gridCol w:w="219"/>
        <w:gridCol w:w="1968"/>
        <w:gridCol w:w="425"/>
        <w:gridCol w:w="1701"/>
        <w:gridCol w:w="116"/>
        <w:gridCol w:w="576"/>
        <w:gridCol w:w="2289"/>
      </w:tblGrid>
      <w:tr w:rsidR="00A4642E" w:rsidRPr="009A04F3" w14:paraId="59C19F96" w14:textId="77777777" w:rsidTr="00EE0A87">
        <w:tc>
          <w:tcPr>
            <w:tcW w:w="9360" w:type="dxa"/>
            <w:gridSpan w:val="9"/>
            <w:tcBorders>
              <w:top w:val="double" w:sz="4" w:space="0" w:color="auto"/>
              <w:left w:val="double" w:sz="4" w:space="0" w:color="auto"/>
              <w:bottom w:val="double" w:sz="4" w:space="0" w:color="auto"/>
              <w:right w:val="double" w:sz="4" w:space="0" w:color="auto"/>
            </w:tcBorders>
          </w:tcPr>
          <w:p w14:paraId="11ADF3BB" w14:textId="77777777" w:rsidR="00A4642E" w:rsidRPr="00E20AD0" w:rsidRDefault="00A4642E" w:rsidP="00EE0A87">
            <w:pPr>
              <w:jc w:val="center"/>
              <w:rPr>
                <w:rFonts w:ascii="Arial" w:hAnsi="Arial" w:cs="Arial"/>
                <w:b/>
                <w:sz w:val="18"/>
                <w:szCs w:val="18"/>
              </w:rPr>
            </w:pPr>
            <w:r w:rsidRPr="00E20AD0">
              <w:rPr>
                <w:rFonts w:ascii="Arial" w:hAnsi="Arial" w:cs="Arial"/>
                <w:sz w:val="18"/>
                <w:szCs w:val="18"/>
              </w:rPr>
              <w:object w:dxaOrig="1366" w:dyaOrig="1706" w14:anchorId="28EC70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8pt" o:ole="">
                  <v:imagedata r:id="rId18" o:title=""/>
                </v:shape>
                <o:OLEObject Type="Embed" ProgID="CorelDRAW.Graphic.14" ShapeID="_x0000_i1025" DrawAspect="Content" ObjectID="_1854274154" r:id="rId19"/>
              </w:object>
            </w:r>
          </w:p>
          <w:p w14:paraId="596C0414" w14:textId="77777777" w:rsidR="00A4642E" w:rsidRPr="00863B62" w:rsidRDefault="00A4642E" w:rsidP="00EE0A87">
            <w:pPr>
              <w:jc w:val="center"/>
              <w:rPr>
                <w:rFonts w:ascii="Arial" w:hAnsi="Arial" w:cs="Arial"/>
                <w:b/>
                <w:sz w:val="18"/>
                <w:szCs w:val="18"/>
              </w:rPr>
            </w:pPr>
            <w:r w:rsidRPr="00863B62">
              <w:rPr>
                <w:rFonts w:ascii="Arial" w:hAnsi="Arial" w:cs="Arial"/>
                <w:b/>
                <w:sz w:val="18"/>
                <w:szCs w:val="18"/>
              </w:rPr>
              <w:t>AUTORITATEA AERONAUTICĂ CIVILĂ A</w:t>
            </w:r>
          </w:p>
          <w:p w14:paraId="1FE5677B" w14:textId="77777777" w:rsidR="00A4642E" w:rsidRPr="00863B62" w:rsidRDefault="00A4642E" w:rsidP="00EE0A87">
            <w:pPr>
              <w:jc w:val="center"/>
              <w:rPr>
                <w:rFonts w:ascii="Arial" w:hAnsi="Arial" w:cs="Arial"/>
                <w:b/>
                <w:sz w:val="18"/>
                <w:szCs w:val="18"/>
              </w:rPr>
            </w:pPr>
            <w:r w:rsidRPr="00863B62">
              <w:rPr>
                <w:rFonts w:ascii="Arial" w:hAnsi="Arial" w:cs="Arial"/>
                <w:b/>
                <w:sz w:val="18"/>
                <w:szCs w:val="18"/>
              </w:rPr>
              <w:t>REPUBLICII MOLDOVA</w:t>
            </w:r>
          </w:p>
          <w:p w14:paraId="3EBFA8F5" w14:textId="77777777" w:rsidR="00A4642E" w:rsidRPr="00863B62" w:rsidRDefault="00A4642E" w:rsidP="00EE0A87">
            <w:pPr>
              <w:jc w:val="center"/>
              <w:rPr>
                <w:rFonts w:ascii="Arial" w:hAnsi="Arial" w:cs="Arial"/>
                <w:b/>
                <w:sz w:val="18"/>
                <w:szCs w:val="18"/>
                <w:lang w:val="en-US"/>
              </w:rPr>
            </w:pPr>
            <w:r w:rsidRPr="00863B62">
              <w:rPr>
                <w:rFonts w:ascii="Arial" w:hAnsi="Arial" w:cs="Arial"/>
                <w:sz w:val="18"/>
                <w:szCs w:val="18"/>
                <w:lang w:val="en-US"/>
              </w:rPr>
              <w:t>CIVIL AVIATION AUTHORITY OF THE REPUBLIC OF MOLDOVA</w:t>
            </w:r>
          </w:p>
        </w:tc>
      </w:tr>
      <w:tr w:rsidR="00A4642E" w:rsidRPr="009A04F3" w14:paraId="193A2A25" w14:textId="77777777" w:rsidTr="00EE0A87">
        <w:tc>
          <w:tcPr>
            <w:tcW w:w="9360" w:type="dxa"/>
            <w:gridSpan w:val="9"/>
            <w:tcBorders>
              <w:top w:val="double" w:sz="4" w:space="0" w:color="auto"/>
              <w:left w:val="double" w:sz="4" w:space="0" w:color="auto"/>
              <w:bottom w:val="double" w:sz="4" w:space="0" w:color="auto"/>
              <w:right w:val="double" w:sz="4" w:space="0" w:color="auto"/>
            </w:tcBorders>
          </w:tcPr>
          <w:p w14:paraId="74141C80" w14:textId="77777777" w:rsidR="00A4642E" w:rsidRPr="00863B62" w:rsidRDefault="00A4642E" w:rsidP="00EE0A87">
            <w:pPr>
              <w:jc w:val="center"/>
              <w:rPr>
                <w:rFonts w:ascii="Arial" w:hAnsi="Arial" w:cs="Arial"/>
                <w:b/>
                <w:sz w:val="18"/>
                <w:szCs w:val="18"/>
              </w:rPr>
            </w:pPr>
            <w:r w:rsidRPr="00863B62">
              <w:rPr>
                <w:rFonts w:ascii="Arial" w:hAnsi="Arial" w:cs="Arial"/>
                <w:b/>
                <w:sz w:val="18"/>
                <w:szCs w:val="18"/>
              </w:rPr>
              <w:t xml:space="preserve">RAPORTUL DE ÎNLĂTURARE A </w:t>
            </w:r>
            <w:r>
              <w:rPr>
                <w:rFonts w:ascii="Arial" w:hAnsi="Arial" w:cs="Arial"/>
                <w:b/>
                <w:sz w:val="18"/>
                <w:szCs w:val="18"/>
              </w:rPr>
              <w:t>NECONFORMITĂȚ</w:t>
            </w:r>
            <w:r w:rsidRPr="00863B62">
              <w:rPr>
                <w:rFonts w:ascii="Arial" w:hAnsi="Arial" w:cs="Arial"/>
                <w:b/>
                <w:sz w:val="18"/>
                <w:szCs w:val="18"/>
              </w:rPr>
              <w:t>II</w:t>
            </w:r>
          </w:p>
          <w:p w14:paraId="429640A1" w14:textId="77777777" w:rsidR="00A4642E" w:rsidRPr="00863B62" w:rsidRDefault="00A4642E" w:rsidP="00EE0A87">
            <w:pPr>
              <w:jc w:val="center"/>
              <w:rPr>
                <w:rFonts w:ascii="Arial" w:hAnsi="Arial" w:cs="Arial"/>
                <w:sz w:val="18"/>
                <w:szCs w:val="18"/>
                <w:lang w:val="en-US"/>
              </w:rPr>
            </w:pPr>
            <w:r w:rsidRPr="00863B62">
              <w:rPr>
                <w:rFonts w:ascii="Arial" w:hAnsi="Arial" w:cs="Arial"/>
                <w:b/>
                <w:sz w:val="18"/>
                <w:szCs w:val="18"/>
                <w:lang w:val="en-US"/>
              </w:rPr>
              <w:t>FINDING CLEARANCE REPORT</w:t>
            </w:r>
          </w:p>
        </w:tc>
      </w:tr>
      <w:tr w:rsidR="00A4642E" w:rsidRPr="009A04F3" w14:paraId="2F70DB1B" w14:textId="77777777" w:rsidTr="00EE0A87">
        <w:tc>
          <w:tcPr>
            <w:tcW w:w="1843" w:type="dxa"/>
            <w:tcBorders>
              <w:top w:val="double" w:sz="4" w:space="0" w:color="auto"/>
              <w:left w:val="double" w:sz="4" w:space="0" w:color="auto"/>
              <w:right w:val="single" w:sz="4" w:space="0" w:color="auto"/>
            </w:tcBorders>
          </w:tcPr>
          <w:p w14:paraId="676F961F" w14:textId="77777777" w:rsidR="00A4642E" w:rsidRPr="00235EA2" w:rsidRDefault="00A4642E" w:rsidP="00EE0A87">
            <w:pPr>
              <w:rPr>
                <w:rFonts w:ascii="Arial" w:hAnsi="Arial" w:cs="Arial"/>
                <w:sz w:val="18"/>
                <w:szCs w:val="18"/>
              </w:rPr>
            </w:pPr>
            <w:r w:rsidRPr="00235EA2">
              <w:rPr>
                <w:rFonts w:ascii="Arial" w:hAnsi="Arial" w:cs="Arial"/>
                <w:sz w:val="18"/>
                <w:szCs w:val="18"/>
                <w:vertAlign w:val="superscript"/>
              </w:rPr>
              <w:t>1)</w:t>
            </w:r>
            <w:r w:rsidRPr="00235EA2">
              <w:rPr>
                <w:rFonts w:ascii="Arial" w:hAnsi="Arial" w:cs="Arial"/>
                <w:sz w:val="18"/>
                <w:szCs w:val="18"/>
              </w:rPr>
              <w:t>Raportul Nr.</w:t>
            </w:r>
          </w:p>
          <w:p w14:paraId="3EDF0472" w14:textId="77777777" w:rsidR="00A4642E" w:rsidRPr="00235EA2" w:rsidRDefault="00A4642E" w:rsidP="00EE0A87">
            <w:pPr>
              <w:rPr>
                <w:rFonts w:ascii="Arial" w:hAnsi="Arial" w:cs="Arial"/>
                <w:sz w:val="18"/>
                <w:szCs w:val="18"/>
                <w:lang w:val="en-US"/>
              </w:rPr>
            </w:pPr>
            <w:r w:rsidRPr="00235EA2">
              <w:rPr>
                <w:rFonts w:ascii="Arial" w:hAnsi="Arial" w:cs="Arial"/>
                <w:sz w:val="18"/>
                <w:szCs w:val="18"/>
                <w:lang w:val="en-US"/>
              </w:rPr>
              <w:t>Report No.</w:t>
            </w:r>
          </w:p>
          <w:p w14:paraId="0CBA5372" w14:textId="77777777" w:rsidR="00A4642E" w:rsidRDefault="00A4642E" w:rsidP="00EE0A87">
            <w:pPr>
              <w:rPr>
                <w:rFonts w:ascii="Arial" w:hAnsi="Arial" w:cs="Arial"/>
                <w:sz w:val="18"/>
                <w:szCs w:val="18"/>
              </w:rPr>
            </w:pPr>
          </w:p>
          <w:p w14:paraId="63200192" w14:textId="77777777" w:rsidR="00A4642E" w:rsidRPr="00E20AD0" w:rsidRDefault="00A4642E" w:rsidP="00EE0A87">
            <w:pPr>
              <w:rPr>
                <w:rFonts w:ascii="Arial" w:hAnsi="Arial" w:cs="Arial"/>
                <w:sz w:val="18"/>
                <w:szCs w:val="18"/>
              </w:rPr>
            </w:pPr>
          </w:p>
          <w:p w14:paraId="5DE930FA" w14:textId="77777777" w:rsidR="00A4642E" w:rsidRPr="00E20AD0" w:rsidRDefault="00A4642E" w:rsidP="00EE0A87">
            <w:pPr>
              <w:rPr>
                <w:rFonts w:ascii="Arial" w:hAnsi="Arial" w:cs="Arial"/>
                <w:sz w:val="18"/>
                <w:szCs w:val="18"/>
              </w:rPr>
            </w:pPr>
          </w:p>
        </w:tc>
        <w:tc>
          <w:tcPr>
            <w:tcW w:w="2410" w:type="dxa"/>
            <w:gridSpan w:val="3"/>
            <w:tcBorders>
              <w:top w:val="double" w:sz="4" w:space="0" w:color="auto"/>
              <w:right w:val="single" w:sz="4" w:space="0" w:color="auto"/>
            </w:tcBorders>
          </w:tcPr>
          <w:p w14:paraId="5608D916" w14:textId="77777777" w:rsidR="00A4642E" w:rsidRPr="00235EA2" w:rsidRDefault="00A4642E" w:rsidP="00EE0A87">
            <w:pPr>
              <w:rPr>
                <w:rFonts w:ascii="Arial" w:hAnsi="Arial" w:cs="Arial"/>
                <w:sz w:val="18"/>
                <w:szCs w:val="18"/>
              </w:rPr>
            </w:pPr>
            <w:r w:rsidRPr="00235EA2">
              <w:rPr>
                <w:rFonts w:ascii="Arial" w:hAnsi="Arial" w:cs="Arial"/>
                <w:sz w:val="18"/>
                <w:szCs w:val="18"/>
                <w:vertAlign w:val="superscript"/>
              </w:rPr>
              <w:t>2)</w:t>
            </w:r>
            <w:r w:rsidRPr="00235EA2">
              <w:rPr>
                <w:rFonts w:ascii="Arial" w:hAnsi="Arial" w:cs="Arial"/>
                <w:sz w:val="18"/>
                <w:szCs w:val="18"/>
              </w:rPr>
              <w:t>Referința inspecției:</w:t>
            </w:r>
          </w:p>
          <w:p w14:paraId="2C7CFAE8" w14:textId="77777777" w:rsidR="00A4642E" w:rsidRPr="001475A0" w:rsidRDefault="00A4642E" w:rsidP="00EE0A87">
            <w:pPr>
              <w:rPr>
                <w:rFonts w:ascii="Arial" w:hAnsi="Arial" w:cs="Arial"/>
                <w:sz w:val="18"/>
                <w:szCs w:val="18"/>
                <w:lang w:val="en-US"/>
              </w:rPr>
            </w:pPr>
            <w:r w:rsidRPr="001475A0">
              <w:rPr>
                <w:rFonts w:ascii="Arial" w:hAnsi="Arial" w:cs="Arial"/>
                <w:sz w:val="18"/>
                <w:szCs w:val="18"/>
                <w:lang w:val="en-US"/>
              </w:rPr>
              <w:t>Inspection Reference:</w:t>
            </w:r>
          </w:p>
        </w:tc>
        <w:tc>
          <w:tcPr>
            <w:tcW w:w="2126" w:type="dxa"/>
            <w:gridSpan w:val="2"/>
            <w:tcBorders>
              <w:top w:val="double" w:sz="4" w:space="0" w:color="auto"/>
              <w:left w:val="single" w:sz="4" w:space="0" w:color="auto"/>
              <w:right w:val="single" w:sz="4" w:space="0" w:color="auto"/>
            </w:tcBorders>
          </w:tcPr>
          <w:p w14:paraId="51B26EEC" w14:textId="77777777" w:rsidR="00A4642E" w:rsidRPr="00235EA2" w:rsidRDefault="00A4642E" w:rsidP="00EE0A87">
            <w:pPr>
              <w:rPr>
                <w:rFonts w:ascii="Arial" w:hAnsi="Arial" w:cs="Arial"/>
                <w:sz w:val="18"/>
                <w:szCs w:val="18"/>
              </w:rPr>
            </w:pPr>
            <w:r w:rsidRPr="00235EA2">
              <w:rPr>
                <w:rFonts w:ascii="Arial" w:hAnsi="Arial" w:cs="Arial"/>
                <w:sz w:val="18"/>
                <w:szCs w:val="18"/>
                <w:vertAlign w:val="superscript"/>
              </w:rPr>
              <w:t>3)</w:t>
            </w:r>
            <w:r w:rsidRPr="00235EA2">
              <w:rPr>
                <w:rFonts w:ascii="Arial" w:hAnsi="Arial" w:cs="Arial"/>
                <w:sz w:val="18"/>
                <w:szCs w:val="18"/>
              </w:rPr>
              <w:t>Data inspectării:</w:t>
            </w:r>
          </w:p>
          <w:p w14:paraId="45562901" w14:textId="77777777" w:rsidR="00A4642E" w:rsidRPr="00235EA2" w:rsidRDefault="00A4642E" w:rsidP="00EE0A87">
            <w:pPr>
              <w:rPr>
                <w:rFonts w:ascii="Arial" w:hAnsi="Arial" w:cs="Arial"/>
                <w:sz w:val="18"/>
                <w:szCs w:val="18"/>
                <w:lang w:val="en-US"/>
              </w:rPr>
            </w:pPr>
            <w:r w:rsidRPr="00235EA2">
              <w:rPr>
                <w:rFonts w:ascii="Arial" w:hAnsi="Arial" w:cs="Arial"/>
                <w:sz w:val="18"/>
                <w:szCs w:val="18"/>
                <w:lang w:val="en-US"/>
              </w:rPr>
              <w:t>Inspection date:</w:t>
            </w:r>
          </w:p>
        </w:tc>
        <w:tc>
          <w:tcPr>
            <w:tcW w:w="2981" w:type="dxa"/>
            <w:gridSpan w:val="3"/>
            <w:tcBorders>
              <w:top w:val="double" w:sz="4" w:space="0" w:color="auto"/>
              <w:left w:val="single" w:sz="4" w:space="0" w:color="auto"/>
              <w:right w:val="double" w:sz="4" w:space="0" w:color="auto"/>
            </w:tcBorders>
          </w:tcPr>
          <w:p w14:paraId="156FD9F7" w14:textId="77777777" w:rsidR="00A4642E" w:rsidRPr="00235EA2" w:rsidRDefault="00A4642E" w:rsidP="00EE0A87">
            <w:pPr>
              <w:rPr>
                <w:rFonts w:ascii="Arial" w:hAnsi="Arial" w:cs="Arial"/>
                <w:sz w:val="18"/>
                <w:szCs w:val="18"/>
              </w:rPr>
            </w:pPr>
            <w:r w:rsidRPr="00235EA2">
              <w:rPr>
                <w:rFonts w:ascii="Arial" w:hAnsi="Arial" w:cs="Arial"/>
                <w:sz w:val="18"/>
                <w:szCs w:val="18"/>
                <w:vertAlign w:val="superscript"/>
              </w:rPr>
              <w:t>4)</w:t>
            </w:r>
            <w:r w:rsidRPr="00235EA2">
              <w:rPr>
                <w:rFonts w:ascii="Arial" w:hAnsi="Arial" w:cs="Arial"/>
                <w:sz w:val="18"/>
                <w:szCs w:val="18"/>
              </w:rPr>
              <w:t xml:space="preserve">Referința </w:t>
            </w:r>
            <w:r>
              <w:rPr>
                <w:rFonts w:ascii="Arial" w:hAnsi="Arial" w:cs="Arial"/>
                <w:sz w:val="18"/>
                <w:szCs w:val="18"/>
              </w:rPr>
              <w:t>neconformităț</w:t>
            </w:r>
            <w:r w:rsidRPr="00235EA2">
              <w:rPr>
                <w:rFonts w:ascii="Arial" w:hAnsi="Arial" w:cs="Arial"/>
                <w:sz w:val="18"/>
                <w:szCs w:val="18"/>
              </w:rPr>
              <w:t>ii:</w:t>
            </w:r>
          </w:p>
          <w:p w14:paraId="7F09A0F5" w14:textId="77777777" w:rsidR="00A4642E" w:rsidRPr="00235EA2" w:rsidRDefault="00A4642E" w:rsidP="00EE0A87">
            <w:pPr>
              <w:rPr>
                <w:rFonts w:ascii="Arial" w:hAnsi="Arial" w:cs="Arial"/>
                <w:sz w:val="18"/>
                <w:szCs w:val="18"/>
                <w:lang w:val="en-US"/>
              </w:rPr>
            </w:pPr>
            <w:r w:rsidRPr="00235EA2">
              <w:rPr>
                <w:rFonts w:ascii="Arial" w:hAnsi="Arial" w:cs="Arial"/>
                <w:sz w:val="18"/>
                <w:szCs w:val="18"/>
                <w:lang w:val="en-US"/>
              </w:rPr>
              <w:t>Finding Ref.:</w:t>
            </w:r>
          </w:p>
        </w:tc>
      </w:tr>
      <w:tr w:rsidR="00A4642E" w:rsidRPr="009A04F3" w14:paraId="73F22F2A" w14:textId="77777777" w:rsidTr="00EE0A87">
        <w:tc>
          <w:tcPr>
            <w:tcW w:w="4253" w:type="dxa"/>
            <w:gridSpan w:val="4"/>
            <w:tcBorders>
              <w:left w:val="double" w:sz="4" w:space="0" w:color="auto"/>
              <w:bottom w:val="double" w:sz="4" w:space="0" w:color="auto"/>
              <w:right w:val="single" w:sz="4" w:space="0" w:color="auto"/>
            </w:tcBorders>
          </w:tcPr>
          <w:p w14:paraId="17925747" w14:textId="77777777" w:rsidR="00A4642E" w:rsidRPr="00235EA2" w:rsidRDefault="00A4642E" w:rsidP="00EE0A87">
            <w:pPr>
              <w:rPr>
                <w:rFonts w:ascii="Arial" w:hAnsi="Arial" w:cs="Arial"/>
                <w:sz w:val="18"/>
                <w:szCs w:val="18"/>
              </w:rPr>
            </w:pPr>
            <w:r w:rsidRPr="00235EA2">
              <w:rPr>
                <w:rFonts w:ascii="Arial" w:hAnsi="Arial" w:cs="Arial"/>
                <w:sz w:val="18"/>
                <w:szCs w:val="18"/>
                <w:vertAlign w:val="superscript"/>
              </w:rPr>
              <w:t>5)</w:t>
            </w:r>
            <w:r w:rsidRPr="00235EA2">
              <w:rPr>
                <w:rFonts w:ascii="Arial" w:hAnsi="Arial" w:cs="Arial"/>
                <w:sz w:val="18"/>
                <w:szCs w:val="18"/>
              </w:rPr>
              <w:t>Referin</w:t>
            </w:r>
            <w:r>
              <w:rPr>
                <w:rFonts w:ascii="Arial" w:hAnsi="Arial" w:cs="Arial"/>
                <w:sz w:val="18"/>
                <w:szCs w:val="18"/>
              </w:rPr>
              <w:t>ț</w:t>
            </w:r>
            <w:r w:rsidRPr="00235EA2">
              <w:rPr>
                <w:rFonts w:ascii="Arial" w:hAnsi="Arial" w:cs="Arial"/>
                <w:sz w:val="18"/>
                <w:szCs w:val="18"/>
              </w:rPr>
              <w:t>a documentului normativ:</w:t>
            </w:r>
          </w:p>
          <w:p w14:paraId="642B08AC" w14:textId="77777777" w:rsidR="00A4642E" w:rsidRPr="00583583" w:rsidRDefault="00A4642E" w:rsidP="00EE0A87">
            <w:pPr>
              <w:rPr>
                <w:rFonts w:ascii="Arial" w:hAnsi="Arial" w:cs="Arial"/>
                <w:sz w:val="18"/>
                <w:szCs w:val="18"/>
                <w:lang w:val="pt-PT"/>
              </w:rPr>
            </w:pPr>
            <w:r w:rsidRPr="00583583">
              <w:rPr>
                <w:rFonts w:ascii="Arial" w:hAnsi="Arial" w:cs="Arial"/>
                <w:sz w:val="18"/>
                <w:szCs w:val="18"/>
                <w:lang w:val="pt-PT"/>
              </w:rPr>
              <w:t>Regulatory Reference:</w:t>
            </w:r>
          </w:p>
          <w:p w14:paraId="61F88C11" w14:textId="77777777" w:rsidR="00A4642E" w:rsidRPr="00E20AD0" w:rsidRDefault="00A4642E" w:rsidP="00EE0A87">
            <w:pPr>
              <w:rPr>
                <w:rFonts w:ascii="Arial" w:hAnsi="Arial" w:cs="Arial"/>
                <w:sz w:val="18"/>
                <w:szCs w:val="18"/>
              </w:rPr>
            </w:pPr>
          </w:p>
          <w:p w14:paraId="1722635C" w14:textId="77777777" w:rsidR="00A4642E" w:rsidRDefault="00A4642E" w:rsidP="00EE0A87">
            <w:pPr>
              <w:rPr>
                <w:rFonts w:ascii="Arial" w:hAnsi="Arial" w:cs="Arial"/>
                <w:sz w:val="18"/>
                <w:szCs w:val="18"/>
              </w:rPr>
            </w:pPr>
          </w:p>
          <w:p w14:paraId="1D4A8B94" w14:textId="77777777" w:rsidR="00A4642E" w:rsidRPr="00E20AD0" w:rsidRDefault="00A4642E" w:rsidP="00EE0A87">
            <w:pPr>
              <w:rPr>
                <w:rFonts w:ascii="Arial" w:hAnsi="Arial" w:cs="Arial"/>
                <w:sz w:val="18"/>
                <w:szCs w:val="18"/>
              </w:rPr>
            </w:pPr>
          </w:p>
        </w:tc>
        <w:tc>
          <w:tcPr>
            <w:tcW w:w="5107" w:type="dxa"/>
            <w:gridSpan w:val="5"/>
            <w:tcBorders>
              <w:left w:val="single" w:sz="4" w:space="0" w:color="auto"/>
              <w:bottom w:val="double" w:sz="4" w:space="0" w:color="auto"/>
              <w:right w:val="double" w:sz="4" w:space="0" w:color="auto"/>
            </w:tcBorders>
          </w:tcPr>
          <w:p w14:paraId="4FD9675C" w14:textId="77777777" w:rsidR="00A4642E" w:rsidRPr="00EE16D2" w:rsidRDefault="00A4642E" w:rsidP="00EE0A87">
            <w:pPr>
              <w:rPr>
                <w:rFonts w:ascii="Arial" w:hAnsi="Arial" w:cs="Arial"/>
                <w:sz w:val="18"/>
                <w:szCs w:val="18"/>
              </w:rPr>
            </w:pPr>
            <w:r w:rsidRPr="00EE16D2">
              <w:rPr>
                <w:rFonts w:ascii="Arial" w:hAnsi="Arial" w:cs="Arial"/>
                <w:sz w:val="18"/>
                <w:szCs w:val="18"/>
                <w:vertAlign w:val="superscript"/>
              </w:rPr>
              <w:t>6)</w:t>
            </w:r>
            <w:r w:rsidRPr="00EE16D2">
              <w:rPr>
                <w:rFonts w:ascii="Arial" w:hAnsi="Arial" w:cs="Arial"/>
                <w:sz w:val="18"/>
                <w:szCs w:val="18"/>
              </w:rPr>
              <w:t>Data planificată înlăturării:</w:t>
            </w:r>
          </w:p>
          <w:p w14:paraId="625F0FE8" w14:textId="77777777" w:rsidR="00A4642E" w:rsidRPr="00EE16D2" w:rsidRDefault="00A4642E" w:rsidP="00EE0A87">
            <w:pPr>
              <w:rPr>
                <w:rFonts w:ascii="Arial" w:hAnsi="Arial" w:cs="Arial"/>
                <w:sz w:val="18"/>
                <w:szCs w:val="18"/>
                <w:lang w:val="en-US"/>
              </w:rPr>
            </w:pPr>
            <w:r w:rsidRPr="00EE16D2">
              <w:rPr>
                <w:rFonts w:ascii="Arial" w:hAnsi="Arial" w:cs="Arial"/>
                <w:sz w:val="18"/>
                <w:szCs w:val="18"/>
                <w:lang w:val="en-US"/>
              </w:rPr>
              <w:t>Clearance due date:</w:t>
            </w:r>
          </w:p>
        </w:tc>
      </w:tr>
      <w:tr w:rsidR="00A4642E" w:rsidRPr="009A04F3" w14:paraId="72614A62" w14:textId="77777777" w:rsidTr="00EE0A87">
        <w:tc>
          <w:tcPr>
            <w:tcW w:w="9360" w:type="dxa"/>
            <w:gridSpan w:val="9"/>
            <w:tcBorders>
              <w:top w:val="double" w:sz="4" w:space="0" w:color="auto"/>
              <w:left w:val="double" w:sz="4" w:space="0" w:color="auto"/>
              <w:right w:val="double" w:sz="4" w:space="0" w:color="auto"/>
            </w:tcBorders>
          </w:tcPr>
          <w:p w14:paraId="2D085013" w14:textId="77777777" w:rsidR="00A4642E" w:rsidRPr="00EE16D2" w:rsidRDefault="00A4642E" w:rsidP="00EE0A87">
            <w:pPr>
              <w:rPr>
                <w:rFonts w:ascii="Arial" w:hAnsi="Arial" w:cs="Arial"/>
                <w:sz w:val="18"/>
                <w:szCs w:val="18"/>
              </w:rPr>
            </w:pPr>
            <w:r w:rsidRPr="00EE16D2">
              <w:rPr>
                <w:rFonts w:ascii="Arial" w:hAnsi="Arial" w:cs="Arial"/>
                <w:sz w:val="18"/>
                <w:szCs w:val="18"/>
                <w:vertAlign w:val="superscript"/>
              </w:rPr>
              <w:t xml:space="preserve">7) </w:t>
            </w:r>
            <w:r w:rsidRPr="00EE16D2">
              <w:rPr>
                <w:rFonts w:ascii="Arial" w:hAnsi="Arial" w:cs="Arial"/>
                <w:sz w:val="18"/>
                <w:szCs w:val="18"/>
              </w:rPr>
              <w:t>Denumirea Întreprinderii/Operatorului:</w:t>
            </w:r>
          </w:p>
          <w:p w14:paraId="32F4BF72" w14:textId="77777777" w:rsidR="00A4642E" w:rsidRPr="00EE16D2" w:rsidRDefault="00A4642E" w:rsidP="00EE0A87">
            <w:pPr>
              <w:rPr>
                <w:rFonts w:ascii="Arial" w:hAnsi="Arial" w:cs="Arial"/>
                <w:sz w:val="18"/>
                <w:szCs w:val="18"/>
                <w:lang w:val="en-US"/>
              </w:rPr>
            </w:pPr>
            <w:r w:rsidRPr="00EE16D2">
              <w:rPr>
                <w:rFonts w:ascii="Arial" w:hAnsi="Arial" w:cs="Arial"/>
                <w:sz w:val="18"/>
                <w:szCs w:val="18"/>
                <w:lang w:val="en-US"/>
              </w:rPr>
              <w:t xml:space="preserve">Name of </w:t>
            </w:r>
            <w:r w:rsidRPr="00B54824">
              <w:rPr>
                <w:rFonts w:ascii="Arial" w:hAnsi="Arial" w:cs="Arial"/>
                <w:sz w:val="18"/>
                <w:szCs w:val="18"/>
                <w:lang w:val="en-AU"/>
              </w:rPr>
              <w:t>Organisation</w:t>
            </w:r>
            <w:r w:rsidRPr="00EE16D2">
              <w:rPr>
                <w:rFonts w:ascii="Arial" w:hAnsi="Arial" w:cs="Arial"/>
                <w:sz w:val="18"/>
                <w:szCs w:val="18"/>
                <w:lang w:val="en-US"/>
              </w:rPr>
              <w:t>/</w:t>
            </w:r>
            <w:r>
              <w:rPr>
                <w:rFonts w:ascii="Arial" w:hAnsi="Arial" w:cs="Arial"/>
                <w:sz w:val="18"/>
                <w:szCs w:val="18"/>
                <w:lang w:val="en-US"/>
              </w:rPr>
              <w:t xml:space="preserve"> </w:t>
            </w:r>
            <w:r w:rsidRPr="00EE16D2">
              <w:rPr>
                <w:rFonts w:ascii="Arial" w:hAnsi="Arial" w:cs="Arial"/>
                <w:sz w:val="18"/>
                <w:szCs w:val="18"/>
                <w:lang w:val="en-US"/>
              </w:rPr>
              <w:t>Operator:</w:t>
            </w:r>
          </w:p>
        </w:tc>
      </w:tr>
      <w:tr w:rsidR="00A4642E" w:rsidRPr="009A04F3" w14:paraId="61F3F7B4" w14:textId="77777777" w:rsidTr="00EE0A87">
        <w:tc>
          <w:tcPr>
            <w:tcW w:w="9360" w:type="dxa"/>
            <w:gridSpan w:val="9"/>
            <w:tcBorders>
              <w:left w:val="double" w:sz="4" w:space="0" w:color="auto"/>
              <w:bottom w:val="double" w:sz="4" w:space="0" w:color="auto"/>
              <w:right w:val="double" w:sz="4" w:space="0" w:color="auto"/>
            </w:tcBorders>
          </w:tcPr>
          <w:p w14:paraId="196F86DE" w14:textId="77777777" w:rsidR="00A4642E" w:rsidRPr="00E20AD0" w:rsidRDefault="00A4642E" w:rsidP="00EE0A87">
            <w:pPr>
              <w:rPr>
                <w:rFonts w:ascii="Arial" w:hAnsi="Arial" w:cs="Arial"/>
                <w:sz w:val="18"/>
                <w:szCs w:val="18"/>
              </w:rPr>
            </w:pPr>
            <w:r w:rsidRPr="00E20AD0">
              <w:rPr>
                <w:rFonts w:ascii="Arial" w:hAnsi="Arial" w:cs="Arial"/>
                <w:sz w:val="18"/>
                <w:szCs w:val="18"/>
                <w:vertAlign w:val="superscript"/>
              </w:rPr>
              <w:t>8</w:t>
            </w:r>
            <w:r w:rsidRPr="00EC4FCE">
              <w:rPr>
                <w:rFonts w:ascii="Arial" w:hAnsi="Arial" w:cs="Arial"/>
                <w:sz w:val="18"/>
                <w:szCs w:val="18"/>
                <w:vertAlign w:val="superscript"/>
              </w:rPr>
              <w:t>)</w:t>
            </w:r>
            <w:r>
              <w:rPr>
                <w:rFonts w:ascii="Arial" w:hAnsi="Arial" w:cs="Arial"/>
                <w:sz w:val="18"/>
                <w:szCs w:val="18"/>
              </w:rPr>
              <w:t>Neconformitat</w:t>
            </w:r>
            <w:r w:rsidRPr="00EC4FCE">
              <w:rPr>
                <w:rFonts w:ascii="Arial" w:hAnsi="Arial" w:cs="Arial"/>
                <w:sz w:val="18"/>
                <w:szCs w:val="18"/>
              </w:rPr>
              <w:t>ea:</w:t>
            </w:r>
          </w:p>
          <w:p w14:paraId="6695B076" w14:textId="77777777" w:rsidR="00A4642E" w:rsidRPr="004156F3" w:rsidRDefault="00A4642E" w:rsidP="00EE0A87">
            <w:pPr>
              <w:rPr>
                <w:rFonts w:ascii="Arial" w:hAnsi="Arial" w:cs="Arial"/>
                <w:sz w:val="18"/>
                <w:szCs w:val="18"/>
                <w:lang w:val="en-US"/>
              </w:rPr>
            </w:pPr>
            <w:r w:rsidRPr="004156F3">
              <w:rPr>
                <w:rFonts w:ascii="Arial" w:hAnsi="Arial" w:cs="Arial"/>
                <w:sz w:val="18"/>
                <w:szCs w:val="18"/>
                <w:lang w:val="en-US"/>
              </w:rPr>
              <w:t>Finding:</w:t>
            </w:r>
          </w:p>
          <w:p w14:paraId="179F9974" w14:textId="77777777" w:rsidR="00A4642E" w:rsidRPr="00E20AD0" w:rsidRDefault="00A4642E" w:rsidP="00EE0A87">
            <w:pPr>
              <w:rPr>
                <w:rFonts w:ascii="Arial" w:hAnsi="Arial" w:cs="Arial"/>
                <w:sz w:val="18"/>
                <w:szCs w:val="18"/>
              </w:rPr>
            </w:pPr>
          </w:p>
          <w:p w14:paraId="60CEB0E9" w14:textId="77777777" w:rsidR="00A4642E" w:rsidRPr="00E20AD0" w:rsidRDefault="00A4642E" w:rsidP="00EE0A87">
            <w:pPr>
              <w:rPr>
                <w:rFonts w:ascii="Arial" w:hAnsi="Arial" w:cs="Arial"/>
                <w:sz w:val="18"/>
                <w:szCs w:val="18"/>
              </w:rPr>
            </w:pPr>
          </w:p>
          <w:p w14:paraId="7465B634" w14:textId="77777777" w:rsidR="00A4642E" w:rsidRPr="00E20AD0" w:rsidRDefault="00A4642E" w:rsidP="00EE0A87">
            <w:pPr>
              <w:rPr>
                <w:rFonts w:ascii="Arial" w:hAnsi="Arial" w:cs="Arial"/>
                <w:sz w:val="18"/>
                <w:szCs w:val="18"/>
              </w:rPr>
            </w:pPr>
          </w:p>
          <w:p w14:paraId="7D0BE7BE" w14:textId="77777777" w:rsidR="00A4642E" w:rsidRPr="00E20AD0" w:rsidRDefault="00A4642E" w:rsidP="00EE0A87">
            <w:pPr>
              <w:rPr>
                <w:rFonts w:ascii="Arial" w:hAnsi="Arial" w:cs="Arial"/>
                <w:sz w:val="18"/>
                <w:szCs w:val="18"/>
              </w:rPr>
            </w:pPr>
          </w:p>
          <w:p w14:paraId="4CC651CB" w14:textId="77777777" w:rsidR="00A4642E" w:rsidRPr="00E20AD0" w:rsidRDefault="00A4642E" w:rsidP="00EE0A87">
            <w:pPr>
              <w:rPr>
                <w:rFonts w:ascii="Arial" w:hAnsi="Arial" w:cs="Arial"/>
                <w:sz w:val="18"/>
                <w:szCs w:val="18"/>
              </w:rPr>
            </w:pPr>
          </w:p>
          <w:p w14:paraId="6F3CB6A1" w14:textId="77777777" w:rsidR="00A4642E" w:rsidRPr="00E20AD0" w:rsidRDefault="00A4642E" w:rsidP="00EE0A87">
            <w:pPr>
              <w:rPr>
                <w:rFonts w:ascii="Arial" w:hAnsi="Arial" w:cs="Arial"/>
                <w:sz w:val="18"/>
                <w:szCs w:val="18"/>
              </w:rPr>
            </w:pPr>
          </w:p>
          <w:p w14:paraId="07372F2F" w14:textId="77777777" w:rsidR="00A4642E" w:rsidRDefault="00A4642E" w:rsidP="00EE0A87">
            <w:pPr>
              <w:rPr>
                <w:rFonts w:ascii="Arial" w:hAnsi="Arial" w:cs="Arial"/>
                <w:sz w:val="18"/>
                <w:szCs w:val="18"/>
              </w:rPr>
            </w:pPr>
          </w:p>
          <w:p w14:paraId="6B19D8BE" w14:textId="77777777" w:rsidR="00A4642E" w:rsidRPr="00E20AD0" w:rsidRDefault="00A4642E" w:rsidP="00EE0A87">
            <w:pPr>
              <w:rPr>
                <w:rFonts w:ascii="Arial" w:hAnsi="Arial" w:cs="Arial"/>
                <w:sz w:val="18"/>
                <w:szCs w:val="18"/>
              </w:rPr>
            </w:pPr>
          </w:p>
          <w:p w14:paraId="599CD37A" w14:textId="77777777" w:rsidR="00A4642E" w:rsidRPr="00E20AD0" w:rsidRDefault="00A4642E" w:rsidP="00EE0A87">
            <w:pPr>
              <w:rPr>
                <w:rFonts w:ascii="Arial" w:hAnsi="Arial" w:cs="Arial"/>
                <w:sz w:val="18"/>
                <w:szCs w:val="18"/>
              </w:rPr>
            </w:pPr>
          </w:p>
          <w:p w14:paraId="7069E33B" w14:textId="77777777" w:rsidR="00A4642E" w:rsidRDefault="00A4642E" w:rsidP="00EE0A87">
            <w:pPr>
              <w:rPr>
                <w:rFonts w:ascii="Arial" w:hAnsi="Arial" w:cs="Arial"/>
                <w:sz w:val="18"/>
                <w:szCs w:val="18"/>
              </w:rPr>
            </w:pPr>
          </w:p>
          <w:p w14:paraId="293F4E90" w14:textId="77777777" w:rsidR="00A4642E" w:rsidRPr="00E20AD0" w:rsidRDefault="00A4642E" w:rsidP="00EE0A87">
            <w:pPr>
              <w:rPr>
                <w:rFonts w:ascii="Arial" w:hAnsi="Arial" w:cs="Arial"/>
                <w:sz w:val="18"/>
                <w:szCs w:val="18"/>
              </w:rPr>
            </w:pPr>
          </w:p>
          <w:p w14:paraId="7CB5B52A" w14:textId="77777777" w:rsidR="00A4642E" w:rsidRPr="00E20AD0" w:rsidRDefault="00A4642E" w:rsidP="00EE0A87">
            <w:pPr>
              <w:rPr>
                <w:rFonts w:ascii="Arial" w:hAnsi="Arial" w:cs="Arial"/>
                <w:sz w:val="18"/>
                <w:szCs w:val="18"/>
              </w:rPr>
            </w:pPr>
          </w:p>
        </w:tc>
      </w:tr>
      <w:tr w:rsidR="00A4642E" w:rsidRPr="009A04F3" w14:paraId="573CB3CF" w14:textId="77777777" w:rsidTr="00EE0A87">
        <w:tc>
          <w:tcPr>
            <w:tcW w:w="9360" w:type="dxa"/>
            <w:gridSpan w:val="9"/>
            <w:tcBorders>
              <w:top w:val="double" w:sz="4" w:space="0" w:color="auto"/>
              <w:left w:val="double" w:sz="4" w:space="0" w:color="auto"/>
              <w:right w:val="double" w:sz="4" w:space="0" w:color="auto"/>
            </w:tcBorders>
          </w:tcPr>
          <w:p w14:paraId="6772A083" w14:textId="77777777" w:rsidR="00A4642E" w:rsidRPr="003E0788" w:rsidRDefault="00A4642E" w:rsidP="00EE0A87">
            <w:pPr>
              <w:rPr>
                <w:rFonts w:ascii="Arial" w:hAnsi="Arial" w:cs="Arial"/>
                <w:sz w:val="18"/>
                <w:szCs w:val="18"/>
              </w:rPr>
            </w:pPr>
            <w:r w:rsidRPr="003E0788">
              <w:rPr>
                <w:rFonts w:ascii="Arial" w:hAnsi="Arial" w:cs="Arial"/>
                <w:sz w:val="18"/>
                <w:szCs w:val="18"/>
                <w:vertAlign w:val="superscript"/>
              </w:rPr>
              <w:t>9)</w:t>
            </w:r>
            <w:r w:rsidRPr="003E0788">
              <w:rPr>
                <w:rFonts w:ascii="Arial" w:hAnsi="Arial" w:cs="Arial"/>
                <w:sz w:val="18"/>
                <w:szCs w:val="18"/>
              </w:rPr>
              <w:t>Declara</w:t>
            </w:r>
            <w:r>
              <w:rPr>
                <w:rFonts w:ascii="Arial" w:hAnsi="Arial" w:cs="Arial"/>
                <w:sz w:val="18"/>
                <w:szCs w:val="18"/>
              </w:rPr>
              <w:t>ț</w:t>
            </w:r>
            <w:r w:rsidRPr="003E0788">
              <w:rPr>
                <w:rFonts w:ascii="Arial" w:hAnsi="Arial" w:cs="Arial"/>
                <w:sz w:val="18"/>
                <w:szCs w:val="18"/>
              </w:rPr>
              <w:t xml:space="preserve">ia Întreprinderii/ Operatorului privind înlăturarea </w:t>
            </w:r>
            <w:r>
              <w:rPr>
                <w:rFonts w:ascii="Arial" w:hAnsi="Arial" w:cs="Arial"/>
                <w:sz w:val="18"/>
                <w:szCs w:val="18"/>
              </w:rPr>
              <w:t>neconformităț</w:t>
            </w:r>
            <w:r w:rsidRPr="003E0788">
              <w:rPr>
                <w:rFonts w:ascii="Arial" w:hAnsi="Arial" w:cs="Arial"/>
                <w:sz w:val="18"/>
                <w:szCs w:val="18"/>
              </w:rPr>
              <w:t>ii (ac</w:t>
            </w:r>
            <w:r>
              <w:rPr>
                <w:rFonts w:ascii="Arial" w:hAnsi="Arial" w:cs="Arial"/>
                <w:sz w:val="18"/>
                <w:szCs w:val="18"/>
              </w:rPr>
              <w:t>ț</w:t>
            </w:r>
            <w:r w:rsidRPr="003E0788">
              <w:rPr>
                <w:rFonts w:ascii="Arial" w:hAnsi="Arial" w:cs="Arial"/>
                <w:sz w:val="18"/>
                <w:szCs w:val="18"/>
              </w:rPr>
              <w:t>iunea corectivă):</w:t>
            </w:r>
          </w:p>
          <w:p w14:paraId="33849F8D" w14:textId="77777777" w:rsidR="00A4642E" w:rsidRPr="00E20AD0" w:rsidRDefault="00A4642E" w:rsidP="00EE0A87">
            <w:pPr>
              <w:rPr>
                <w:rFonts w:ascii="Arial" w:hAnsi="Arial" w:cs="Arial"/>
                <w:sz w:val="18"/>
                <w:szCs w:val="18"/>
              </w:rPr>
            </w:pPr>
            <w:r w:rsidRPr="00E744FD">
              <w:rPr>
                <w:rFonts w:ascii="Arial" w:hAnsi="Arial" w:cs="Arial"/>
                <w:sz w:val="18"/>
                <w:szCs w:val="18"/>
                <w:lang w:val="en-AU"/>
              </w:rPr>
              <w:t>Organisation’s</w:t>
            </w:r>
            <w:r w:rsidRPr="00E744FD">
              <w:rPr>
                <w:rFonts w:ascii="Arial" w:hAnsi="Arial" w:cs="Arial"/>
                <w:sz w:val="18"/>
                <w:szCs w:val="18"/>
                <w:lang w:val="en-US"/>
              </w:rPr>
              <w:t>/ Operator’s statement on clearance (Corrective actions):</w:t>
            </w:r>
          </w:p>
          <w:p w14:paraId="01E9B586" w14:textId="77777777" w:rsidR="00A4642E" w:rsidRPr="00E20AD0" w:rsidRDefault="00A4642E" w:rsidP="00EE0A87">
            <w:pPr>
              <w:rPr>
                <w:rFonts w:ascii="Arial" w:hAnsi="Arial" w:cs="Arial"/>
                <w:sz w:val="18"/>
                <w:szCs w:val="18"/>
              </w:rPr>
            </w:pPr>
          </w:p>
          <w:p w14:paraId="7DE58C39" w14:textId="77777777" w:rsidR="00A4642E" w:rsidRPr="00E20AD0" w:rsidRDefault="00A4642E" w:rsidP="00EE0A87">
            <w:pPr>
              <w:rPr>
                <w:rFonts w:ascii="Arial" w:hAnsi="Arial" w:cs="Arial"/>
                <w:sz w:val="18"/>
                <w:szCs w:val="18"/>
              </w:rPr>
            </w:pPr>
          </w:p>
          <w:p w14:paraId="6A416FE7" w14:textId="77777777" w:rsidR="00A4642E" w:rsidRPr="00E20AD0" w:rsidRDefault="00A4642E" w:rsidP="00EE0A87">
            <w:pPr>
              <w:rPr>
                <w:rFonts w:ascii="Arial" w:hAnsi="Arial" w:cs="Arial"/>
                <w:sz w:val="18"/>
                <w:szCs w:val="18"/>
              </w:rPr>
            </w:pPr>
          </w:p>
          <w:p w14:paraId="6B6ED1CC" w14:textId="77777777" w:rsidR="00A4642E" w:rsidRPr="00E20AD0" w:rsidRDefault="00A4642E" w:rsidP="00EE0A87">
            <w:pPr>
              <w:rPr>
                <w:rFonts w:ascii="Arial" w:hAnsi="Arial" w:cs="Arial"/>
                <w:sz w:val="18"/>
                <w:szCs w:val="18"/>
              </w:rPr>
            </w:pPr>
          </w:p>
          <w:p w14:paraId="157379FF" w14:textId="77777777" w:rsidR="00A4642E" w:rsidRDefault="00A4642E" w:rsidP="00EE0A87">
            <w:pPr>
              <w:rPr>
                <w:rFonts w:ascii="Arial" w:hAnsi="Arial" w:cs="Arial"/>
                <w:sz w:val="18"/>
                <w:szCs w:val="18"/>
              </w:rPr>
            </w:pPr>
          </w:p>
          <w:p w14:paraId="0A1BDAEC" w14:textId="77777777" w:rsidR="00A4642E" w:rsidRPr="00E20AD0" w:rsidRDefault="00A4642E" w:rsidP="00EE0A87">
            <w:pPr>
              <w:rPr>
                <w:rFonts w:ascii="Arial" w:hAnsi="Arial" w:cs="Arial"/>
                <w:sz w:val="18"/>
                <w:szCs w:val="18"/>
              </w:rPr>
            </w:pPr>
          </w:p>
          <w:p w14:paraId="69AA3472" w14:textId="77777777" w:rsidR="00A4642E" w:rsidRPr="00E20AD0" w:rsidRDefault="00A4642E" w:rsidP="00EE0A87">
            <w:pPr>
              <w:rPr>
                <w:rFonts w:ascii="Arial" w:hAnsi="Arial" w:cs="Arial"/>
                <w:sz w:val="18"/>
                <w:szCs w:val="18"/>
              </w:rPr>
            </w:pPr>
          </w:p>
          <w:p w14:paraId="41AAF9C4" w14:textId="77777777" w:rsidR="00A4642E" w:rsidRPr="00E20AD0" w:rsidRDefault="00A4642E" w:rsidP="00EE0A87">
            <w:pPr>
              <w:rPr>
                <w:rFonts w:ascii="Arial" w:hAnsi="Arial" w:cs="Arial"/>
                <w:sz w:val="18"/>
                <w:szCs w:val="18"/>
              </w:rPr>
            </w:pPr>
          </w:p>
        </w:tc>
      </w:tr>
      <w:tr w:rsidR="00A4642E" w:rsidRPr="009A04F3" w14:paraId="3BB4E3D2" w14:textId="77777777" w:rsidTr="00EE0A87">
        <w:tc>
          <w:tcPr>
            <w:tcW w:w="2066" w:type="dxa"/>
            <w:gridSpan w:val="2"/>
            <w:tcBorders>
              <w:left w:val="double" w:sz="4" w:space="0" w:color="auto"/>
              <w:bottom w:val="double" w:sz="4" w:space="0" w:color="auto"/>
              <w:right w:val="single" w:sz="4" w:space="0" w:color="auto"/>
            </w:tcBorders>
          </w:tcPr>
          <w:p w14:paraId="4ECB03B6" w14:textId="77777777" w:rsidR="00A4642E" w:rsidRDefault="00A4642E" w:rsidP="00EE0A87">
            <w:pPr>
              <w:rPr>
                <w:rFonts w:ascii="Arial" w:hAnsi="Arial" w:cs="Arial"/>
                <w:sz w:val="18"/>
                <w:szCs w:val="18"/>
              </w:rPr>
            </w:pPr>
            <w:r w:rsidRPr="00E20AD0">
              <w:rPr>
                <w:rFonts w:ascii="Arial" w:hAnsi="Arial" w:cs="Arial"/>
                <w:sz w:val="18"/>
                <w:szCs w:val="18"/>
                <w:vertAlign w:val="superscript"/>
              </w:rPr>
              <w:t>10)</w:t>
            </w:r>
            <w:r w:rsidRPr="00E20AD0">
              <w:rPr>
                <w:rFonts w:ascii="Arial" w:hAnsi="Arial" w:cs="Arial"/>
                <w:sz w:val="18"/>
                <w:szCs w:val="18"/>
              </w:rPr>
              <w:t>Data / Date</w:t>
            </w:r>
          </w:p>
          <w:p w14:paraId="5D5A2C17" w14:textId="77777777" w:rsidR="00A4642E" w:rsidRDefault="00A4642E" w:rsidP="00EE0A87">
            <w:pPr>
              <w:rPr>
                <w:rFonts w:ascii="Arial" w:hAnsi="Arial" w:cs="Arial"/>
                <w:sz w:val="18"/>
                <w:szCs w:val="18"/>
              </w:rPr>
            </w:pPr>
          </w:p>
          <w:p w14:paraId="675A596D" w14:textId="77777777" w:rsidR="00A4642E" w:rsidRDefault="00A4642E" w:rsidP="00EE0A87">
            <w:pPr>
              <w:rPr>
                <w:rFonts w:ascii="Arial" w:hAnsi="Arial" w:cs="Arial"/>
                <w:sz w:val="18"/>
                <w:szCs w:val="18"/>
              </w:rPr>
            </w:pPr>
          </w:p>
          <w:p w14:paraId="10259A18" w14:textId="77777777" w:rsidR="00A4642E" w:rsidRPr="00E20AD0" w:rsidRDefault="00A4642E" w:rsidP="00EE0A87">
            <w:pPr>
              <w:rPr>
                <w:rFonts w:ascii="Arial" w:hAnsi="Arial" w:cs="Arial"/>
                <w:sz w:val="18"/>
                <w:szCs w:val="18"/>
              </w:rPr>
            </w:pPr>
          </w:p>
        </w:tc>
        <w:tc>
          <w:tcPr>
            <w:tcW w:w="4429" w:type="dxa"/>
            <w:gridSpan w:val="5"/>
            <w:tcBorders>
              <w:left w:val="single" w:sz="4" w:space="0" w:color="auto"/>
              <w:bottom w:val="double" w:sz="4" w:space="0" w:color="auto"/>
              <w:right w:val="single" w:sz="4" w:space="0" w:color="auto"/>
            </w:tcBorders>
          </w:tcPr>
          <w:p w14:paraId="0D9548FD" w14:textId="77777777" w:rsidR="00A4642E" w:rsidRPr="00E20AD0" w:rsidRDefault="00A4642E" w:rsidP="00EE0A87">
            <w:pPr>
              <w:rPr>
                <w:rFonts w:ascii="Arial" w:hAnsi="Arial" w:cs="Arial"/>
                <w:sz w:val="18"/>
                <w:szCs w:val="18"/>
              </w:rPr>
            </w:pPr>
            <w:r w:rsidRPr="00E20AD0">
              <w:rPr>
                <w:rFonts w:ascii="Arial" w:hAnsi="Arial" w:cs="Arial"/>
                <w:sz w:val="18"/>
                <w:szCs w:val="18"/>
                <w:vertAlign w:val="superscript"/>
              </w:rPr>
              <w:t>11)</w:t>
            </w:r>
            <w:r w:rsidRPr="00B1219E">
              <w:rPr>
                <w:rFonts w:ascii="Arial" w:hAnsi="Arial" w:cs="Arial"/>
                <w:sz w:val="18"/>
                <w:szCs w:val="18"/>
              </w:rPr>
              <w:t>Func</w:t>
            </w:r>
            <w:r>
              <w:rPr>
                <w:rFonts w:ascii="Arial" w:hAnsi="Arial" w:cs="Arial"/>
                <w:sz w:val="18"/>
                <w:szCs w:val="18"/>
              </w:rPr>
              <w:t>ț</w:t>
            </w:r>
            <w:r w:rsidRPr="00B1219E">
              <w:rPr>
                <w:rFonts w:ascii="Arial" w:hAnsi="Arial" w:cs="Arial"/>
                <w:sz w:val="18"/>
                <w:szCs w:val="18"/>
              </w:rPr>
              <w:t>ia:</w:t>
            </w:r>
          </w:p>
          <w:p w14:paraId="331DC337" w14:textId="77777777" w:rsidR="00A4642E" w:rsidRPr="00B1219E" w:rsidRDefault="00A4642E" w:rsidP="00EE0A87">
            <w:pPr>
              <w:rPr>
                <w:rFonts w:ascii="Arial" w:hAnsi="Arial" w:cs="Arial"/>
                <w:sz w:val="18"/>
                <w:szCs w:val="18"/>
                <w:lang w:val="en-US"/>
              </w:rPr>
            </w:pPr>
            <w:r w:rsidRPr="00B1219E">
              <w:rPr>
                <w:rFonts w:ascii="Arial" w:hAnsi="Arial" w:cs="Arial"/>
                <w:sz w:val="18"/>
                <w:szCs w:val="18"/>
                <w:lang w:val="en-US"/>
              </w:rPr>
              <w:t>Position:</w:t>
            </w:r>
          </w:p>
          <w:p w14:paraId="17D6DC64" w14:textId="77777777" w:rsidR="00A4642E" w:rsidRPr="00E20AD0" w:rsidRDefault="00A4642E" w:rsidP="00EE0A87">
            <w:pPr>
              <w:rPr>
                <w:rFonts w:ascii="Arial" w:hAnsi="Arial" w:cs="Arial"/>
                <w:sz w:val="18"/>
                <w:szCs w:val="18"/>
              </w:rPr>
            </w:pPr>
          </w:p>
        </w:tc>
        <w:tc>
          <w:tcPr>
            <w:tcW w:w="2865" w:type="dxa"/>
            <w:gridSpan w:val="2"/>
            <w:tcBorders>
              <w:left w:val="single" w:sz="4" w:space="0" w:color="auto"/>
              <w:bottom w:val="double" w:sz="4" w:space="0" w:color="auto"/>
              <w:right w:val="double" w:sz="4" w:space="0" w:color="auto"/>
            </w:tcBorders>
          </w:tcPr>
          <w:p w14:paraId="28D19FC7" w14:textId="77777777" w:rsidR="00A4642E" w:rsidRPr="00700C73" w:rsidRDefault="00A4642E" w:rsidP="00EE0A87">
            <w:pPr>
              <w:rPr>
                <w:rFonts w:ascii="Arial" w:hAnsi="Arial" w:cs="Arial"/>
                <w:sz w:val="18"/>
                <w:szCs w:val="18"/>
              </w:rPr>
            </w:pPr>
            <w:r w:rsidRPr="00700C73">
              <w:rPr>
                <w:rFonts w:ascii="Arial" w:hAnsi="Arial" w:cs="Arial"/>
                <w:sz w:val="18"/>
                <w:szCs w:val="18"/>
                <w:vertAlign w:val="superscript"/>
              </w:rPr>
              <w:t>12)</w:t>
            </w:r>
            <w:r w:rsidRPr="00700C73">
              <w:rPr>
                <w:rFonts w:ascii="Arial" w:hAnsi="Arial" w:cs="Arial"/>
                <w:sz w:val="18"/>
                <w:szCs w:val="18"/>
              </w:rPr>
              <w:t>Semnătura:</w:t>
            </w:r>
          </w:p>
          <w:p w14:paraId="0CEB58A8" w14:textId="77777777" w:rsidR="00A4642E" w:rsidRPr="00E3541E" w:rsidRDefault="00A4642E" w:rsidP="00EE0A87">
            <w:pPr>
              <w:rPr>
                <w:rFonts w:ascii="Arial" w:hAnsi="Arial" w:cs="Arial"/>
                <w:sz w:val="18"/>
                <w:szCs w:val="18"/>
                <w:lang w:val="en-US"/>
              </w:rPr>
            </w:pPr>
            <w:r w:rsidRPr="00E3541E">
              <w:rPr>
                <w:rFonts w:ascii="Arial" w:hAnsi="Arial" w:cs="Arial"/>
                <w:sz w:val="18"/>
                <w:szCs w:val="18"/>
                <w:lang w:val="en-US"/>
              </w:rPr>
              <w:t>Signature:</w:t>
            </w:r>
          </w:p>
        </w:tc>
      </w:tr>
      <w:tr w:rsidR="00A4642E" w:rsidRPr="009A04F3" w14:paraId="5C3F3AFE" w14:textId="77777777" w:rsidTr="00EE0A87">
        <w:tc>
          <w:tcPr>
            <w:tcW w:w="9360" w:type="dxa"/>
            <w:gridSpan w:val="9"/>
            <w:tcBorders>
              <w:top w:val="double" w:sz="4" w:space="0" w:color="auto"/>
              <w:left w:val="double" w:sz="4" w:space="0" w:color="auto"/>
              <w:right w:val="double" w:sz="4" w:space="0" w:color="auto"/>
            </w:tcBorders>
          </w:tcPr>
          <w:p w14:paraId="2594D15F" w14:textId="77777777" w:rsidR="00A4642E" w:rsidRPr="00E3541E" w:rsidRDefault="00A4642E" w:rsidP="00EE0A87">
            <w:pPr>
              <w:rPr>
                <w:rFonts w:ascii="Arial" w:hAnsi="Arial" w:cs="Arial"/>
                <w:sz w:val="18"/>
                <w:szCs w:val="18"/>
              </w:rPr>
            </w:pPr>
            <w:r w:rsidRPr="00E3541E">
              <w:rPr>
                <w:rFonts w:ascii="Arial" w:hAnsi="Arial" w:cs="Arial"/>
                <w:sz w:val="18"/>
                <w:szCs w:val="18"/>
                <w:vertAlign w:val="superscript"/>
              </w:rPr>
              <w:t>13)</w:t>
            </w:r>
            <w:r w:rsidRPr="00E3541E">
              <w:rPr>
                <w:rFonts w:ascii="Arial" w:hAnsi="Arial" w:cs="Arial"/>
                <w:sz w:val="18"/>
                <w:szCs w:val="18"/>
              </w:rPr>
              <w:t>Acceptarea înlăturării de către inspectorul AAC RM:</w:t>
            </w:r>
          </w:p>
          <w:p w14:paraId="5930FA6F" w14:textId="77777777" w:rsidR="00A4642E" w:rsidRPr="00E3541E" w:rsidRDefault="00A4642E" w:rsidP="00EE0A87">
            <w:pPr>
              <w:rPr>
                <w:rFonts w:ascii="Arial" w:hAnsi="Arial" w:cs="Arial"/>
                <w:sz w:val="18"/>
                <w:szCs w:val="18"/>
                <w:lang w:val="en-US"/>
              </w:rPr>
            </w:pPr>
            <w:r w:rsidRPr="00E3541E">
              <w:rPr>
                <w:rFonts w:ascii="Arial" w:hAnsi="Arial" w:cs="Arial"/>
                <w:sz w:val="18"/>
                <w:szCs w:val="18"/>
                <w:lang w:val="en-US"/>
              </w:rPr>
              <w:t>CAA Inspector’s acceptance of clearing:</w:t>
            </w:r>
          </w:p>
          <w:p w14:paraId="470454C2" w14:textId="77777777" w:rsidR="00A4642E" w:rsidRDefault="00A4642E" w:rsidP="00EE0A87">
            <w:pPr>
              <w:rPr>
                <w:rFonts w:ascii="Arial" w:hAnsi="Arial" w:cs="Arial"/>
                <w:sz w:val="18"/>
                <w:szCs w:val="18"/>
              </w:rPr>
            </w:pPr>
          </w:p>
          <w:p w14:paraId="0C34678D" w14:textId="77777777" w:rsidR="00A4642E" w:rsidRPr="00E20AD0" w:rsidRDefault="00A4642E" w:rsidP="00EE0A87">
            <w:pPr>
              <w:rPr>
                <w:rFonts w:ascii="Arial" w:hAnsi="Arial" w:cs="Arial"/>
                <w:sz w:val="18"/>
                <w:szCs w:val="18"/>
              </w:rPr>
            </w:pPr>
          </w:p>
          <w:p w14:paraId="5175543A" w14:textId="77777777" w:rsidR="00A4642E" w:rsidRPr="00E20AD0" w:rsidRDefault="00A4642E" w:rsidP="00EE0A87">
            <w:pPr>
              <w:rPr>
                <w:rFonts w:ascii="Arial" w:hAnsi="Arial" w:cs="Arial"/>
                <w:sz w:val="18"/>
                <w:szCs w:val="18"/>
              </w:rPr>
            </w:pPr>
          </w:p>
          <w:p w14:paraId="1D2D2444" w14:textId="77777777" w:rsidR="00A4642E" w:rsidRPr="00E20AD0" w:rsidRDefault="00A4642E" w:rsidP="00EE0A87">
            <w:pPr>
              <w:rPr>
                <w:rFonts w:ascii="Arial" w:hAnsi="Arial" w:cs="Arial"/>
                <w:sz w:val="18"/>
                <w:szCs w:val="18"/>
              </w:rPr>
            </w:pPr>
          </w:p>
          <w:p w14:paraId="67D50D75" w14:textId="77777777" w:rsidR="00A4642E" w:rsidRPr="00E20AD0" w:rsidRDefault="00A4642E" w:rsidP="00EE0A87">
            <w:pPr>
              <w:rPr>
                <w:rFonts w:ascii="Arial" w:hAnsi="Arial" w:cs="Arial"/>
                <w:sz w:val="18"/>
                <w:szCs w:val="18"/>
              </w:rPr>
            </w:pPr>
          </w:p>
          <w:p w14:paraId="737229A7" w14:textId="77777777" w:rsidR="00A4642E" w:rsidRPr="00E20AD0" w:rsidRDefault="00A4642E" w:rsidP="00EE0A87">
            <w:pPr>
              <w:rPr>
                <w:rFonts w:ascii="Arial" w:hAnsi="Arial" w:cs="Arial"/>
                <w:sz w:val="18"/>
                <w:szCs w:val="18"/>
              </w:rPr>
            </w:pPr>
          </w:p>
          <w:p w14:paraId="7DB4D7F0" w14:textId="77777777" w:rsidR="00A4642E" w:rsidRPr="00E20AD0" w:rsidRDefault="00A4642E" w:rsidP="00EE0A87">
            <w:pPr>
              <w:rPr>
                <w:rFonts w:ascii="Arial" w:hAnsi="Arial" w:cs="Arial"/>
                <w:sz w:val="18"/>
                <w:szCs w:val="18"/>
              </w:rPr>
            </w:pPr>
          </w:p>
          <w:p w14:paraId="1DCCFE29" w14:textId="77777777" w:rsidR="00A4642E" w:rsidRPr="00E20AD0" w:rsidRDefault="00A4642E" w:rsidP="00EE0A87">
            <w:pPr>
              <w:rPr>
                <w:rFonts w:ascii="Arial" w:hAnsi="Arial" w:cs="Arial"/>
                <w:sz w:val="18"/>
                <w:szCs w:val="18"/>
              </w:rPr>
            </w:pPr>
          </w:p>
        </w:tc>
      </w:tr>
      <w:tr w:rsidR="00A4642E" w:rsidRPr="009A04F3" w14:paraId="08700F08" w14:textId="77777777" w:rsidTr="00EE0A87">
        <w:tc>
          <w:tcPr>
            <w:tcW w:w="2285" w:type="dxa"/>
            <w:gridSpan w:val="3"/>
            <w:tcBorders>
              <w:left w:val="double" w:sz="4" w:space="0" w:color="auto"/>
              <w:bottom w:val="double" w:sz="4" w:space="0" w:color="auto"/>
              <w:right w:val="single" w:sz="4" w:space="0" w:color="auto"/>
            </w:tcBorders>
          </w:tcPr>
          <w:p w14:paraId="00C702C9" w14:textId="77777777" w:rsidR="00A4642E" w:rsidRDefault="00A4642E" w:rsidP="00EE0A87">
            <w:pPr>
              <w:rPr>
                <w:rFonts w:ascii="Arial" w:hAnsi="Arial" w:cs="Arial"/>
                <w:sz w:val="18"/>
                <w:szCs w:val="18"/>
                <w:lang w:val="en-US"/>
              </w:rPr>
            </w:pPr>
            <w:r w:rsidRPr="00580998">
              <w:rPr>
                <w:rFonts w:ascii="Arial" w:hAnsi="Arial" w:cs="Arial"/>
                <w:sz w:val="18"/>
                <w:szCs w:val="18"/>
                <w:vertAlign w:val="superscript"/>
              </w:rPr>
              <w:t>14)</w:t>
            </w:r>
            <w:r w:rsidRPr="00580998">
              <w:rPr>
                <w:rFonts w:ascii="Arial" w:hAnsi="Arial" w:cs="Arial"/>
                <w:sz w:val="18"/>
                <w:szCs w:val="18"/>
              </w:rPr>
              <w:t>Data</w:t>
            </w:r>
            <w:r w:rsidRPr="00E20AD0">
              <w:rPr>
                <w:rFonts w:ascii="Arial" w:hAnsi="Arial" w:cs="Arial"/>
                <w:sz w:val="18"/>
                <w:szCs w:val="18"/>
              </w:rPr>
              <w:t xml:space="preserve"> </w:t>
            </w:r>
            <w:r w:rsidRPr="00580998">
              <w:rPr>
                <w:rFonts w:ascii="Arial" w:hAnsi="Arial" w:cs="Arial"/>
                <w:sz w:val="18"/>
                <w:szCs w:val="18"/>
                <w:lang w:val="en-US"/>
              </w:rPr>
              <w:t>/ Date</w:t>
            </w:r>
          </w:p>
          <w:p w14:paraId="6DC28AB2" w14:textId="77777777" w:rsidR="00A4642E" w:rsidRDefault="00A4642E" w:rsidP="00EE0A87">
            <w:pPr>
              <w:rPr>
                <w:rFonts w:ascii="Arial" w:hAnsi="Arial" w:cs="Arial"/>
                <w:sz w:val="18"/>
                <w:szCs w:val="18"/>
              </w:rPr>
            </w:pPr>
          </w:p>
          <w:p w14:paraId="5B4FB8EA" w14:textId="77777777" w:rsidR="00A4642E" w:rsidRPr="00E20AD0" w:rsidRDefault="00A4642E" w:rsidP="00EE0A87">
            <w:pPr>
              <w:rPr>
                <w:rFonts w:ascii="Arial" w:hAnsi="Arial" w:cs="Arial"/>
                <w:sz w:val="18"/>
                <w:szCs w:val="18"/>
              </w:rPr>
            </w:pPr>
          </w:p>
        </w:tc>
        <w:tc>
          <w:tcPr>
            <w:tcW w:w="2393" w:type="dxa"/>
            <w:gridSpan w:val="2"/>
            <w:tcBorders>
              <w:left w:val="single" w:sz="4" w:space="0" w:color="auto"/>
              <w:bottom w:val="double" w:sz="4" w:space="0" w:color="auto"/>
              <w:right w:val="single" w:sz="4" w:space="0" w:color="auto"/>
            </w:tcBorders>
          </w:tcPr>
          <w:p w14:paraId="1C75BDC1" w14:textId="77777777" w:rsidR="00A4642E" w:rsidRPr="000B6410" w:rsidRDefault="00A4642E" w:rsidP="00EE0A87">
            <w:pPr>
              <w:rPr>
                <w:rFonts w:ascii="Arial" w:hAnsi="Arial" w:cs="Arial"/>
                <w:sz w:val="18"/>
                <w:szCs w:val="18"/>
              </w:rPr>
            </w:pPr>
            <w:r w:rsidRPr="000B6410">
              <w:rPr>
                <w:rFonts w:ascii="Arial" w:hAnsi="Arial" w:cs="Arial"/>
                <w:sz w:val="18"/>
                <w:szCs w:val="18"/>
                <w:vertAlign w:val="superscript"/>
              </w:rPr>
              <w:t>15)</w:t>
            </w:r>
            <w:r w:rsidRPr="000B6410">
              <w:rPr>
                <w:rFonts w:ascii="Arial" w:hAnsi="Arial" w:cs="Arial"/>
                <w:sz w:val="18"/>
                <w:szCs w:val="18"/>
              </w:rPr>
              <w:t>Numele</w:t>
            </w:r>
          </w:p>
          <w:p w14:paraId="6BFD594C" w14:textId="77777777" w:rsidR="00A4642E" w:rsidRPr="000B6410" w:rsidRDefault="00A4642E" w:rsidP="00EE0A87">
            <w:pPr>
              <w:rPr>
                <w:rFonts w:ascii="Arial" w:hAnsi="Arial" w:cs="Arial"/>
                <w:sz w:val="18"/>
                <w:szCs w:val="18"/>
                <w:lang w:val="en-US"/>
              </w:rPr>
            </w:pPr>
            <w:r w:rsidRPr="000B6410">
              <w:rPr>
                <w:rFonts w:ascii="Arial" w:hAnsi="Arial" w:cs="Arial"/>
                <w:sz w:val="18"/>
                <w:szCs w:val="18"/>
                <w:lang w:val="en-US"/>
              </w:rPr>
              <w:t>Name</w:t>
            </w:r>
          </w:p>
        </w:tc>
        <w:tc>
          <w:tcPr>
            <w:tcW w:w="2393" w:type="dxa"/>
            <w:gridSpan w:val="3"/>
            <w:tcBorders>
              <w:left w:val="single" w:sz="4" w:space="0" w:color="auto"/>
              <w:bottom w:val="double" w:sz="4" w:space="0" w:color="auto"/>
              <w:right w:val="single" w:sz="4" w:space="0" w:color="auto"/>
            </w:tcBorders>
          </w:tcPr>
          <w:p w14:paraId="71579DAF" w14:textId="77777777" w:rsidR="00A4642E" w:rsidRPr="000B6410" w:rsidRDefault="00A4642E" w:rsidP="00EE0A87">
            <w:pPr>
              <w:rPr>
                <w:rFonts w:ascii="Arial" w:hAnsi="Arial" w:cs="Arial"/>
                <w:sz w:val="18"/>
                <w:szCs w:val="18"/>
              </w:rPr>
            </w:pPr>
            <w:r w:rsidRPr="000B6410">
              <w:rPr>
                <w:rFonts w:ascii="Arial" w:hAnsi="Arial" w:cs="Arial"/>
                <w:sz w:val="18"/>
                <w:szCs w:val="18"/>
                <w:vertAlign w:val="superscript"/>
              </w:rPr>
              <w:t>16)</w:t>
            </w:r>
            <w:r w:rsidRPr="000B6410">
              <w:rPr>
                <w:rFonts w:ascii="Arial" w:hAnsi="Arial" w:cs="Arial"/>
                <w:sz w:val="18"/>
                <w:szCs w:val="18"/>
              </w:rPr>
              <w:t>Semnătura</w:t>
            </w:r>
          </w:p>
          <w:p w14:paraId="49494420" w14:textId="77777777" w:rsidR="00A4642E" w:rsidRPr="000B6410" w:rsidRDefault="00A4642E" w:rsidP="00EE0A87">
            <w:pPr>
              <w:rPr>
                <w:rFonts w:ascii="Arial" w:hAnsi="Arial" w:cs="Arial"/>
                <w:sz w:val="18"/>
                <w:szCs w:val="18"/>
                <w:lang w:val="en-US"/>
              </w:rPr>
            </w:pPr>
            <w:r w:rsidRPr="000B6410">
              <w:rPr>
                <w:rFonts w:ascii="Arial" w:hAnsi="Arial" w:cs="Arial"/>
                <w:sz w:val="18"/>
                <w:szCs w:val="18"/>
                <w:lang w:val="en-US"/>
              </w:rPr>
              <w:t>Signature</w:t>
            </w:r>
          </w:p>
        </w:tc>
        <w:tc>
          <w:tcPr>
            <w:tcW w:w="2289" w:type="dxa"/>
            <w:tcBorders>
              <w:left w:val="single" w:sz="4" w:space="0" w:color="auto"/>
              <w:bottom w:val="double" w:sz="4" w:space="0" w:color="auto"/>
              <w:right w:val="double" w:sz="4" w:space="0" w:color="auto"/>
            </w:tcBorders>
          </w:tcPr>
          <w:p w14:paraId="1AC75BB7" w14:textId="77777777" w:rsidR="00A4642E" w:rsidRPr="000B6410" w:rsidRDefault="00A4642E" w:rsidP="00EE0A87">
            <w:pPr>
              <w:rPr>
                <w:rFonts w:ascii="Arial" w:hAnsi="Arial" w:cs="Arial"/>
                <w:sz w:val="18"/>
                <w:szCs w:val="18"/>
              </w:rPr>
            </w:pPr>
            <w:r w:rsidRPr="000B6410">
              <w:rPr>
                <w:rFonts w:ascii="Arial" w:hAnsi="Arial" w:cs="Arial"/>
                <w:sz w:val="18"/>
                <w:szCs w:val="18"/>
                <w:vertAlign w:val="superscript"/>
              </w:rPr>
              <w:t>17)</w:t>
            </w:r>
            <w:r w:rsidRPr="000B6410">
              <w:rPr>
                <w:rFonts w:ascii="Arial" w:hAnsi="Arial" w:cs="Arial"/>
                <w:sz w:val="18"/>
                <w:szCs w:val="18"/>
              </w:rPr>
              <w:t>Statutul</w:t>
            </w:r>
          </w:p>
          <w:p w14:paraId="6D163805" w14:textId="77777777" w:rsidR="00A4642E" w:rsidRPr="000B6410" w:rsidRDefault="00A4642E" w:rsidP="00EE0A87">
            <w:pPr>
              <w:rPr>
                <w:rFonts w:ascii="Arial" w:hAnsi="Arial" w:cs="Arial"/>
                <w:sz w:val="18"/>
                <w:szCs w:val="18"/>
                <w:lang w:val="en-US"/>
              </w:rPr>
            </w:pPr>
            <w:r w:rsidRPr="000B6410">
              <w:rPr>
                <w:rFonts w:ascii="Arial" w:hAnsi="Arial" w:cs="Arial"/>
                <w:sz w:val="18"/>
                <w:szCs w:val="18"/>
                <w:lang w:val="en-US"/>
              </w:rPr>
              <w:t>Status</w:t>
            </w:r>
          </w:p>
        </w:tc>
      </w:tr>
    </w:tbl>
    <w:p w14:paraId="2E6762B3" w14:textId="77777777" w:rsidR="00A4642E" w:rsidRPr="00A4642E" w:rsidRDefault="00A4642E" w:rsidP="00A4642E">
      <w:pPr>
        <w:jc w:val="center"/>
        <w:rPr>
          <w:rFonts w:eastAsia="Calibri"/>
          <w:b/>
          <w:sz w:val="22"/>
          <w:szCs w:val="22"/>
        </w:rPr>
      </w:pPr>
      <w:r w:rsidRPr="00A4642E">
        <w:rPr>
          <w:rFonts w:eastAsia="Calibri"/>
          <w:b/>
          <w:sz w:val="22"/>
          <w:szCs w:val="22"/>
        </w:rPr>
        <w:lastRenderedPageBreak/>
        <w:t>INSTRUCȚIUNEA PENTRU COMPLETAREA FORMULARULUI 200</w:t>
      </w:r>
    </w:p>
    <w:p w14:paraId="4F42401F" w14:textId="77777777" w:rsidR="00A4642E" w:rsidRPr="00A4642E" w:rsidRDefault="00A4642E" w:rsidP="00A4642E">
      <w:pPr>
        <w:jc w:val="center"/>
        <w:rPr>
          <w:rFonts w:eastAsia="Calibri"/>
          <w:sz w:val="22"/>
          <w:szCs w:val="22"/>
        </w:rPr>
      </w:pPr>
    </w:p>
    <w:p w14:paraId="3BA2CFF6" w14:textId="77777777" w:rsidR="00A4642E" w:rsidRPr="00A4642E" w:rsidRDefault="00A4642E" w:rsidP="00A4642E">
      <w:pPr>
        <w:jc w:val="both"/>
        <w:rPr>
          <w:rFonts w:eastAsia="Calibri"/>
          <w:b/>
          <w:i/>
          <w:sz w:val="22"/>
          <w:szCs w:val="22"/>
        </w:rPr>
      </w:pPr>
      <w:r w:rsidRPr="00A4642E">
        <w:rPr>
          <w:rFonts w:eastAsia="Calibri"/>
          <w:b/>
          <w:i/>
          <w:sz w:val="22"/>
          <w:szCs w:val="22"/>
        </w:rPr>
        <w:t>ATENȚIE!</w:t>
      </w:r>
    </w:p>
    <w:p w14:paraId="7010DD04" w14:textId="77777777" w:rsidR="00A4642E" w:rsidRPr="00A4642E" w:rsidRDefault="00A4642E" w:rsidP="00A4642E">
      <w:pPr>
        <w:jc w:val="both"/>
        <w:rPr>
          <w:rFonts w:eastAsia="Calibri"/>
          <w:b/>
          <w:i/>
          <w:sz w:val="22"/>
          <w:szCs w:val="22"/>
        </w:rPr>
      </w:pPr>
      <w:r w:rsidRPr="00A4642E">
        <w:rPr>
          <w:rFonts w:eastAsia="Calibri"/>
          <w:b/>
          <w:i/>
          <w:sz w:val="22"/>
          <w:szCs w:val="22"/>
        </w:rPr>
        <w:t>Casetele 1, 2, 3, 4 ,5, 6, 7, 8, 9, 10, 11, 12 – se completează de întreprindere/operator;</w:t>
      </w:r>
    </w:p>
    <w:p w14:paraId="51FBDBB0" w14:textId="77777777" w:rsidR="00A4642E" w:rsidRPr="00A4642E" w:rsidRDefault="00A4642E" w:rsidP="00A4642E">
      <w:pPr>
        <w:jc w:val="both"/>
        <w:rPr>
          <w:rFonts w:eastAsia="Calibri"/>
          <w:b/>
          <w:i/>
          <w:sz w:val="22"/>
          <w:szCs w:val="22"/>
        </w:rPr>
      </w:pPr>
      <w:r w:rsidRPr="00A4642E">
        <w:rPr>
          <w:rFonts w:eastAsia="Calibri"/>
          <w:b/>
          <w:i/>
          <w:sz w:val="22"/>
          <w:szCs w:val="22"/>
        </w:rPr>
        <w:t>Casetele 13, 14, 15, 16, 17 – se completează de inspectorii AAC RM.</w:t>
      </w:r>
    </w:p>
    <w:p w14:paraId="4627C4E1" w14:textId="77777777" w:rsidR="00A4642E" w:rsidRPr="00A4642E" w:rsidRDefault="00A4642E" w:rsidP="00A4642E">
      <w:pPr>
        <w:jc w:val="both"/>
        <w:rPr>
          <w:rFonts w:eastAsia="Calibri"/>
          <w:sz w:val="22"/>
          <w:szCs w:val="22"/>
        </w:rPr>
      </w:pPr>
    </w:p>
    <w:p w14:paraId="7EB8D2B0"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Se înscrie Nr. raportului de evaluare a inspecției la care a fost depistată neconformitatea;</w:t>
      </w:r>
    </w:p>
    <w:p w14:paraId="137799CF"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Se înscrie codul inspecției la care a fost depistată neconformitatea;</w:t>
      </w:r>
    </w:p>
    <w:p w14:paraId="6E545504"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Se înscrie data efectuării inspecției din raportul de evaluare, semnată de inspector;</w:t>
      </w:r>
    </w:p>
    <w:p w14:paraId="344E6AD9"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Se înscrie codul neconformității din raportul de evaluare;</w:t>
      </w:r>
    </w:p>
    <w:p w14:paraId="3F65CBFE"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Se înscrie referința documentului normativ, care nu se îndeplinește. Această referință este indicată în raportul de evaluare;</w:t>
      </w:r>
    </w:p>
    <w:p w14:paraId="3F4F9BDA"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Data planificată a înlăturării. Se înscrie din planul de acțiuni corective a neconformităților;</w:t>
      </w:r>
    </w:p>
    <w:p w14:paraId="6C1AC618"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Denumirea organizației;</w:t>
      </w:r>
    </w:p>
    <w:p w14:paraId="5A2E86FF"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Se înscrie neajunsul din raportul de evaluare;</w:t>
      </w:r>
    </w:p>
    <w:p w14:paraId="45FDBD47"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Declarația Întreprinderii/ Operatorului privind înlăturarea neconformității (acțiunea corectivă);</w:t>
      </w:r>
    </w:p>
    <w:p w14:paraId="32532210"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Data reală, la care neconformitatea a fost închisă de întreprindere/operator;</w:t>
      </w:r>
    </w:p>
    <w:p w14:paraId="3A4E8E6A"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Funcția persoanei din întreprindere/operator, care a fost responsabil conform planului de acțiuni corective pentru înlăturarea neconformității;</w:t>
      </w:r>
    </w:p>
    <w:p w14:paraId="72BA40BC"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Semnătura persoanei responsabile pentru înlăturarea neconformității;</w:t>
      </w:r>
    </w:p>
    <w:p w14:paraId="6E527065" w14:textId="77777777" w:rsidR="00A4642E" w:rsidRPr="00A4642E" w:rsidRDefault="00A4642E">
      <w:pPr>
        <w:numPr>
          <w:ilvl w:val="0"/>
          <w:numId w:val="63"/>
        </w:numPr>
        <w:spacing w:before="120" w:after="120"/>
        <w:ind w:left="714" w:hanging="357"/>
        <w:jc w:val="both"/>
        <w:rPr>
          <w:rFonts w:eastAsia="Calibri"/>
          <w:sz w:val="22"/>
          <w:szCs w:val="22"/>
        </w:rPr>
      </w:pPr>
      <w:r w:rsidRPr="00A4642E">
        <w:rPr>
          <w:rFonts w:eastAsia="Calibri"/>
          <w:sz w:val="22"/>
          <w:szCs w:val="22"/>
        </w:rPr>
        <w:t xml:space="preserve">Acceptarea înlăturării de către inspectorul AAC RM, se înscrie – </w:t>
      </w:r>
      <w:r w:rsidRPr="00A4642E">
        <w:rPr>
          <w:rFonts w:eastAsia="Calibri"/>
          <w:b/>
          <w:i/>
          <w:sz w:val="22"/>
          <w:szCs w:val="22"/>
        </w:rPr>
        <w:t>„se acceptă”</w:t>
      </w:r>
      <w:r w:rsidRPr="00A4642E">
        <w:rPr>
          <w:rFonts w:eastAsia="Calibri"/>
          <w:sz w:val="22"/>
          <w:szCs w:val="22"/>
        </w:rPr>
        <w:t xml:space="preserve"> sau </w:t>
      </w:r>
      <w:r w:rsidRPr="00A4642E">
        <w:rPr>
          <w:rFonts w:eastAsia="Calibri"/>
          <w:b/>
          <w:i/>
          <w:sz w:val="22"/>
          <w:szCs w:val="22"/>
        </w:rPr>
        <w:t>”nu se acceptă”</w:t>
      </w:r>
      <w:r w:rsidRPr="00A4642E">
        <w:rPr>
          <w:rFonts w:eastAsia="Calibri"/>
          <w:sz w:val="22"/>
          <w:szCs w:val="22"/>
        </w:rPr>
        <w:t>;</w:t>
      </w:r>
    </w:p>
    <w:p w14:paraId="6BAEB585" w14:textId="77777777" w:rsidR="00A4642E" w:rsidRPr="00A4642E" w:rsidRDefault="00A4642E" w:rsidP="00A4642E">
      <w:pPr>
        <w:spacing w:before="120" w:after="120"/>
        <w:ind w:left="357"/>
        <w:jc w:val="both"/>
        <w:rPr>
          <w:rFonts w:eastAsia="Calibri"/>
          <w:sz w:val="22"/>
          <w:szCs w:val="22"/>
        </w:rPr>
      </w:pPr>
      <w:r w:rsidRPr="00A4642E">
        <w:rPr>
          <w:rFonts w:eastAsia="Calibri"/>
          <w:sz w:val="22"/>
          <w:szCs w:val="22"/>
        </w:rPr>
        <w:t>14), 15), 16) – data, numele, semnătura inspectorului AAC RM;</w:t>
      </w:r>
    </w:p>
    <w:p w14:paraId="28769FA3" w14:textId="77777777" w:rsidR="00A4642E" w:rsidRPr="00A4642E" w:rsidRDefault="00A4642E" w:rsidP="00A4642E">
      <w:pPr>
        <w:spacing w:before="120" w:after="120"/>
        <w:ind w:left="357"/>
        <w:jc w:val="both"/>
        <w:rPr>
          <w:rFonts w:eastAsia="Calibri"/>
          <w:sz w:val="22"/>
          <w:szCs w:val="22"/>
        </w:rPr>
      </w:pPr>
      <w:r w:rsidRPr="00A4642E">
        <w:rPr>
          <w:rFonts w:eastAsia="Calibri"/>
          <w:sz w:val="22"/>
          <w:szCs w:val="22"/>
        </w:rPr>
        <w:t>17)</w:t>
      </w:r>
      <w:r w:rsidRPr="00A4642E">
        <w:rPr>
          <w:rFonts w:eastAsia="Calibri"/>
          <w:sz w:val="22"/>
          <w:szCs w:val="22"/>
        </w:rPr>
        <w:tab/>
        <w:t xml:space="preserve">Statutul raportului. Se înscrie </w:t>
      </w:r>
      <w:r w:rsidRPr="00A4642E">
        <w:rPr>
          <w:rFonts w:eastAsia="Calibri"/>
          <w:b/>
          <w:i/>
          <w:sz w:val="22"/>
          <w:szCs w:val="22"/>
        </w:rPr>
        <w:t>„închis”</w:t>
      </w:r>
      <w:r w:rsidRPr="00A4642E">
        <w:rPr>
          <w:rFonts w:eastAsia="Calibri"/>
          <w:sz w:val="22"/>
          <w:szCs w:val="22"/>
        </w:rPr>
        <w:t xml:space="preserve"> sau </w:t>
      </w:r>
      <w:r w:rsidRPr="00A4642E">
        <w:rPr>
          <w:rFonts w:eastAsia="Calibri"/>
          <w:b/>
          <w:i/>
          <w:sz w:val="22"/>
          <w:szCs w:val="22"/>
        </w:rPr>
        <w:t>„deschis”.</w:t>
      </w:r>
    </w:p>
    <w:p w14:paraId="113CCB63" w14:textId="77777777" w:rsidR="00A4642E" w:rsidRPr="00A4642E" w:rsidRDefault="00A4642E" w:rsidP="00A4642E">
      <w:pPr>
        <w:jc w:val="center"/>
        <w:rPr>
          <w:b/>
          <w:bCs/>
          <w:sz w:val="24"/>
          <w:szCs w:val="24"/>
        </w:rPr>
      </w:pPr>
    </w:p>
    <w:sectPr w:rsidR="00A4642E" w:rsidRPr="00A4642E" w:rsidSect="009960B6">
      <w:headerReference w:type="first" r:id="rId20"/>
      <w:footerReference w:type="first" r:id="rId21"/>
      <w:pgSz w:w="11907" w:h="16840" w:code="9"/>
      <w:pgMar w:top="1134" w:right="1134" w:bottom="567" w:left="1134" w:header="720" w:footer="5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451E0" w14:textId="77777777" w:rsidR="00026844" w:rsidRPr="00047C5E" w:rsidRDefault="00026844" w:rsidP="00D00AE1">
      <w:r w:rsidRPr="00047C5E">
        <w:separator/>
      </w:r>
    </w:p>
  </w:endnote>
  <w:endnote w:type="continuationSeparator" w:id="0">
    <w:p w14:paraId="6425BAA6" w14:textId="77777777" w:rsidR="00026844" w:rsidRPr="00047C5E" w:rsidRDefault="00026844" w:rsidP="00D00AE1">
      <w:r w:rsidRPr="00047C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BB238D" w:rsidRPr="00047C5E" w14:paraId="2866931A" w14:textId="77777777" w:rsidTr="006B3132">
      <w:trPr>
        <w:trHeight w:val="470"/>
        <w:jc w:val="center"/>
      </w:trPr>
      <w:tc>
        <w:tcPr>
          <w:tcW w:w="1702" w:type="dxa"/>
          <w:vAlign w:val="center"/>
        </w:tcPr>
        <w:p w14:paraId="037C5E89" w14:textId="679E6414" w:rsidR="00BB238D" w:rsidRPr="00047C5E" w:rsidRDefault="00746122" w:rsidP="00BB238D">
          <w:pPr>
            <w:pStyle w:val="Header"/>
            <w:jc w:val="center"/>
            <w:rPr>
              <w:rFonts w:ascii="Times New Roman" w:hAnsi="Times New Roman"/>
              <w:sz w:val="20"/>
              <w:lang w:val="ro-MD"/>
            </w:rPr>
          </w:pPr>
          <w:r>
            <w:rPr>
              <w:rFonts w:ascii="Times New Roman" w:hAnsi="Times New Roman"/>
              <w:sz w:val="20"/>
              <w:lang w:val="ro-MD"/>
            </w:rPr>
            <w:t>Octombrie</w:t>
          </w:r>
          <w:r w:rsidR="00BB238D" w:rsidRPr="00047C5E">
            <w:rPr>
              <w:rFonts w:ascii="Times New Roman" w:hAnsi="Times New Roman"/>
              <w:sz w:val="20"/>
              <w:lang w:val="ro-MD"/>
            </w:rPr>
            <w:t xml:space="preserve"> 202</w:t>
          </w:r>
          <w:r w:rsidR="00BB238D">
            <w:rPr>
              <w:rFonts w:ascii="Times New Roman" w:hAnsi="Times New Roman"/>
              <w:sz w:val="20"/>
              <w:lang w:val="ro-MD"/>
            </w:rPr>
            <w:t>6</w:t>
          </w:r>
        </w:p>
      </w:tc>
      <w:tc>
        <w:tcPr>
          <w:tcW w:w="6520" w:type="dxa"/>
          <w:vAlign w:val="center"/>
        </w:tcPr>
        <w:p w14:paraId="55435721" w14:textId="77777777" w:rsidR="00BB238D" w:rsidRPr="00047C5E" w:rsidRDefault="00BB238D" w:rsidP="00BB238D">
          <w:pPr>
            <w:pStyle w:val="Header"/>
            <w:jc w:val="center"/>
            <w:rPr>
              <w:rFonts w:ascii="Times New Roman" w:hAnsi="Times New Roman"/>
              <w:sz w:val="20"/>
              <w:lang w:val="ro-MD"/>
            </w:rPr>
          </w:pPr>
        </w:p>
      </w:tc>
      <w:tc>
        <w:tcPr>
          <w:tcW w:w="1701" w:type="dxa"/>
          <w:vAlign w:val="center"/>
        </w:tcPr>
        <w:p w14:paraId="13727105" w14:textId="472A2BDB" w:rsidR="00BB238D" w:rsidRPr="00047C5E" w:rsidRDefault="00BB238D" w:rsidP="00BB238D">
          <w:pPr>
            <w:pStyle w:val="Header"/>
            <w:ind w:left="-104" w:right="-105"/>
            <w:jc w:val="center"/>
            <w:rPr>
              <w:rFonts w:ascii="Times New Roman" w:hAnsi="Times New Roman"/>
              <w:sz w:val="20"/>
              <w:lang w:val="ro-MD"/>
            </w:rPr>
          </w:pPr>
          <w:r w:rsidRPr="00047C5E">
            <w:rPr>
              <w:rFonts w:ascii="Times New Roman" w:hAnsi="Times New Roman"/>
              <w:sz w:val="20"/>
              <w:lang w:val="ro-MD"/>
            </w:rPr>
            <w:t>Ediția 01</w:t>
          </w:r>
        </w:p>
      </w:tc>
    </w:tr>
  </w:tbl>
  <w:p w14:paraId="28583E55" w14:textId="77777777" w:rsidR="00BB238D" w:rsidRDefault="00BB23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EFAB" w14:textId="5FBFAE2C" w:rsidR="00660465" w:rsidRDefault="00660465" w:rsidP="00660465">
    <w:pPr>
      <w:pStyle w:val="Footer"/>
      <w:tabs>
        <w:tab w:val="clear" w:pos="4153"/>
        <w:tab w:val="clear" w:pos="8306"/>
        <w:tab w:val="left" w:pos="607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BB238D" w:rsidRPr="00047C5E" w14:paraId="69529D55" w14:textId="77777777" w:rsidTr="006B3132">
      <w:trPr>
        <w:trHeight w:val="470"/>
        <w:jc w:val="center"/>
      </w:trPr>
      <w:tc>
        <w:tcPr>
          <w:tcW w:w="1702" w:type="dxa"/>
          <w:vAlign w:val="center"/>
        </w:tcPr>
        <w:p w14:paraId="0F6FB64B" w14:textId="2D47F4F6" w:rsidR="00BB238D" w:rsidRPr="00047C5E" w:rsidRDefault="008621CD" w:rsidP="00BB238D">
          <w:pPr>
            <w:pStyle w:val="Header"/>
            <w:jc w:val="center"/>
            <w:rPr>
              <w:rFonts w:ascii="Times New Roman" w:hAnsi="Times New Roman"/>
              <w:sz w:val="20"/>
              <w:lang w:val="ro-MD"/>
            </w:rPr>
          </w:pPr>
          <w:bookmarkStart w:id="114" w:name="_Hlk191474162"/>
          <w:r>
            <w:rPr>
              <w:rFonts w:ascii="Times New Roman" w:hAnsi="Times New Roman"/>
              <w:sz w:val="20"/>
              <w:lang w:val="ro-MD"/>
            </w:rPr>
            <w:t>Octombrie</w:t>
          </w:r>
          <w:r w:rsidR="00BB238D" w:rsidRPr="00047C5E">
            <w:rPr>
              <w:rFonts w:ascii="Times New Roman" w:hAnsi="Times New Roman"/>
              <w:sz w:val="20"/>
              <w:lang w:val="ro-MD"/>
            </w:rPr>
            <w:t xml:space="preserve"> 202</w:t>
          </w:r>
          <w:r w:rsidR="00BB238D">
            <w:rPr>
              <w:rFonts w:ascii="Times New Roman" w:hAnsi="Times New Roman"/>
              <w:sz w:val="20"/>
              <w:lang w:val="ro-MD"/>
            </w:rPr>
            <w:t>6</w:t>
          </w:r>
        </w:p>
      </w:tc>
      <w:tc>
        <w:tcPr>
          <w:tcW w:w="6520" w:type="dxa"/>
          <w:vAlign w:val="center"/>
        </w:tcPr>
        <w:p w14:paraId="4BB112B1" w14:textId="77777777" w:rsidR="00BB238D" w:rsidRPr="00047C5E" w:rsidRDefault="00BB238D" w:rsidP="00BB238D">
          <w:pPr>
            <w:pStyle w:val="Header"/>
            <w:jc w:val="center"/>
            <w:rPr>
              <w:rFonts w:ascii="Times New Roman" w:hAnsi="Times New Roman"/>
              <w:sz w:val="20"/>
              <w:lang w:val="ro-MD"/>
            </w:rPr>
          </w:pPr>
        </w:p>
      </w:tc>
      <w:tc>
        <w:tcPr>
          <w:tcW w:w="1701" w:type="dxa"/>
          <w:vAlign w:val="center"/>
        </w:tcPr>
        <w:p w14:paraId="6326FA06" w14:textId="77777777" w:rsidR="00BB238D" w:rsidRPr="00047C5E" w:rsidRDefault="00BB238D" w:rsidP="00BB238D">
          <w:pPr>
            <w:pStyle w:val="Header"/>
            <w:ind w:left="-104" w:right="-105"/>
            <w:jc w:val="center"/>
            <w:rPr>
              <w:rFonts w:ascii="Times New Roman" w:hAnsi="Times New Roman"/>
              <w:sz w:val="20"/>
              <w:lang w:val="ro-MD"/>
            </w:rPr>
          </w:pPr>
          <w:r w:rsidRPr="00047C5E">
            <w:rPr>
              <w:rFonts w:ascii="Times New Roman" w:hAnsi="Times New Roman"/>
              <w:sz w:val="20"/>
              <w:lang w:val="ro-MD"/>
            </w:rPr>
            <w:t>Ediția      01</w:t>
          </w:r>
        </w:p>
      </w:tc>
    </w:tr>
    <w:bookmarkEnd w:id="114"/>
  </w:tbl>
  <w:p w14:paraId="0589B84B" w14:textId="77777777" w:rsidR="00BB238D" w:rsidRDefault="00BB238D" w:rsidP="00660465">
    <w:pPr>
      <w:pStyle w:val="Footer"/>
      <w:tabs>
        <w:tab w:val="clear" w:pos="4153"/>
        <w:tab w:val="clear" w:pos="8306"/>
        <w:tab w:val="left" w:pos="60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467F6" w14:textId="77777777" w:rsidR="00026844" w:rsidRPr="00047C5E" w:rsidRDefault="00026844" w:rsidP="00D00AE1">
      <w:r w:rsidRPr="00047C5E">
        <w:separator/>
      </w:r>
    </w:p>
  </w:footnote>
  <w:footnote w:type="continuationSeparator" w:id="0">
    <w:p w14:paraId="29AC1ADC" w14:textId="77777777" w:rsidR="00026844" w:rsidRPr="00047C5E" w:rsidRDefault="00026844" w:rsidP="00D00AE1">
      <w:r w:rsidRPr="00047C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AD3968" w:rsidRPr="00047C5E" w14:paraId="1CD4C4DF" w14:textId="77777777" w:rsidTr="006B3132">
      <w:trPr>
        <w:trHeight w:val="283"/>
        <w:jc w:val="center"/>
      </w:trPr>
      <w:tc>
        <w:tcPr>
          <w:tcW w:w="1769" w:type="dxa"/>
          <w:vMerge w:val="restart"/>
          <w:vAlign w:val="center"/>
        </w:tcPr>
        <w:p w14:paraId="4E3394F3" w14:textId="77777777" w:rsidR="00AD3968" w:rsidRPr="00047C5E" w:rsidRDefault="00AD3968" w:rsidP="00AD3968">
          <w:pPr>
            <w:pStyle w:val="Header"/>
            <w:jc w:val="center"/>
            <w:rPr>
              <w:rFonts w:ascii="Times New Roman" w:hAnsi="Times New Roman"/>
              <w:sz w:val="20"/>
              <w:lang w:val="ro-MD"/>
            </w:rPr>
          </w:pPr>
          <w:r w:rsidRPr="00047C5E">
            <w:rPr>
              <w:rFonts w:ascii="Times New Roman" w:hAnsi="Times New Roman"/>
              <w:sz w:val="20"/>
              <w:lang w:val="ro-MD"/>
            </w:rPr>
            <w:drawing>
              <wp:inline distT="0" distB="0" distL="0" distR="0" wp14:anchorId="77BC149B" wp14:editId="056F86E8">
                <wp:extent cx="447040" cy="514350"/>
                <wp:effectExtent l="0" t="0" r="0" b="0"/>
                <wp:docPr id="655834206" name="Picture 655834206"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36672F51" w14:textId="43F08F0E" w:rsidR="00AD3968" w:rsidRPr="002B7D73" w:rsidRDefault="00E777BB" w:rsidP="00AD3968">
          <w:pPr>
            <w:pStyle w:val="Header"/>
            <w:tabs>
              <w:tab w:val="center" w:pos="108"/>
              <w:tab w:val="right" w:pos="9394"/>
            </w:tabs>
            <w:ind w:left="108"/>
            <w:jc w:val="center"/>
            <w:rPr>
              <w:rFonts w:ascii="Times New Roman" w:hAnsi="Times New Roman"/>
              <w:bCs/>
              <w:sz w:val="20"/>
              <w:lang w:val="ro-MD"/>
            </w:rPr>
          </w:pPr>
          <w:r>
            <w:rPr>
              <w:rFonts w:ascii="Times New Roman" w:hAnsi="Times New Roman"/>
              <w:sz w:val="20"/>
              <w:lang w:val="ro-MD"/>
            </w:rPr>
            <w:t>Dispoziții comune privind inspecții aeronautice</w:t>
          </w:r>
        </w:p>
      </w:tc>
      <w:tc>
        <w:tcPr>
          <w:tcW w:w="1696" w:type="dxa"/>
          <w:tcBorders>
            <w:bottom w:val="single" w:sz="4" w:space="0" w:color="auto"/>
          </w:tcBorders>
          <w:vAlign w:val="center"/>
        </w:tcPr>
        <w:p w14:paraId="2F8F058D" w14:textId="77777777" w:rsidR="00AD3968" w:rsidRPr="00047C5E" w:rsidRDefault="00AD3968" w:rsidP="00AD3968">
          <w:pPr>
            <w:pStyle w:val="Header"/>
            <w:jc w:val="center"/>
            <w:rPr>
              <w:rFonts w:ascii="Times New Roman" w:hAnsi="Times New Roman"/>
              <w:sz w:val="20"/>
              <w:lang w:val="ro-MD"/>
            </w:rPr>
          </w:pPr>
          <w:r w:rsidRPr="00047C5E">
            <w:rPr>
              <w:rFonts w:ascii="Times New Roman" w:hAnsi="Times New Roman"/>
              <w:sz w:val="20"/>
              <w:lang w:val="ro-MD"/>
            </w:rPr>
            <w:t>AAC</w:t>
          </w:r>
        </w:p>
      </w:tc>
    </w:tr>
    <w:tr w:rsidR="00AD3968" w:rsidRPr="00047C5E" w14:paraId="55D89456" w14:textId="77777777" w:rsidTr="006B3132">
      <w:trPr>
        <w:trHeight w:val="283"/>
        <w:jc w:val="center"/>
      </w:trPr>
      <w:tc>
        <w:tcPr>
          <w:tcW w:w="1769" w:type="dxa"/>
          <w:vMerge/>
          <w:vAlign w:val="center"/>
        </w:tcPr>
        <w:p w14:paraId="29915FE7" w14:textId="77777777" w:rsidR="00AD3968" w:rsidRPr="00047C5E" w:rsidRDefault="00AD3968" w:rsidP="00AD3968">
          <w:pPr>
            <w:pStyle w:val="Header"/>
            <w:jc w:val="center"/>
            <w:rPr>
              <w:rFonts w:ascii="Times New Roman" w:hAnsi="Times New Roman"/>
              <w:sz w:val="20"/>
              <w:lang w:val="ro-MD"/>
            </w:rPr>
          </w:pPr>
        </w:p>
      </w:tc>
      <w:tc>
        <w:tcPr>
          <w:tcW w:w="6458" w:type="dxa"/>
          <w:vMerge/>
          <w:vAlign w:val="center"/>
        </w:tcPr>
        <w:p w14:paraId="4918DFEF" w14:textId="77777777" w:rsidR="00AD3968" w:rsidRPr="00047C5E" w:rsidRDefault="00AD3968" w:rsidP="00AD3968">
          <w:pPr>
            <w:pStyle w:val="Header"/>
            <w:jc w:val="center"/>
            <w:rPr>
              <w:rFonts w:ascii="Times New Roman" w:hAnsi="Times New Roman"/>
              <w:sz w:val="20"/>
              <w:lang w:val="ro-MD"/>
            </w:rPr>
          </w:pPr>
        </w:p>
      </w:tc>
      <w:tc>
        <w:tcPr>
          <w:tcW w:w="1696" w:type="dxa"/>
          <w:tcBorders>
            <w:top w:val="single" w:sz="4" w:space="0" w:color="auto"/>
            <w:bottom w:val="single" w:sz="4" w:space="0" w:color="auto"/>
          </w:tcBorders>
          <w:vAlign w:val="center"/>
        </w:tcPr>
        <w:p w14:paraId="5A53A472" w14:textId="0F52759A" w:rsidR="00AD3968" w:rsidRPr="00047C5E" w:rsidRDefault="00C17775" w:rsidP="00AD3968">
          <w:pPr>
            <w:pStyle w:val="Header"/>
            <w:jc w:val="center"/>
            <w:rPr>
              <w:rFonts w:ascii="Times New Roman" w:hAnsi="Times New Roman"/>
              <w:sz w:val="20"/>
              <w:lang w:val="ro-MD"/>
            </w:rPr>
          </w:pPr>
          <w:r w:rsidRPr="00047C5E">
            <w:rPr>
              <w:rFonts w:ascii="Times New Roman" w:hAnsi="Times New Roman"/>
              <w:sz w:val="20"/>
              <w:lang w:val="ro-MD"/>
            </w:rPr>
            <w:t>PIAC</w:t>
          </w:r>
          <w:r w:rsidR="00AD3968" w:rsidRPr="00047C5E">
            <w:rPr>
              <w:rFonts w:ascii="Times New Roman" w:hAnsi="Times New Roman"/>
              <w:sz w:val="20"/>
              <w:lang w:val="ro-MD"/>
            </w:rPr>
            <w:t xml:space="preserve"> – </w:t>
          </w:r>
          <w:r w:rsidR="008621CD">
            <w:rPr>
              <w:rFonts w:ascii="Times New Roman" w:hAnsi="Times New Roman"/>
              <w:sz w:val="20"/>
              <w:lang w:val="ro-MD"/>
            </w:rPr>
            <w:t xml:space="preserve">AAC - </w:t>
          </w:r>
          <w:r w:rsidR="00E777BB">
            <w:rPr>
              <w:rFonts w:ascii="Times New Roman" w:hAnsi="Times New Roman"/>
              <w:sz w:val="20"/>
              <w:lang w:val="ro-MD"/>
            </w:rPr>
            <w:t>IA</w:t>
          </w:r>
        </w:p>
      </w:tc>
    </w:tr>
    <w:tr w:rsidR="00AD3968" w:rsidRPr="00047C5E" w14:paraId="5AC94DD7" w14:textId="77777777" w:rsidTr="006B3132">
      <w:trPr>
        <w:trHeight w:val="283"/>
        <w:jc w:val="center"/>
      </w:trPr>
      <w:tc>
        <w:tcPr>
          <w:tcW w:w="1769" w:type="dxa"/>
          <w:vMerge/>
          <w:vAlign w:val="center"/>
        </w:tcPr>
        <w:p w14:paraId="70BF88CC" w14:textId="77777777" w:rsidR="00AD3968" w:rsidRPr="00047C5E" w:rsidRDefault="00AD3968" w:rsidP="00AD3968">
          <w:pPr>
            <w:pStyle w:val="Header"/>
            <w:jc w:val="center"/>
            <w:rPr>
              <w:rFonts w:ascii="Times New Roman" w:hAnsi="Times New Roman"/>
              <w:sz w:val="20"/>
              <w:lang w:val="ro-MD"/>
            </w:rPr>
          </w:pPr>
        </w:p>
      </w:tc>
      <w:tc>
        <w:tcPr>
          <w:tcW w:w="6458" w:type="dxa"/>
          <w:vMerge/>
          <w:vAlign w:val="center"/>
        </w:tcPr>
        <w:p w14:paraId="7EEFE6FA" w14:textId="77777777" w:rsidR="00AD3968" w:rsidRPr="00047C5E" w:rsidRDefault="00AD3968" w:rsidP="00AD3968">
          <w:pPr>
            <w:pStyle w:val="Header"/>
            <w:jc w:val="center"/>
            <w:rPr>
              <w:rFonts w:ascii="Times New Roman" w:hAnsi="Times New Roman"/>
              <w:sz w:val="20"/>
              <w:lang w:val="ro-MD"/>
            </w:rPr>
          </w:pPr>
        </w:p>
      </w:tc>
      <w:tc>
        <w:tcPr>
          <w:tcW w:w="1696" w:type="dxa"/>
          <w:tcBorders>
            <w:top w:val="single" w:sz="4" w:space="0" w:color="auto"/>
          </w:tcBorders>
          <w:vAlign w:val="center"/>
        </w:tcPr>
        <w:p w14:paraId="547D022D" w14:textId="77777777" w:rsidR="00AD3968" w:rsidRPr="00047C5E" w:rsidRDefault="00AD3968" w:rsidP="00AD3968">
          <w:pPr>
            <w:pStyle w:val="Header"/>
            <w:jc w:val="center"/>
            <w:rPr>
              <w:rFonts w:ascii="Times New Roman" w:hAnsi="Times New Roman"/>
              <w:sz w:val="20"/>
              <w:lang w:val="ro-MD"/>
            </w:rPr>
          </w:pPr>
          <w:r w:rsidRPr="00047C5E">
            <w:rPr>
              <w:rFonts w:ascii="Times New Roman" w:hAnsi="Times New Roman"/>
              <w:sz w:val="20"/>
              <w:lang w:val="ro-MD"/>
            </w:rPr>
            <w:fldChar w:fldCharType="begin"/>
          </w:r>
          <w:r w:rsidRPr="00047C5E">
            <w:rPr>
              <w:rFonts w:ascii="Times New Roman" w:hAnsi="Times New Roman"/>
              <w:sz w:val="20"/>
              <w:lang w:val="ro-MD"/>
            </w:rPr>
            <w:instrText xml:space="preserve"> PAGE   \* MERGEFORMAT </w:instrText>
          </w:r>
          <w:r w:rsidRPr="00047C5E">
            <w:rPr>
              <w:rFonts w:ascii="Times New Roman" w:hAnsi="Times New Roman"/>
              <w:sz w:val="20"/>
              <w:lang w:val="ro-MD"/>
            </w:rPr>
            <w:fldChar w:fldCharType="separate"/>
          </w:r>
          <w:r w:rsidRPr="00047C5E">
            <w:rPr>
              <w:rFonts w:ascii="Times New Roman" w:hAnsi="Times New Roman"/>
              <w:sz w:val="20"/>
              <w:lang w:val="ro-MD"/>
            </w:rPr>
            <w:t>1</w:t>
          </w:r>
          <w:r w:rsidRPr="00047C5E">
            <w:rPr>
              <w:rFonts w:ascii="Times New Roman" w:hAnsi="Times New Roman"/>
              <w:sz w:val="20"/>
              <w:lang w:val="ro-MD"/>
            </w:rPr>
            <w:fldChar w:fldCharType="end"/>
          </w:r>
        </w:p>
      </w:tc>
    </w:tr>
  </w:tbl>
  <w:p w14:paraId="414C5117" w14:textId="77777777" w:rsidR="00D00AE1" w:rsidRPr="00047C5E" w:rsidRDefault="00D00AE1" w:rsidP="00AD3968">
    <w:pPr>
      <w:pStyle w:val="Header"/>
      <w:rPr>
        <w:lang w:val="ro-M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660465" w:rsidRPr="00047C5E" w14:paraId="7B9FA145" w14:textId="77777777" w:rsidTr="006B3132">
      <w:trPr>
        <w:trHeight w:val="283"/>
        <w:jc w:val="center"/>
      </w:trPr>
      <w:tc>
        <w:tcPr>
          <w:tcW w:w="1769" w:type="dxa"/>
          <w:vMerge w:val="restart"/>
          <w:vAlign w:val="center"/>
        </w:tcPr>
        <w:p w14:paraId="1528CB9D" w14:textId="77777777" w:rsidR="00660465" w:rsidRPr="00047C5E" w:rsidRDefault="00660465" w:rsidP="00660465">
          <w:pPr>
            <w:pStyle w:val="Header"/>
            <w:jc w:val="center"/>
            <w:rPr>
              <w:rFonts w:ascii="Times New Roman" w:hAnsi="Times New Roman"/>
              <w:sz w:val="20"/>
              <w:lang w:val="ro-MD"/>
            </w:rPr>
          </w:pPr>
          <w:r w:rsidRPr="00047C5E">
            <w:rPr>
              <w:rFonts w:ascii="Times New Roman" w:hAnsi="Times New Roman"/>
              <w:sz w:val="20"/>
              <w:lang w:val="ro-MD"/>
            </w:rPr>
            <w:drawing>
              <wp:inline distT="0" distB="0" distL="0" distR="0" wp14:anchorId="2B187421" wp14:editId="642BEE54">
                <wp:extent cx="447040" cy="514350"/>
                <wp:effectExtent l="0" t="0" r="0" b="0"/>
                <wp:docPr id="1849369998" name="Picture 1849369998"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5917F457" w14:textId="4E50C3B3" w:rsidR="00660465" w:rsidRPr="002B7D73" w:rsidRDefault="00E777BB" w:rsidP="00660465">
          <w:pPr>
            <w:pStyle w:val="Header"/>
            <w:tabs>
              <w:tab w:val="center" w:pos="108"/>
              <w:tab w:val="right" w:pos="9394"/>
            </w:tabs>
            <w:ind w:left="108"/>
            <w:jc w:val="center"/>
            <w:rPr>
              <w:rFonts w:ascii="Times New Roman" w:hAnsi="Times New Roman"/>
              <w:bCs/>
              <w:sz w:val="20"/>
              <w:lang w:val="ro-MD"/>
            </w:rPr>
          </w:pPr>
          <w:r>
            <w:rPr>
              <w:rFonts w:ascii="Times New Roman" w:hAnsi="Times New Roman"/>
              <w:sz w:val="20"/>
              <w:lang w:val="ro-MD"/>
            </w:rPr>
            <w:t>Dispoziții comune privind inspecții aeronautice</w:t>
          </w:r>
        </w:p>
      </w:tc>
      <w:tc>
        <w:tcPr>
          <w:tcW w:w="1696" w:type="dxa"/>
          <w:tcBorders>
            <w:bottom w:val="single" w:sz="4" w:space="0" w:color="auto"/>
          </w:tcBorders>
          <w:vAlign w:val="center"/>
        </w:tcPr>
        <w:p w14:paraId="07059130" w14:textId="77777777" w:rsidR="00660465" w:rsidRPr="00047C5E" w:rsidRDefault="00660465" w:rsidP="00660465">
          <w:pPr>
            <w:pStyle w:val="Header"/>
            <w:jc w:val="center"/>
            <w:rPr>
              <w:rFonts w:ascii="Times New Roman" w:hAnsi="Times New Roman"/>
              <w:sz w:val="20"/>
              <w:lang w:val="ro-MD"/>
            </w:rPr>
          </w:pPr>
          <w:r w:rsidRPr="00047C5E">
            <w:rPr>
              <w:rFonts w:ascii="Times New Roman" w:hAnsi="Times New Roman"/>
              <w:sz w:val="20"/>
              <w:lang w:val="ro-MD"/>
            </w:rPr>
            <w:t>AAC</w:t>
          </w:r>
        </w:p>
      </w:tc>
    </w:tr>
    <w:tr w:rsidR="00660465" w:rsidRPr="00047C5E" w14:paraId="20A2756C" w14:textId="77777777" w:rsidTr="006B3132">
      <w:trPr>
        <w:trHeight w:val="283"/>
        <w:jc w:val="center"/>
      </w:trPr>
      <w:tc>
        <w:tcPr>
          <w:tcW w:w="1769" w:type="dxa"/>
          <w:vMerge/>
          <w:vAlign w:val="center"/>
        </w:tcPr>
        <w:p w14:paraId="35FAD52B" w14:textId="77777777" w:rsidR="00660465" w:rsidRPr="00047C5E" w:rsidRDefault="00660465" w:rsidP="00660465">
          <w:pPr>
            <w:pStyle w:val="Header"/>
            <w:jc w:val="center"/>
            <w:rPr>
              <w:rFonts w:ascii="Times New Roman" w:hAnsi="Times New Roman"/>
              <w:sz w:val="20"/>
              <w:lang w:val="ro-MD"/>
            </w:rPr>
          </w:pPr>
        </w:p>
      </w:tc>
      <w:tc>
        <w:tcPr>
          <w:tcW w:w="6458" w:type="dxa"/>
          <w:vMerge/>
          <w:vAlign w:val="center"/>
        </w:tcPr>
        <w:p w14:paraId="72D0AB42" w14:textId="77777777" w:rsidR="00660465" w:rsidRPr="00047C5E" w:rsidRDefault="00660465" w:rsidP="00660465">
          <w:pPr>
            <w:pStyle w:val="Header"/>
            <w:jc w:val="center"/>
            <w:rPr>
              <w:rFonts w:ascii="Times New Roman" w:hAnsi="Times New Roman"/>
              <w:sz w:val="20"/>
              <w:lang w:val="ro-MD"/>
            </w:rPr>
          </w:pPr>
        </w:p>
      </w:tc>
      <w:tc>
        <w:tcPr>
          <w:tcW w:w="1696" w:type="dxa"/>
          <w:tcBorders>
            <w:top w:val="single" w:sz="4" w:space="0" w:color="auto"/>
            <w:bottom w:val="single" w:sz="4" w:space="0" w:color="auto"/>
          </w:tcBorders>
          <w:vAlign w:val="center"/>
        </w:tcPr>
        <w:p w14:paraId="4A46FE9C" w14:textId="0520911D" w:rsidR="00660465" w:rsidRPr="00047C5E" w:rsidRDefault="00660465" w:rsidP="00660465">
          <w:pPr>
            <w:pStyle w:val="Header"/>
            <w:jc w:val="center"/>
            <w:rPr>
              <w:rFonts w:ascii="Times New Roman" w:hAnsi="Times New Roman"/>
              <w:sz w:val="20"/>
              <w:lang w:val="ro-MD"/>
            </w:rPr>
          </w:pPr>
          <w:r w:rsidRPr="00047C5E">
            <w:rPr>
              <w:rFonts w:ascii="Times New Roman" w:hAnsi="Times New Roman"/>
              <w:sz w:val="20"/>
              <w:lang w:val="ro-MD"/>
            </w:rPr>
            <w:t xml:space="preserve">PIAC – </w:t>
          </w:r>
          <w:r w:rsidR="008621CD">
            <w:rPr>
              <w:rFonts w:ascii="Times New Roman" w:hAnsi="Times New Roman"/>
              <w:sz w:val="20"/>
              <w:lang w:val="ro-MD"/>
            </w:rPr>
            <w:t xml:space="preserve">AAC - </w:t>
          </w:r>
          <w:r w:rsidR="00E777BB">
            <w:rPr>
              <w:rFonts w:ascii="Times New Roman" w:hAnsi="Times New Roman"/>
              <w:sz w:val="20"/>
              <w:lang w:val="ro-MD"/>
            </w:rPr>
            <w:t>IA</w:t>
          </w:r>
        </w:p>
      </w:tc>
    </w:tr>
    <w:tr w:rsidR="00660465" w:rsidRPr="00047C5E" w14:paraId="6B976C09" w14:textId="77777777" w:rsidTr="006B3132">
      <w:trPr>
        <w:trHeight w:val="283"/>
        <w:jc w:val="center"/>
      </w:trPr>
      <w:tc>
        <w:tcPr>
          <w:tcW w:w="1769" w:type="dxa"/>
          <w:vMerge/>
          <w:vAlign w:val="center"/>
        </w:tcPr>
        <w:p w14:paraId="137F8668" w14:textId="77777777" w:rsidR="00660465" w:rsidRPr="00047C5E" w:rsidRDefault="00660465" w:rsidP="00660465">
          <w:pPr>
            <w:pStyle w:val="Header"/>
            <w:jc w:val="center"/>
            <w:rPr>
              <w:rFonts w:ascii="Times New Roman" w:hAnsi="Times New Roman"/>
              <w:sz w:val="20"/>
              <w:lang w:val="ro-MD"/>
            </w:rPr>
          </w:pPr>
        </w:p>
      </w:tc>
      <w:tc>
        <w:tcPr>
          <w:tcW w:w="6458" w:type="dxa"/>
          <w:vMerge/>
          <w:vAlign w:val="center"/>
        </w:tcPr>
        <w:p w14:paraId="1E53F2EA" w14:textId="77777777" w:rsidR="00660465" w:rsidRPr="00047C5E" w:rsidRDefault="00660465" w:rsidP="00660465">
          <w:pPr>
            <w:pStyle w:val="Header"/>
            <w:jc w:val="center"/>
            <w:rPr>
              <w:rFonts w:ascii="Times New Roman" w:hAnsi="Times New Roman"/>
              <w:sz w:val="20"/>
              <w:lang w:val="ro-MD"/>
            </w:rPr>
          </w:pPr>
        </w:p>
      </w:tc>
      <w:tc>
        <w:tcPr>
          <w:tcW w:w="1696" w:type="dxa"/>
          <w:tcBorders>
            <w:top w:val="single" w:sz="4" w:space="0" w:color="auto"/>
          </w:tcBorders>
          <w:vAlign w:val="center"/>
        </w:tcPr>
        <w:p w14:paraId="159AB827" w14:textId="77777777" w:rsidR="00660465" w:rsidRPr="00047C5E" w:rsidRDefault="00660465" w:rsidP="00660465">
          <w:pPr>
            <w:pStyle w:val="Header"/>
            <w:jc w:val="center"/>
            <w:rPr>
              <w:rFonts w:ascii="Times New Roman" w:hAnsi="Times New Roman"/>
              <w:sz w:val="20"/>
              <w:lang w:val="ro-MD"/>
            </w:rPr>
          </w:pPr>
          <w:r w:rsidRPr="00047C5E">
            <w:rPr>
              <w:rFonts w:ascii="Times New Roman" w:hAnsi="Times New Roman"/>
              <w:sz w:val="20"/>
              <w:lang w:val="ro-MD"/>
            </w:rPr>
            <w:fldChar w:fldCharType="begin"/>
          </w:r>
          <w:r w:rsidRPr="00047C5E">
            <w:rPr>
              <w:rFonts w:ascii="Times New Roman" w:hAnsi="Times New Roman"/>
              <w:sz w:val="20"/>
              <w:lang w:val="ro-MD"/>
            </w:rPr>
            <w:instrText xml:space="preserve"> PAGE   \* MERGEFORMAT </w:instrText>
          </w:r>
          <w:r w:rsidRPr="00047C5E">
            <w:rPr>
              <w:rFonts w:ascii="Times New Roman" w:hAnsi="Times New Roman"/>
              <w:sz w:val="20"/>
              <w:lang w:val="ro-MD"/>
            </w:rPr>
            <w:fldChar w:fldCharType="separate"/>
          </w:r>
          <w:r w:rsidRPr="00047C5E">
            <w:rPr>
              <w:rFonts w:ascii="Times New Roman" w:hAnsi="Times New Roman"/>
              <w:sz w:val="20"/>
              <w:lang w:val="ro-MD"/>
            </w:rPr>
            <w:t>1</w:t>
          </w:r>
          <w:r w:rsidRPr="00047C5E">
            <w:rPr>
              <w:rFonts w:ascii="Times New Roman" w:hAnsi="Times New Roman"/>
              <w:sz w:val="20"/>
              <w:lang w:val="ro-MD"/>
            </w:rPr>
            <w:fldChar w:fldCharType="end"/>
          </w:r>
        </w:p>
      </w:tc>
    </w:tr>
  </w:tbl>
  <w:p w14:paraId="582817E0" w14:textId="77777777" w:rsidR="00660465" w:rsidRDefault="006604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541"/>
    <w:multiLevelType w:val="hybridMultilevel"/>
    <w:tmpl w:val="105871B8"/>
    <w:lvl w:ilvl="0" w:tplc="CC103650">
      <w:start w:val="1"/>
      <w:numFmt w:val="lowerLetter"/>
      <w:lvlText w:val="%1)"/>
      <w:lvlJc w:val="left"/>
      <w:pPr>
        <w:ind w:left="2583" w:hanging="360"/>
      </w:pPr>
      <w:rPr>
        <w:rFonts w:hint="default"/>
        <w:color w:val="000000" w:themeColor="text1"/>
      </w:rPr>
    </w:lvl>
    <w:lvl w:ilvl="1" w:tplc="FFFFFFFF">
      <w:start w:val="1"/>
      <w:numFmt w:val="bullet"/>
      <w:lvlText w:val="o"/>
      <w:lvlJc w:val="left"/>
      <w:pPr>
        <w:ind w:left="3303" w:hanging="360"/>
      </w:pPr>
      <w:rPr>
        <w:rFonts w:ascii="Courier New" w:hAnsi="Courier New" w:cs="Courier New" w:hint="default"/>
      </w:rPr>
    </w:lvl>
    <w:lvl w:ilvl="2" w:tplc="FFFFFFFF" w:tentative="1">
      <w:start w:val="1"/>
      <w:numFmt w:val="bullet"/>
      <w:lvlText w:val=""/>
      <w:lvlJc w:val="left"/>
      <w:pPr>
        <w:ind w:left="4023" w:hanging="360"/>
      </w:pPr>
      <w:rPr>
        <w:rFonts w:ascii="Wingdings" w:hAnsi="Wingdings" w:hint="default"/>
      </w:rPr>
    </w:lvl>
    <w:lvl w:ilvl="3" w:tplc="FFFFFFFF" w:tentative="1">
      <w:start w:val="1"/>
      <w:numFmt w:val="bullet"/>
      <w:lvlText w:val=""/>
      <w:lvlJc w:val="left"/>
      <w:pPr>
        <w:ind w:left="4743" w:hanging="360"/>
      </w:pPr>
      <w:rPr>
        <w:rFonts w:ascii="Symbol" w:hAnsi="Symbol" w:hint="default"/>
      </w:rPr>
    </w:lvl>
    <w:lvl w:ilvl="4" w:tplc="FFFFFFFF" w:tentative="1">
      <w:start w:val="1"/>
      <w:numFmt w:val="bullet"/>
      <w:lvlText w:val="o"/>
      <w:lvlJc w:val="left"/>
      <w:pPr>
        <w:ind w:left="5463" w:hanging="360"/>
      </w:pPr>
      <w:rPr>
        <w:rFonts w:ascii="Courier New" w:hAnsi="Courier New" w:cs="Courier New" w:hint="default"/>
      </w:rPr>
    </w:lvl>
    <w:lvl w:ilvl="5" w:tplc="FFFFFFFF" w:tentative="1">
      <w:start w:val="1"/>
      <w:numFmt w:val="bullet"/>
      <w:lvlText w:val=""/>
      <w:lvlJc w:val="left"/>
      <w:pPr>
        <w:ind w:left="6183" w:hanging="360"/>
      </w:pPr>
      <w:rPr>
        <w:rFonts w:ascii="Wingdings" w:hAnsi="Wingdings" w:hint="default"/>
      </w:rPr>
    </w:lvl>
    <w:lvl w:ilvl="6" w:tplc="FFFFFFFF" w:tentative="1">
      <w:start w:val="1"/>
      <w:numFmt w:val="bullet"/>
      <w:lvlText w:val=""/>
      <w:lvlJc w:val="left"/>
      <w:pPr>
        <w:ind w:left="6903" w:hanging="360"/>
      </w:pPr>
      <w:rPr>
        <w:rFonts w:ascii="Symbol" w:hAnsi="Symbol" w:hint="default"/>
      </w:rPr>
    </w:lvl>
    <w:lvl w:ilvl="7" w:tplc="FFFFFFFF" w:tentative="1">
      <w:start w:val="1"/>
      <w:numFmt w:val="bullet"/>
      <w:lvlText w:val="o"/>
      <w:lvlJc w:val="left"/>
      <w:pPr>
        <w:ind w:left="7623" w:hanging="360"/>
      </w:pPr>
      <w:rPr>
        <w:rFonts w:ascii="Courier New" w:hAnsi="Courier New" w:cs="Courier New" w:hint="default"/>
      </w:rPr>
    </w:lvl>
    <w:lvl w:ilvl="8" w:tplc="FFFFFFFF" w:tentative="1">
      <w:start w:val="1"/>
      <w:numFmt w:val="bullet"/>
      <w:lvlText w:val=""/>
      <w:lvlJc w:val="left"/>
      <w:pPr>
        <w:ind w:left="8343" w:hanging="360"/>
      </w:pPr>
      <w:rPr>
        <w:rFonts w:ascii="Wingdings" w:hAnsi="Wingdings" w:hint="default"/>
      </w:rPr>
    </w:lvl>
  </w:abstractNum>
  <w:abstractNum w:abstractNumId="1" w15:restartNumberingAfterBreak="0">
    <w:nsid w:val="0153041C"/>
    <w:multiLevelType w:val="hybridMultilevel"/>
    <w:tmpl w:val="A2D681A2"/>
    <w:lvl w:ilvl="0" w:tplc="DF9038F6">
      <w:start w:val="7"/>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0F39EF"/>
    <w:multiLevelType w:val="multilevel"/>
    <w:tmpl w:val="94E6A36E"/>
    <w:lvl w:ilvl="0">
      <w:start w:val="1"/>
      <w:numFmt w:val="decimal"/>
      <w:lvlText w:val="%1."/>
      <w:lvlJc w:val="left"/>
      <w:pPr>
        <w:ind w:left="1170" w:hanging="360"/>
      </w:pPr>
      <w:rPr>
        <w:rFonts w:ascii="Times New Roman" w:hAnsi="Times New Roman" w:cs="Times New Roman" w:hint="default"/>
        <w:b/>
      </w:rPr>
    </w:lvl>
    <w:lvl w:ilvl="1">
      <w:start w:val="1"/>
      <w:numFmt w:val="decimal"/>
      <w:isLgl/>
      <w:lvlText w:val="%1.%2."/>
      <w:lvlJc w:val="left"/>
      <w:pPr>
        <w:ind w:left="1170" w:hanging="360"/>
      </w:pPr>
      <w:rPr>
        <w:rFonts w:hint="default"/>
        <w:b/>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530" w:hanging="72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890" w:hanging="1080"/>
      </w:pPr>
      <w:rPr>
        <w:rFonts w:hint="default"/>
      </w:rPr>
    </w:lvl>
    <w:lvl w:ilvl="7">
      <w:start w:val="1"/>
      <w:numFmt w:val="decimal"/>
      <w:isLgl/>
      <w:lvlText w:val="%1.%2.%3.%4.%5.%6.%7.%8."/>
      <w:lvlJc w:val="left"/>
      <w:pPr>
        <w:ind w:left="1890" w:hanging="1080"/>
      </w:pPr>
      <w:rPr>
        <w:rFonts w:hint="default"/>
      </w:rPr>
    </w:lvl>
    <w:lvl w:ilvl="8">
      <w:start w:val="1"/>
      <w:numFmt w:val="decimal"/>
      <w:isLgl/>
      <w:lvlText w:val="%1.%2.%3.%4.%5.%6.%7.%8.%9."/>
      <w:lvlJc w:val="left"/>
      <w:pPr>
        <w:ind w:left="2250" w:hanging="1440"/>
      </w:pPr>
      <w:rPr>
        <w:rFonts w:hint="default"/>
      </w:rPr>
    </w:lvl>
  </w:abstractNum>
  <w:abstractNum w:abstractNumId="3" w15:restartNumberingAfterBreak="0">
    <w:nsid w:val="02603F32"/>
    <w:multiLevelType w:val="hybridMultilevel"/>
    <w:tmpl w:val="8648E53E"/>
    <w:lvl w:ilvl="0" w:tplc="FFFFFFFF">
      <w:start w:val="1"/>
      <w:numFmt w:val="lowerLetter"/>
      <w:lvlText w:val="%1)"/>
      <w:lvlJc w:val="left"/>
      <w:pPr>
        <w:ind w:left="1287"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03FC03FC"/>
    <w:multiLevelType w:val="hybridMultilevel"/>
    <w:tmpl w:val="64826DEE"/>
    <w:lvl w:ilvl="0" w:tplc="08090017">
      <w:start w:val="1"/>
      <w:numFmt w:val="lowerLetter"/>
      <w:lvlText w:val="%1)"/>
      <w:lvlJc w:val="left"/>
      <w:pPr>
        <w:ind w:left="1080" w:hanging="360"/>
      </w:pPr>
      <w:rPr>
        <w:rFonts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4DC20F8"/>
    <w:multiLevelType w:val="hybridMultilevel"/>
    <w:tmpl w:val="FE42E640"/>
    <w:lvl w:ilvl="0" w:tplc="57CCC2AE">
      <w:start w:val="9"/>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080424E3"/>
    <w:multiLevelType w:val="hybridMultilevel"/>
    <w:tmpl w:val="2EA0233C"/>
    <w:lvl w:ilvl="0" w:tplc="3C3E983A">
      <w:start w:val="1"/>
      <w:numFmt w:val="lowerLetter"/>
      <w:lvlText w:val="%1)"/>
      <w:lvlJc w:val="left"/>
      <w:pPr>
        <w:ind w:left="1069" w:hanging="360"/>
      </w:pPr>
      <w:rPr>
        <w:rFonts w:hint="default"/>
        <w:strike w:val="0"/>
        <w:color w:val="000000" w:themeColor="text1"/>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7" w15:restartNumberingAfterBreak="0">
    <w:nsid w:val="09AD7406"/>
    <w:multiLevelType w:val="hybridMultilevel"/>
    <w:tmpl w:val="4C14F958"/>
    <w:lvl w:ilvl="0" w:tplc="08090017">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0E660196"/>
    <w:multiLevelType w:val="hybridMultilevel"/>
    <w:tmpl w:val="72AEFB4A"/>
    <w:lvl w:ilvl="0" w:tplc="C46ABDEC">
      <w:start w:val="1"/>
      <w:numFmt w:val="decimal"/>
      <w:lvlText w:val="%1)"/>
      <w:lvlJc w:val="left"/>
      <w:pPr>
        <w:ind w:left="720" w:hanging="360"/>
      </w:pPr>
      <w:rPr>
        <w:rFonts w:ascii="Times New Roman" w:hAnsi="Times New Roman" w:cs="Times New Roman" w:hint="default"/>
      </w:rPr>
    </w:lvl>
    <w:lvl w:ilvl="1" w:tplc="D438273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7B22D2"/>
    <w:multiLevelType w:val="multilevel"/>
    <w:tmpl w:val="17AC79DE"/>
    <w:lvl w:ilvl="0">
      <w:start w:val="37"/>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3E5613E"/>
    <w:multiLevelType w:val="hybridMultilevel"/>
    <w:tmpl w:val="CBE830CC"/>
    <w:lvl w:ilvl="0" w:tplc="FFFFFFFF">
      <w:start w:val="1"/>
      <w:numFmt w:val="lowerLetter"/>
      <w:lvlText w:val="%1)"/>
      <w:lvlJc w:val="left"/>
      <w:pPr>
        <w:ind w:left="1287"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64453CB"/>
    <w:multiLevelType w:val="hybridMultilevel"/>
    <w:tmpl w:val="E8B60E70"/>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6991BA8"/>
    <w:multiLevelType w:val="hybridMultilevel"/>
    <w:tmpl w:val="D3FAC5B4"/>
    <w:lvl w:ilvl="0" w:tplc="CC103650">
      <w:start w:val="1"/>
      <w:numFmt w:val="lowerLetter"/>
      <w:lvlText w:val="%1)"/>
      <w:lvlJc w:val="left"/>
      <w:pPr>
        <w:ind w:left="1069" w:hanging="360"/>
      </w:pPr>
      <w:rPr>
        <w:rFonts w:hint="default"/>
        <w:color w:val="000000" w:themeColor="text1"/>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3" w15:restartNumberingAfterBreak="0">
    <w:nsid w:val="1A197028"/>
    <w:multiLevelType w:val="hybridMultilevel"/>
    <w:tmpl w:val="0F6ABCFA"/>
    <w:lvl w:ilvl="0" w:tplc="3446BB12">
      <w:start w:val="1"/>
      <w:numFmt w:val="lowerLetter"/>
      <w:lvlText w:val="%1)"/>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9905CA"/>
    <w:multiLevelType w:val="hybridMultilevel"/>
    <w:tmpl w:val="9AB0E91A"/>
    <w:lvl w:ilvl="0" w:tplc="07D83BD0">
      <w:start w:val="1"/>
      <w:numFmt w:val="lowerLetter"/>
      <w:lvlText w:val="%1)"/>
      <w:lvlJc w:val="left"/>
      <w:pPr>
        <w:ind w:left="1080" w:hanging="360"/>
      </w:pPr>
      <w:rPr>
        <w:rFonts w:hint="default"/>
        <w:strike w:val="0"/>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1F5E1991"/>
    <w:multiLevelType w:val="hybridMultilevel"/>
    <w:tmpl w:val="90EE66C0"/>
    <w:lvl w:ilvl="0" w:tplc="586A5134">
      <w:start w:val="17"/>
      <w:numFmt w:val="decimal"/>
      <w:lvlText w:val="%1."/>
      <w:lvlJc w:val="left"/>
      <w:pPr>
        <w:ind w:left="4046" w:hanging="360"/>
      </w:pPr>
      <w:rPr>
        <w:rFonts w:ascii="Times New Roman" w:eastAsia="Times New Roman" w:hAnsi="Times New Roman" w:cs="Times New Roman"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6" w15:restartNumberingAfterBreak="0">
    <w:nsid w:val="20F45B46"/>
    <w:multiLevelType w:val="hybridMultilevel"/>
    <w:tmpl w:val="13D8BB52"/>
    <w:lvl w:ilvl="0" w:tplc="08090017">
      <w:start w:val="1"/>
      <w:numFmt w:val="lowerLetter"/>
      <w:lvlText w:val="%1)"/>
      <w:lvlJc w:val="left"/>
      <w:pPr>
        <w:ind w:left="1440" w:hanging="360"/>
      </w:pPr>
      <w:rPr>
        <w:rFonts w:hint="default"/>
        <w:i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22D75DBA"/>
    <w:multiLevelType w:val="hybridMultilevel"/>
    <w:tmpl w:val="DF5C5E24"/>
    <w:lvl w:ilvl="0" w:tplc="0CD806C2">
      <w:start w:val="1"/>
      <w:numFmt w:val="lowerLetter"/>
      <w:lvlText w:val="%1)"/>
      <w:lvlJc w:val="left"/>
      <w:pPr>
        <w:ind w:left="1069" w:hanging="360"/>
      </w:pPr>
      <w:rPr>
        <w:rFonts w:ascii="Times New Roman" w:eastAsia="Times New Roman" w:hAnsi="Times New Roman" w:cs="Times New Roman" w:hint="default"/>
        <w:color w:val="000000" w:themeColor="text1"/>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8" w15:restartNumberingAfterBreak="0">
    <w:nsid w:val="24FA4053"/>
    <w:multiLevelType w:val="hybridMultilevel"/>
    <w:tmpl w:val="35D20F3C"/>
    <w:lvl w:ilvl="0" w:tplc="D3BA2220">
      <w:start w:val="1"/>
      <w:numFmt w:val="lowerLetter"/>
      <w:lvlText w:val="%1)"/>
      <w:lvlJc w:val="left"/>
      <w:pPr>
        <w:ind w:left="1440" w:hanging="360"/>
      </w:pPr>
      <w:rPr>
        <w:rFonts w:ascii="Times New Roman" w:eastAsia="Times New Roman" w:hAnsi="Times New Roman" w:cs="Times New Roman"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281B5F8E"/>
    <w:multiLevelType w:val="hybridMultilevel"/>
    <w:tmpl w:val="29A05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E3560A5"/>
    <w:multiLevelType w:val="multilevel"/>
    <w:tmpl w:val="D0B40D5A"/>
    <w:lvl w:ilvl="0">
      <w:start w:val="1"/>
      <w:numFmt w:val="decimal"/>
      <w:lvlText w:val="%1."/>
      <w:lvlJc w:val="left"/>
      <w:pPr>
        <w:ind w:left="360" w:hanging="360"/>
      </w:pPr>
      <w:rPr>
        <w:rFonts w:hint="default"/>
      </w:rPr>
    </w:lvl>
    <w:lvl w:ilvl="1">
      <w:start w:val="1"/>
      <w:numFmt w:val="decimal"/>
      <w:lvlText w:val="%1.%2."/>
      <w:lvlJc w:val="left"/>
      <w:pPr>
        <w:ind w:left="1170" w:hanging="360"/>
      </w:pPr>
      <w:rPr>
        <w:rFonts w:hint="default"/>
        <w:b/>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6750" w:hanging="1080"/>
      </w:pPr>
      <w:rPr>
        <w:rFonts w:hint="default"/>
      </w:rPr>
    </w:lvl>
    <w:lvl w:ilvl="8">
      <w:start w:val="1"/>
      <w:numFmt w:val="decimal"/>
      <w:lvlText w:val="%1.%2.%3.%4.%5.%6.%7.%8.%9."/>
      <w:lvlJc w:val="left"/>
      <w:pPr>
        <w:ind w:left="7920" w:hanging="1440"/>
      </w:pPr>
      <w:rPr>
        <w:rFonts w:hint="default"/>
      </w:rPr>
    </w:lvl>
  </w:abstractNum>
  <w:abstractNum w:abstractNumId="21" w15:restartNumberingAfterBreak="0">
    <w:nsid w:val="2E4F512D"/>
    <w:multiLevelType w:val="hybridMultilevel"/>
    <w:tmpl w:val="DEC02EEC"/>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2" w15:restartNumberingAfterBreak="0">
    <w:nsid w:val="2F9050B2"/>
    <w:multiLevelType w:val="hybridMultilevel"/>
    <w:tmpl w:val="F5FA2850"/>
    <w:lvl w:ilvl="0" w:tplc="08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1386D6A"/>
    <w:multiLevelType w:val="hybridMultilevel"/>
    <w:tmpl w:val="3F54DB28"/>
    <w:lvl w:ilvl="0" w:tplc="283CE278">
      <w:start w:val="3"/>
      <w:numFmt w:val="decimal"/>
      <w:lvlText w:val="%1."/>
      <w:lvlJc w:val="left"/>
      <w:pPr>
        <w:ind w:left="1170" w:hanging="360"/>
      </w:pPr>
      <w:rPr>
        <w:rFonts w:hint="default"/>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349F73AD"/>
    <w:multiLevelType w:val="hybridMultilevel"/>
    <w:tmpl w:val="13F298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4BF4931"/>
    <w:multiLevelType w:val="multilevel"/>
    <w:tmpl w:val="3D1CD612"/>
    <w:lvl w:ilvl="0">
      <w:start w:val="36"/>
      <w:numFmt w:val="decimal"/>
      <w:lvlText w:val="%1."/>
      <w:lvlJc w:val="left"/>
      <w:pPr>
        <w:ind w:left="645" w:hanging="645"/>
      </w:pPr>
      <w:rPr>
        <w:rFonts w:hint="default"/>
        <w:b/>
      </w:rPr>
    </w:lvl>
    <w:lvl w:ilvl="1">
      <w:start w:val="2"/>
      <w:numFmt w:val="decimal"/>
      <w:lvlText w:val="%1.%2."/>
      <w:lvlJc w:val="left"/>
      <w:pPr>
        <w:ind w:left="645" w:hanging="645"/>
      </w:pPr>
      <w:rPr>
        <w:rFonts w:hint="default"/>
        <w:b/>
      </w:rPr>
    </w:lvl>
    <w:lvl w:ilvl="2">
      <w:start w:val="1"/>
      <w:numFmt w:val="decimal"/>
      <w:lvlText w:val="%1.%2.%3."/>
      <w:lvlJc w:val="left"/>
      <w:pPr>
        <w:ind w:left="720" w:hanging="720"/>
      </w:pPr>
      <w:rPr>
        <w:rFonts w:ascii="Times New Roman" w:hAnsi="Times New Roman" w:cs="Times New Roman" w:hint="default"/>
        <w:b w:val="0"/>
        <w:bCs/>
        <w:sz w:val="24"/>
        <w:szCs w:val="24"/>
        <w:lang w:val="pt-P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34D804CE"/>
    <w:multiLevelType w:val="hybridMultilevel"/>
    <w:tmpl w:val="FC24BCE0"/>
    <w:lvl w:ilvl="0" w:tplc="08090017">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35623073"/>
    <w:multiLevelType w:val="hybridMultilevel"/>
    <w:tmpl w:val="07E65D9C"/>
    <w:lvl w:ilvl="0" w:tplc="08090017">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39262A3D"/>
    <w:multiLevelType w:val="hybridMultilevel"/>
    <w:tmpl w:val="46E423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290D3F"/>
    <w:multiLevelType w:val="hybridMultilevel"/>
    <w:tmpl w:val="4DECCE2A"/>
    <w:lvl w:ilvl="0" w:tplc="D68EC04C">
      <w:start w:val="1"/>
      <w:numFmt w:val="lowerLetter"/>
      <w:lvlText w:val="%1)"/>
      <w:lvlJc w:val="left"/>
      <w:pPr>
        <w:ind w:left="1069" w:hanging="360"/>
      </w:pPr>
      <w:rPr>
        <w:rFonts w:ascii="Times New Roman" w:eastAsia="Times New Roman" w:hAnsi="Times New Roman" w:cs="Times New Roman" w:hint="default"/>
        <w:color w:val="000000" w:themeColor="text1"/>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0" w15:restartNumberingAfterBreak="0">
    <w:nsid w:val="39A102AE"/>
    <w:multiLevelType w:val="hybridMultilevel"/>
    <w:tmpl w:val="D88E3D70"/>
    <w:lvl w:ilvl="0" w:tplc="08090011">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39F52F52"/>
    <w:multiLevelType w:val="hybridMultilevel"/>
    <w:tmpl w:val="21E6B7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DC86B39"/>
    <w:multiLevelType w:val="multilevel"/>
    <w:tmpl w:val="C7B290B2"/>
    <w:lvl w:ilvl="0">
      <w:start w:val="5"/>
      <w:numFmt w:val="decimal"/>
      <w:lvlText w:val="%1."/>
      <w:lvlJc w:val="left"/>
      <w:pPr>
        <w:ind w:left="1170" w:hanging="360"/>
      </w:pPr>
      <w:rPr>
        <w:rFonts w:hint="default"/>
        <w:b/>
        <w:lang w:val="ro-MD"/>
      </w:rPr>
    </w:lvl>
    <w:lvl w:ilvl="1">
      <w:start w:val="1"/>
      <w:numFmt w:val="decimal"/>
      <w:isLgl/>
      <w:lvlText w:val="%1.%2."/>
      <w:lvlJc w:val="left"/>
      <w:pPr>
        <w:ind w:left="1170"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530" w:hanging="72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890" w:hanging="1080"/>
      </w:pPr>
      <w:rPr>
        <w:rFonts w:hint="default"/>
      </w:rPr>
    </w:lvl>
    <w:lvl w:ilvl="7">
      <w:start w:val="1"/>
      <w:numFmt w:val="decimal"/>
      <w:isLgl/>
      <w:lvlText w:val="%1.%2.%3.%4.%5.%6.%7.%8."/>
      <w:lvlJc w:val="left"/>
      <w:pPr>
        <w:ind w:left="1890" w:hanging="1080"/>
      </w:pPr>
      <w:rPr>
        <w:rFonts w:hint="default"/>
      </w:rPr>
    </w:lvl>
    <w:lvl w:ilvl="8">
      <w:start w:val="1"/>
      <w:numFmt w:val="decimal"/>
      <w:isLgl/>
      <w:lvlText w:val="%1.%2.%3.%4.%5.%6.%7.%8.%9."/>
      <w:lvlJc w:val="left"/>
      <w:pPr>
        <w:ind w:left="2250" w:hanging="1440"/>
      </w:pPr>
      <w:rPr>
        <w:rFonts w:hint="default"/>
      </w:rPr>
    </w:lvl>
  </w:abstractNum>
  <w:abstractNum w:abstractNumId="33" w15:restartNumberingAfterBreak="0">
    <w:nsid w:val="3DCC6C4B"/>
    <w:multiLevelType w:val="hybridMultilevel"/>
    <w:tmpl w:val="177EBAB8"/>
    <w:lvl w:ilvl="0" w:tplc="08090017">
      <w:start w:val="1"/>
      <w:numFmt w:val="lowerLetter"/>
      <w:lvlText w:val="%1)"/>
      <w:lvlJc w:val="left"/>
      <w:pPr>
        <w:ind w:left="1440" w:hanging="360"/>
      </w:pPr>
      <w:rPr>
        <w:rFonts w:hint="default"/>
        <w:i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3E2C64FC"/>
    <w:multiLevelType w:val="hybridMultilevel"/>
    <w:tmpl w:val="B63A69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2A15DC1"/>
    <w:multiLevelType w:val="multilevel"/>
    <w:tmpl w:val="D5B4DA4E"/>
    <w:lvl w:ilvl="0">
      <w:start w:val="1"/>
      <w:numFmt w:val="decimal"/>
      <w:lvlText w:val="%1."/>
      <w:lvlJc w:val="left"/>
      <w:pPr>
        <w:ind w:left="1170" w:hanging="360"/>
      </w:pPr>
      <w:rPr>
        <w:rFonts w:hint="default"/>
        <w:b/>
      </w:rPr>
    </w:lvl>
    <w:lvl w:ilvl="1">
      <w:start w:val="1"/>
      <w:numFmt w:val="decimal"/>
      <w:isLgl/>
      <w:lvlText w:val="%1.%2."/>
      <w:lvlJc w:val="left"/>
      <w:pPr>
        <w:ind w:left="1170" w:hanging="360"/>
      </w:pPr>
      <w:rPr>
        <w:rFonts w:hint="default"/>
        <w:b/>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530" w:hanging="72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890" w:hanging="1080"/>
      </w:pPr>
      <w:rPr>
        <w:rFonts w:hint="default"/>
      </w:rPr>
    </w:lvl>
    <w:lvl w:ilvl="7">
      <w:start w:val="1"/>
      <w:numFmt w:val="decimal"/>
      <w:isLgl/>
      <w:lvlText w:val="%1.%2.%3.%4.%5.%6.%7.%8."/>
      <w:lvlJc w:val="left"/>
      <w:pPr>
        <w:ind w:left="1890" w:hanging="1080"/>
      </w:pPr>
      <w:rPr>
        <w:rFonts w:hint="default"/>
      </w:rPr>
    </w:lvl>
    <w:lvl w:ilvl="8">
      <w:start w:val="1"/>
      <w:numFmt w:val="decimal"/>
      <w:isLgl/>
      <w:lvlText w:val="%1.%2.%3.%4.%5.%6.%7.%8.%9."/>
      <w:lvlJc w:val="left"/>
      <w:pPr>
        <w:ind w:left="2250" w:hanging="1440"/>
      </w:pPr>
      <w:rPr>
        <w:rFonts w:hint="default"/>
      </w:rPr>
    </w:lvl>
  </w:abstractNum>
  <w:abstractNum w:abstractNumId="36" w15:restartNumberingAfterBreak="0">
    <w:nsid w:val="457729FA"/>
    <w:multiLevelType w:val="hybridMultilevel"/>
    <w:tmpl w:val="1C2AC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9CF60A3"/>
    <w:multiLevelType w:val="hybridMultilevel"/>
    <w:tmpl w:val="C374CCB8"/>
    <w:lvl w:ilvl="0" w:tplc="CC103650">
      <w:start w:val="1"/>
      <w:numFmt w:val="lowerLetter"/>
      <w:lvlText w:val="%1)"/>
      <w:lvlJc w:val="left"/>
      <w:pPr>
        <w:ind w:left="1069" w:hanging="360"/>
      </w:pPr>
      <w:rPr>
        <w:rFonts w:hint="default"/>
        <w:color w:val="000000" w:themeColor="text1"/>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8" w15:restartNumberingAfterBreak="0">
    <w:nsid w:val="4A9464DA"/>
    <w:multiLevelType w:val="multilevel"/>
    <w:tmpl w:val="7546734E"/>
    <w:lvl w:ilvl="0">
      <w:start w:val="3"/>
      <w:numFmt w:val="decimal"/>
      <w:lvlText w:val="%1."/>
      <w:lvlJc w:val="left"/>
      <w:pPr>
        <w:ind w:left="360" w:hanging="360"/>
      </w:pPr>
      <w:rPr>
        <w:rFonts w:hint="default"/>
      </w:rPr>
    </w:lvl>
    <w:lvl w:ilvl="1">
      <w:start w:val="1"/>
      <w:numFmt w:val="decimal"/>
      <w:lvlText w:val="%1.%2."/>
      <w:lvlJc w:val="left"/>
      <w:pPr>
        <w:ind w:left="1170" w:hanging="360"/>
      </w:pPr>
      <w:rPr>
        <w:rFonts w:hint="default"/>
        <w:b/>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6750" w:hanging="1080"/>
      </w:pPr>
      <w:rPr>
        <w:rFonts w:hint="default"/>
      </w:rPr>
    </w:lvl>
    <w:lvl w:ilvl="8">
      <w:start w:val="1"/>
      <w:numFmt w:val="decimal"/>
      <w:lvlText w:val="%1.%2.%3.%4.%5.%6.%7.%8.%9."/>
      <w:lvlJc w:val="left"/>
      <w:pPr>
        <w:ind w:left="7920" w:hanging="1440"/>
      </w:pPr>
      <w:rPr>
        <w:rFonts w:hint="default"/>
      </w:rPr>
    </w:lvl>
  </w:abstractNum>
  <w:abstractNum w:abstractNumId="39" w15:restartNumberingAfterBreak="0">
    <w:nsid w:val="4AD21744"/>
    <w:multiLevelType w:val="hybridMultilevel"/>
    <w:tmpl w:val="C0204428"/>
    <w:lvl w:ilvl="0" w:tplc="A9662E1E">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15:restartNumberingAfterBreak="0">
    <w:nsid w:val="4B040FD7"/>
    <w:multiLevelType w:val="hybridMultilevel"/>
    <w:tmpl w:val="C106B0BA"/>
    <w:lvl w:ilvl="0" w:tplc="08090017">
      <w:start w:val="1"/>
      <w:numFmt w:val="lowerLetter"/>
      <w:lvlText w:val="%1)"/>
      <w:lvlJc w:val="lef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41" w15:restartNumberingAfterBreak="0">
    <w:nsid w:val="4C4D7782"/>
    <w:multiLevelType w:val="hybridMultilevel"/>
    <w:tmpl w:val="3E8AC25A"/>
    <w:lvl w:ilvl="0" w:tplc="76922B00">
      <w:start w:val="1"/>
      <w:numFmt w:val="lowerLetter"/>
      <w:lvlText w:val="%1)"/>
      <w:lvlJc w:val="left"/>
      <w:pPr>
        <w:ind w:left="1440" w:hanging="360"/>
      </w:pPr>
      <w:rPr>
        <w:rFonts w:ascii="Times New Roman" w:hAnsi="Times New Roman" w:cs="Times New Roman"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4DA74DB6"/>
    <w:multiLevelType w:val="hybridMultilevel"/>
    <w:tmpl w:val="1ED09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5E1439"/>
    <w:multiLevelType w:val="hybridMultilevel"/>
    <w:tmpl w:val="9A1E0C04"/>
    <w:lvl w:ilvl="0" w:tplc="30E64D76">
      <w:start w:val="1"/>
      <w:numFmt w:val="lowerLetter"/>
      <w:lvlText w:val="%1)"/>
      <w:lvlJc w:val="left"/>
      <w:pPr>
        <w:ind w:left="1069" w:hanging="360"/>
      </w:pPr>
      <w:rPr>
        <w:rFonts w:ascii="Times New Roman" w:eastAsia="Times New Roman" w:hAnsi="Times New Roman" w:cs="Times New Roman" w:hint="default"/>
        <w:color w:val="000000" w:themeColor="text1"/>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44" w15:restartNumberingAfterBreak="0">
    <w:nsid w:val="55A311E6"/>
    <w:multiLevelType w:val="hybridMultilevel"/>
    <w:tmpl w:val="410014C2"/>
    <w:lvl w:ilvl="0" w:tplc="9318620E">
      <w:start w:val="1"/>
      <w:numFmt w:val="lowerLetter"/>
      <w:lvlText w:val="%1)"/>
      <w:lvlJc w:val="left"/>
      <w:pPr>
        <w:ind w:left="1080" w:hanging="360"/>
      </w:pPr>
      <w:rPr>
        <w:rFonts w:ascii="Times New Roman" w:eastAsia="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59A2751F"/>
    <w:multiLevelType w:val="hybridMultilevel"/>
    <w:tmpl w:val="0DD649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9D47340"/>
    <w:multiLevelType w:val="hybridMultilevel"/>
    <w:tmpl w:val="EFCC0DEC"/>
    <w:lvl w:ilvl="0" w:tplc="08090017">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5C601F0F"/>
    <w:multiLevelType w:val="multilevel"/>
    <w:tmpl w:val="51B6483C"/>
    <w:lvl w:ilvl="0">
      <w:start w:val="37"/>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5F087DD0"/>
    <w:multiLevelType w:val="hybridMultilevel"/>
    <w:tmpl w:val="E1C6E682"/>
    <w:lvl w:ilvl="0" w:tplc="71568B02">
      <w:start w:val="1"/>
      <w:numFmt w:val="lowerLetter"/>
      <w:lvlText w:val="%1)"/>
      <w:lvlJc w:val="left"/>
      <w:pPr>
        <w:ind w:left="720" w:hanging="360"/>
      </w:pPr>
      <w:rPr>
        <w:rFonts w:ascii="Times New Roman" w:eastAsia="Times New Roman" w:hAnsi="Times New Roman" w:cs="Times New Roman" w:hint="default"/>
      </w:rPr>
    </w:lvl>
    <w:lvl w:ilvl="1" w:tplc="9ED4D10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6866BF7"/>
    <w:multiLevelType w:val="hybridMultilevel"/>
    <w:tmpl w:val="065EC746"/>
    <w:lvl w:ilvl="0" w:tplc="69880556">
      <w:start w:val="8"/>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0" w15:restartNumberingAfterBreak="0">
    <w:nsid w:val="69482E3B"/>
    <w:multiLevelType w:val="hybridMultilevel"/>
    <w:tmpl w:val="BC5C8464"/>
    <w:lvl w:ilvl="0" w:tplc="08090017">
      <w:start w:val="1"/>
      <w:numFmt w:val="lowerLetter"/>
      <w:lvlText w:val="%1)"/>
      <w:lvlJc w:val="left"/>
      <w:pPr>
        <w:ind w:left="1440" w:hanging="360"/>
      </w:pPr>
      <w:rPr>
        <w:rFonts w:hint="default"/>
        <w:i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1" w15:restartNumberingAfterBreak="0">
    <w:nsid w:val="6BB67CF3"/>
    <w:multiLevelType w:val="hybridMultilevel"/>
    <w:tmpl w:val="A210DE5A"/>
    <w:lvl w:ilvl="0" w:tplc="08090017">
      <w:start w:val="1"/>
      <w:numFmt w:val="lowerLetter"/>
      <w:lvlText w:val="%1)"/>
      <w:lvlJc w:val="left"/>
      <w:pPr>
        <w:ind w:left="1440" w:hanging="360"/>
      </w:pPr>
      <w:rPr>
        <w:rFonts w:hint="default"/>
        <w:i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2" w15:restartNumberingAfterBreak="0">
    <w:nsid w:val="6D5535E4"/>
    <w:multiLevelType w:val="hybridMultilevel"/>
    <w:tmpl w:val="468A7A72"/>
    <w:lvl w:ilvl="0" w:tplc="08090017">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3" w15:restartNumberingAfterBreak="0">
    <w:nsid w:val="6DD72360"/>
    <w:multiLevelType w:val="hybridMultilevel"/>
    <w:tmpl w:val="F3780032"/>
    <w:lvl w:ilvl="0" w:tplc="0E785922">
      <w:start w:val="10"/>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4" w15:restartNumberingAfterBreak="0">
    <w:nsid w:val="6F321EF4"/>
    <w:multiLevelType w:val="hybridMultilevel"/>
    <w:tmpl w:val="5C5EF1FE"/>
    <w:lvl w:ilvl="0" w:tplc="1652AAD8">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F88711C"/>
    <w:multiLevelType w:val="multilevel"/>
    <w:tmpl w:val="877E4E68"/>
    <w:lvl w:ilvl="0">
      <w:start w:val="1"/>
      <w:numFmt w:val="decimal"/>
      <w:lvlText w:val="%1."/>
      <w:lvlJc w:val="left"/>
      <w:pPr>
        <w:ind w:left="1170" w:hanging="360"/>
      </w:pPr>
      <w:rPr>
        <w:rFonts w:hint="default"/>
        <w:b/>
      </w:rPr>
    </w:lvl>
    <w:lvl w:ilvl="1">
      <w:start w:val="2"/>
      <w:numFmt w:val="decimal"/>
      <w:isLgl/>
      <w:lvlText w:val="%1.%2."/>
      <w:lvlJc w:val="left"/>
      <w:pPr>
        <w:ind w:left="1170"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530" w:hanging="72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890" w:hanging="1080"/>
      </w:pPr>
      <w:rPr>
        <w:rFonts w:hint="default"/>
      </w:rPr>
    </w:lvl>
    <w:lvl w:ilvl="7">
      <w:start w:val="1"/>
      <w:numFmt w:val="decimal"/>
      <w:isLgl/>
      <w:lvlText w:val="%1.%2.%3.%4.%5.%6.%7.%8."/>
      <w:lvlJc w:val="left"/>
      <w:pPr>
        <w:ind w:left="1890" w:hanging="1080"/>
      </w:pPr>
      <w:rPr>
        <w:rFonts w:hint="default"/>
      </w:rPr>
    </w:lvl>
    <w:lvl w:ilvl="8">
      <w:start w:val="1"/>
      <w:numFmt w:val="decimal"/>
      <w:isLgl/>
      <w:lvlText w:val="%1.%2.%3.%4.%5.%6.%7.%8.%9."/>
      <w:lvlJc w:val="left"/>
      <w:pPr>
        <w:ind w:left="2250" w:hanging="1440"/>
      </w:pPr>
      <w:rPr>
        <w:rFonts w:hint="default"/>
      </w:rPr>
    </w:lvl>
  </w:abstractNum>
  <w:abstractNum w:abstractNumId="56" w15:restartNumberingAfterBreak="0">
    <w:nsid w:val="715102A3"/>
    <w:multiLevelType w:val="hybridMultilevel"/>
    <w:tmpl w:val="35963ECA"/>
    <w:lvl w:ilvl="0" w:tplc="FFFFFFFF">
      <w:start w:val="1"/>
      <w:numFmt w:val="lowerLetter"/>
      <w:lvlText w:val="%1)"/>
      <w:lvlJc w:val="left"/>
      <w:pPr>
        <w:ind w:left="1287"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7" w15:restartNumberingAfterBreak="0">
    <w:nsid w:val="71EF3BEC"/>
    <w:multiLevelType w:val="hybridMultilevel"/>
    <w:tmpl w:val="FD541376"/>
    <w:lvl w:ilvl="0" w:tplc="08090017">
      <w:start w:val="1"/>
      <w:numFmt w:val="lowerLetter"/>
      <w:lvlText w:val="%1)"/>
      <w:lvlJc w:val="left"/>
      <w:pPr>
        <w:ind w:left="1069" w:hanging="360"/>
      </w:pPr>
      <w:rPr>
        <w:rFonts w:hint="default"/>
        <w:color w:val="000000" w:themeColor="text1"/>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58" w15:restartNumberingAfterBreak="0">
    <w:nsid w:val="741762D0"/>
    <w:multiLevelType w:val="hybridMultilevel"/>
    <w:tmpl w:val="E8E8A9B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9" w15:restartNumberingAfterBreak="0">
    <w:nsid w:val="74ED75C6"/>
    <w:multiLevelType w:val="multilevel"/>
    <w:tmpl w:val="0E261114"/>
    <w:lvl w:ilvl="0">
      <w:start w:val="2"/>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6750" w:hanging="1080"/>
      </w:pPr>
      <w:rPr>
        <w:rFonts w:hint="default"/>
      </w:rPr>
    </w:lvl>
    <w:lvl w:ilvl="8">
      <w:start w:val="1"/>
      <w:numFmt w:val="decimal"/>
      <w:lvlText w:val="%1.%2.%3.%4.%5.%6.%7.%8.%9."/>
      <w:lvlJc w:val="left"/>
      <w:pPr>
        <w:ind w:left="7920" w:hanging="1440"/>
      </w:pPr>
      <w:rPr>
        <w:rFonts w:hint="default"/>
      </w:rPr>
    </w:lvl>
  </w:abstractNum>
  <w:abstractNum w:abstractNumId="60" w15:restartNumberingAfterBreak="0">
    <w:nsid w:val="78D727D9"/>
    <w:multiLevelType w:val="hybridMultilevel"/>
    <w:tmpl w:val="1FC41FB6"/>
    <w:lvl w:ilvl="0" w:tplc="13701F06">
      <w:start w:val="9"/>
      <w:numFmt w:val="decimal"/>
      <w:lvlText w:val="%1."/>
      <w:lvlJc w:val="left"/>
      <w:pPr>
        <w:ind w:left="1069" w:hanging="360"/>
      </w:pPr>
      <w:rPr>
        <w:rFonts w:hint="default"/>
        <w:sz w:val="24"/>
        <w:szCs w:val="24"/>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1" w15:restartNumberingAfterBreak="0">
    <w:nsid w:val="794C349E"/>
    <w:multiLevelType w:val="hybridMultilevel"/>
    <w:tmpl w:val="372E602E"/>
    <w:lvl w:ilvl="0" w:tplc="FFFFFFFF">
      <w:start w:val="1"/>
      <w:numFmt w:val="decimal"/>
      <w:lvlText w:val="%1)"/>
      <w:lvlJc w:val="left"/>
      <w:pPr>
        <w:ind w:left="1749" w:hanging="360"/>
      </w:pPr>
    </w:lvl>
    <w:lvl w:ilvl="1" w:tplc="08090011">
      <w:start w:val="1"/>
      <w:numFmt w:val="decimal"/>
      <w:lvlText w:val="%2)"/>
      <w:lvlJc w:val="left"/>
      <w:pPr>
        <w:ind w:left="2469" w:hanging="360"/>
      </w:pPr>
    </w:lvl>
    <w:lvl w:ilvl="2" w:tplc="FFFFFFFF" w:tentative="1">
      <w:start w:val="1"/>
      <w:numFmt w:val="lowerRoman"/>
      <w:lvlText w:val="%3."/>
      <w:lvlJc w:val="right"/>
      <w:pPr>
        <w:ind w:left="3189" w:hanging="180"/>
      </w:pPr>
    </w:lvl>
    <w:lvl w:ilvl="3" w:tplc="FFFFFFFF" w:tentative="1">
      <w:start w:val="1"/>
      <w:numFmt w:val="decimal"/>
      <w:lvlText w:val="%4."/>
      <w:lvlJc w:val="left"/>
      <w:pPr>
        <w:ind w:left="3909" w:hanging="360"/>
      </w:pPr>
    </w:lvl>
    <w:lvl w:ilvl="4" w:tplc="FFFFFFFF" w:tentative="1">
      <w:start w:val="1"/>
      <w:numFmt w:val="lowerLetter"/>
      <w:lvlText w:val="%5."/>
      <w:lvlJc w:val="left"/>
      <w:pPr>
        <w:ind w:left="4629" w:hanging="360"/>
      </w:pPr>
    </w:lvl>
    <w:lvl w:ilvl="5" w:tplc="FFFFFFFF" w:tentative="1">
      <w:start w:val="1"/>
      <w:numFmt w:val="lowerRoman"/>
      <w:lvlText w:val="%6."/>
      <w:lvlJc w:val="right"/>
      <w:pPr>
        <w:ind w:left="5349" w:hanging="180"/>
      </w:pPr>
    </w:lvl>
    <w:lvl w:ilvl="6" w:tplc="FFFFFFFF" w:tentative="1">
      <w:start w:val="1"/>
      <w:numFmt w:val="decimal"/>
      <w:lvlText w:val="%7."/>
      <w:lvlJc w:val="left"/>
      <w:pPr>
        <w:ind w:left="6069" w:hanging="360"/>
      </w:pPr>
    </w:lvl>
    <w:lvl w:ilvl="7" w:tplc="FFFFFFFF" w:tentative="1">
      <w:start w:val="1"/>
      <w:numFmt w:val="lowerLetter"/>
      <w:lvlText w:val="%8."/>
      <w:lvlJc w:val="left"/>
      <w:pPr>
        <w:ind w:left="6789" w:hanging="360"/>
      </w:pPr>
    </w:lvl>
    <w:lvl w:ilvl="8" w:tplc="FFFFFFFF" w:tentative="1">
      <w:start w:val="1"/>
      <w:numFmt w:val="lowerRoman"/>
      <w:lvlText w:val="%9."/>
      <w:lvlJc w:val="right"/>
      <w:pPr>
        <w:ind w:left="7509" w:hanging="180"/>
      </w:pPr>
    </w:lvl>
  </w:abstractNum>
  <w:abstractNum w:abstractNumId="62" w15:restartNumberingAfterBreak="0">
    <w:nsid w:val="7C465288"/>
    <w:multiLevelType w:val="multilevel"/>
    <w:tmpl w:val="3814ADE0"/>
    <w:lvl w:ilvl="0">
      <w:start w:val="4"/>
      <w:numFmt w:val="decimal"/>
      <w:lvlText w:val="%1."/>
      <w:lvlJc w:val="left"/>
      <w:pPr>
        <w:ind w:left="1170" w:hanging="360"/>
      </w:pPr>
      <w:rPr>
        <w:rFonts w:hint="default"/>
        <w:b/>
      </w:rPr>
    </w:lvl>
    <w:lvl w:ilvl="1">
      <w:start w:val="1"/>
      <w:numFmt w:val="decimal"/>
      <w:isLgl/>
      <w:lvlText w:val="%1.%2."/>
      <w:lvlJc w:val="left"/>
      <w:pPr>
        <w:ind w:left="1170" w:hanging="360"/>
      </w:pPr>
      <w:rPr>
        <w:rFonts w:hint="default"/>
        <w:b/>
        <w:i w:val="0"/>
      </w:rPr>
    </w:lvl>
    <w:lvl w:ilvl="2">
      <w:start w:val="1"/>
      <w:numFmt w:val="decimal"/>
      <w:isLgl/>
      <w:lvlText w:val="%1.%2.%3."/>
      <w:lvlJc w:val="left"/>
      <w:pPr>
        <w:ind w:left="1530" w:hanging="720"/>
      </w:pPr>
      <w:rPr>
        <w:rFonts w:hint="default"/>
        <w:b/>
      </w:rPr>
    </w:lvl>
    <w:lvl w:ilvl="3">
      <w:start w:val="1"/>
      <w:numFmt w:val="decimal"/>
      <w:isLgl/>
      <w:lvlText w:val="%1.%2.%3.%4."/>
      <w:lvlJc w:val="left"/>
      <w:pPr>
        <w:ind w:left="1530" w:hanging="720"/>
      </w:pPr>
      <w:rPr>
        <w:rFonts w:hint="default"/>
      </w:rPr>
    </w:lvl>
    <w:lvl w:ilvl="4">
      <w:start w:val="1"/>
      <w:numFmt w:val="decimal"/>
      <w:isLgl/>
      <w:lvlText w:val="%1.%2.%3.%4.%5."/>
      <w:lvlJc w:val="left"/>
      <w:pPr>
        <w:ind w:left="1530" w:hanging="72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890" w:hanging="1080"/>
      </w:pPr>
      <w:rPr>
        <w:rFonts w:hint="default"/>
      </w:rPr>
    </w:lvl>
    <w:lvl w:ilvl="7">
      <w:start w:val="1"/>
      <w:numFmt w:val="decimal"/>
      <w:isLgl/>
      <w:lvlText w:val="%1.%2.%3.%4.%5.%6.%7.%8."/>
      <w:lvlJc w:val="left"/>
      <w:pPr>
        <w:ind w:left="1890" w:hanging="1080"/>
      </w:pPr>
      <w:rPr>
        <w:rFonts w:hint="default"/>
      </w:rPr>
    </w:lvl>
    <w:lvl w:ilvl="8">
      <w:start w:val="1"/>
      <w:numFmt w:val="decimal"/>
      <w:isLgl/>
      <w:lvlText w:val="%1.%2.%3.%4.%5.%6.%7.%8.%9."/>
      <w:lvlJc w:val="left"/>
      <w:pPr>
        <w:ind w:left="2250" w:hanging="1440"/>
      </w:pPr>
      <w:rPr>
        <w:rFonts w:hint="default"/>
      </w:rPr>
    </w:lvl>
  </w:abstractNum>
  <w:abstractNum w:abstractNumId="63" w15:restartNumberingAfterBreak="0">
    <w:nsid w:val="7C593D99"/>
    <w:multiLevelType w:val="hybridMultilevel"/>
    <w:tmpl w:val="B240F79C"/>
    <w:lvl w:ilvl="0" w:tplc="AE36FFDC">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7D3228AE"/>
    <w:multiLevelType w:val="multilevel"/>
    <w:tmpl w:val="09820C88"/>
    <w:lvl w:ilvl="0">
      <w:start w:val="4"/>
      <w:numFmt w:val="decimal"/>
      <w:lvlText w:val="%1."/>
      <w:lvlJc w:val="left"/>
      <w:pPr>
        <w:ind w:left="1170" w:hanging="360"/>
      </w:pPr>
      <w:rPr>
        <w:rFonts w:hint="default"/>
        <w:b/>
      </w:rPr>
    </w:lvl>
    <w:lvl w:ilvl="1">
      <w:start w:val="1"/>
      <w:numFmt w:val="decimal"/>
      <w:isLgl/>
      <w:lvlText w:val="%1.%2."/>
      <w:lvlJc w:val="left"/>
      <w:pPr>
        <w:ind w:left="1170" w:hanging="360"/>
      </w:pPr>
      <w:rPr>
        <w:rFonts w:hint="default"/>
        <w:b/>
      </w:rPr>
    </w:lvl>
    <w:lvl w:ilvl="2">
      <w:start w:val="1"/>
      <w:numFmt w:val="decimal"/>
      <w:isLgl/>
      <w:lvlText w:val="%1.%2.%3."/>
      <w:lvlJc w:val="left"/>
      <w:pPr>
        <w:ind w:left="1530" w:hanging="720"/>
      </w:pPr>
      <w:rPr>
        <w:rFonts w:hint="default"/>
        <w:b/>
      </w:rPr>
    </w:lvl>
    <w:lvl w:ilvl="3">
      <w:start w:val="1"/>
      <w:numFmt w:val="decimal"/>
      <w:isLgl/>
      <w:lvlText w:val="%1.%2.%3.%4."/>
      <w:lvlJc w:val="left"/>
      <w:pPr>
        <w:ind w:left="1530" w:hanging="720"/>
      </w:pPr>
      <w:rPr>
        <w:rFonts w:hint="default"/>
        <w:b/>
      </w:rPr>
    </w:lvl>
    <w:lvl w:ilvl="4">
      <w:start w:val="1"/>
      <w:numFmt w:val="decimal"/>
      <w:isLgl/>
      <w:lvlText w:val="%1.%2.%3.%4.%5."/>
      <w:lvlJc w:val="left"/>
      <w:pPr>
        <w:ind w:left="1530" w:hanging="720"/>
      </w:pPr>
      <w:rPr>
        <w:rFonts w:hint="default"/>
        <w:b/>
      </w:rPr>
    </w:lvl>
    <w:lvl w:ilvl="5">
      <w:start w:val="1"/>
      <w:numFmt w:val="decimal"/>
      <w:isLgl/>
      <w:lvlText w:val="%1.%2.%3.%4.%5.%6."/>
      <w:lvlJc w:val="left"/>
      <w:pPr>
        <w:ind w:left="1890" w:hanging="1080"/>
      </w:pPr>
      <w:rPr>
        <w:rFonts w:hint="default"/>
        <w:b/>
      </w:rPr>
    </w:lvl>
    <w:lvl w:ilvl="6">
      <w:start w:val="1"/>
      <w:numFmt w:val="decimal"/>
      <w:isLgl/>
      <w:lvlText w:val="%1.%2.%3.%4.%5.%6.%7."/>
      <w:lvlJc w:val="left"/>
      <w:pPr>
        <w:ind w:left="1890" w:hanging="1080"/>
      </w:pPr>
      <w:rPr>
        <w:rFonts w:hint="default"/>
        <w:b/>
      </w:rPr>
    </w:lvl>
    <w:lvl w:ilvl="7">
      <w:start w:val="1"/>
      <w:numFmt w:val="decimal"/>
      <w:isLgl/>
      <w:lvlText w:val="%1.%2.%3.%4.%5.%6.%7.%8."/>
      <w:lvlJc w:val="left"/>
      <w:pPr>
        <w:ind w:left="1890" w:hanging="1080"/>
      </w:pPr>
      <w:rPr>
        <w:rFonts w:hint="default"/>
        <w:b/>
      </w:rPr>
    </w:lvl>
    <w:lvl w:ilvl="8">
      <w:start w:val="1"/>
      <w:numFmt w:val="decimal"/>
      <w:isLgl/>
      <w:lvlText w:val="%1.%2.%3.%4.%5.%6.%7.%8.%9."/>
      <w:lvlJc w:val="left"/>
      <w:pPr>
        <w:ind w:left="2250" w:hanging="1440"/>
      </w:pPr>
      <w:rPr>
        <w:rFonts w:hint="default"/>
        <w:b/>
      </w:rPr>
    </w:lvl>
  </w:abstractNum>
  <w:num w:numId="1" w16cid:durableId="1348676201">
    <w:abstractNumId w:val="24"/>
  </w:num>
  <w:num w:numId="2" w16cid:durableId="1070423644">
    <w:abstractNumId w:val="31"/>
  </w:num>
  <w:num w:numId="3" w16cid:durableId="2036299398">
    <w:abstractNumId w:val="34"/>
  </w:num>
  <w:num w:numId="4" w16cid:durableId="1174951315">
    <w:abstractNumId w:val="19"/>
  </w:num>
  <w:num w:numId="5" w16cid:durableId="640699222">
    <w:abstractNumId w:val="36"/>
  </w:num>
  <w:num w:numId="6" w16cid:durableId="1938714219">
    <w:abstractNumId w:val="63"/>
  </w:num>
  <w:num w:numId="7" w16cid:durableId="251208382">
    <w:abstractNumId w:val="57"/>
  </w:num>
  <w:num w:numId="8" w16cid:durableId="1329484220">
    <w:abstractNumId w:val="50"/>
  </w:num>
  <w:num w:numId="9" w16cid:durableId="1405446274">
    <w:abstractNumId w:val="33"/>
  </w:num>
  <w:num w:numId="10" w16cid:durableId="1510293379">
    <w:abstractNumId w:val="51"/>
  </w:num>
  <w:num w:numId="11" w16cid:durableId="1760366425">
    <w:abstractNumId w:val="16"/>
  </w:num>
  <w:num w:numId="12" w16cid:durableId="1828940691">
    <w:abstractNumId w:val="60"/>
  </w:num>
  <w:num w:numId="13" w16cid:durableId="1804696328">
    <w:abstractNumId w:val="29"/>
  </w:num>
  <w:num w:numId="14" w16cid:durableId="1940327486">
    <w:abstractNumId w:val="17"/>
  </w:num>
  <w:num w:numId="15" w16cid:durableId="1927156254">
    <w:abstractNumId w:val="18"/>
  </w:num>
  <w:num w:numId="16" w16cid:durableId="367268618">
    <w:abstractNumId w:val="43"/>
  </w:num>
  <w:num w:numId="17" w16cid:durableId="712080985">
    <w:abstractNumId w:val="12"/>
  </w:num>
  <w:num w:numId="18" w16cid:durableId="161043607">
    <w:abstractNumId w:val="37"/>
  </w:num>
  <w:num w:numId="19" w16cid:durableId="1935672239">
    <w:abstractNumId w:val="15"/>
  </w:num>
  <w:num w:numId="20" w16cid:durableId="1668895843">
    <w:abstractNumId w:val="6"/>
  </w:num>
  <w:num w:numId="21" w16cid:durableId="795607833">
    <w:abstractNumId w:val="0"/>
  </w:num>
  <w:num w:numId="22" w16cid:durableId="414790957">
    <w:abstractNumId w:val="4"/>
  </w:num>
  <w:num w:numId="23" w16cid:durableId="2073965490">
    <w:abstractNumId w:val="22"/>
  </w:num>
  <w:num w:numId="24" w16cid:durableId="753278758">
    <w:abstractNumId w:val="52"/>
  </w:num>
  <w:num w:numId="25" w16cid:durableId="1790933660">
    <w:abstractNumId w:val="27"/>
  </w:num>
  <w:num w:numId="26" w16cid:durableId="1272978674">
    <w:abstractNumId w:val="21"/>
  </w:num>
  <w:num w:numId="27" w16cid:durableId="68890399">
    <w:abstractNumId w:val="26"/>
  </w:num>
  <w:num w:numId="28" w16cid:durableId="1478257601">
    <w:abstractNumId w:val="7"/>
  </w:num>
  <w:num w:numId="29" w16cid:durableId="1178352645">
    <w:abstractNumId w:val="44"/>
  </w:num>
  <w:num w:numId="30" w16cid:durableId="1601332948">
    <w:abstractNumId w:val="13"/>
  </w:num>
  <w:num w:numId="31" w16cid:durableId="228271018">
    <w:abstractNumId w:val="48"/>
  </w:num>
  <w:num w:numId="32" w16cid:durableId="1083532328">
    <w:abstractNumId w:val="61"/>
  </w:num>
  <w:num w:numId="33" w16cid:durableId="1668941031">
    <w:abstractNumId w:val="28"/>
  </w:num>
  <w:num w:numId="34" w16cid:durableId="1103762073">
    <w:abstractNumId w:val="14"/>
  </w:num>
  <w:num w:numId="35" w16cid:durableId="58866500">
    <w:abstractNumId w:val="30"/>
  </w:num>
  <w:num w:numId="36" w16cid:durableId="1432357524">
    <w:abstractNumId w:val="1"/>
  </w:num>
  <w:num w:numId="37" w16cid:durableId="184558645">
    <w:abstractNumId w:val="41"/>
  </w:num>
  <w:num w:numId="38" w16cid:durableId="1360856280">
    <w:abstractNumId w:val="8"/>
  </w:num>
  <w:num w:numId="39" w16cid:durableId="1682587964">
    <w:abstractNumId w:val="54"/>
  </w:num>
  <w:num w:numId="40" w16cid:durableId="622810512">
    <w:abstractNumId w:val="3"/>
  </w:num>
  <w:num w:numId="41" w16cid:durableId="1763718474">
    <w:abstractNumId w:val="56"/>
  </w:num>
  <w:num w:numId="42" w16cid:durableId="1178469655">
    <w:abstractNumId w:val="10"/>
  </w:num>
  <w:num w:numId="43" w16cid:durableId="1262566716">
    <w:abstractNumId w:val="11"/>
  </w:num>
  <w:num w:numId="44" w16cid:durableId="1459881759">
    <w:abstractNumId w:val="45"/>
  </w:num>
  <w:num w:numId="45" w16cid:durableId="549339459">
    <w:abstractNumId w:val="46"/>
  </w:num>
  <w:num w:numId="46" w16cid:durableId="48846048">
    <w:abstractNumId w:val="25"/>
  </w:num>
  <w:num w:numId="47" w16cid:durableId="539517459">
    <w:abstractNumId w:val="42"/>
  </w:num>
  <w:num w:numId="48" w16cid:durableId="606742475">
    <w:abstractNumId w:val="40"/>
  </w:num>
  <w:num w:numId="49" w16cid:durableId="2076513385">
    <w:abstractNumId w:val="2"/>
  </w:num>
  <w:num w:numId="50" w16cid:durableId="67506198">
    <w:abstractNumId w:val="32"/>
  </w:num>
  <w:num w:numId="51" w16cid:durableId="1517384866">
    <w:abstractNumId w:val="35"/>
  </w:num>
  <w:num w:numId="52" w16cid:durableId="556278138">
    <w:abstractNumId w:val="64"/>
  </w:num>
  <w:num w:numId="53" w16cid:durableId="150410070">
    <w:abstractNumId w:val="53"/>
  </w:num>
  <w:num w:numId="54" w16cid:durableId="596015984">
    <w:abstractNumId w:val="5"/>
  </w:num>
  <w:num w:numId="55" w16cid:durableId="1939366322">
    <w:abstractNumId w:val="55"/>
  </w:num>
  <w:num w:numId="56" w16cid:durableId="1609772428">
    <w:abstractNumId w:val="20"/>
  </w:num>
  <w:num w:numId="57" w16cid:durableId="428431906">
    <w:abstractNumId w:val="62"/>
  </w:num>
  <w:num w:numId="58" w16cid:durableId="703988941">
    <w:abstractNumId w:val="39"/>
  </w:num>
  <w:num w:numId="59" w16cid:durableId="112332750">
    <w:abstractNumId w:val="59"/>
  </w:num>
  <w:num w:numId="60" w16cid:durableId="1647010472">
    <w:abstractNumId w:val="23"/>
  </w:num>
  <w:num w:numId="61" w16cid:durableId="1151872472">
    <w:abstractNumId w:val="38"/>
  </w:num>
  <w:num w:numId="62" w16cid:durableId="1766263917">
    <w:abstractNumId w:val="49"/>
  </w:num>
  <w:num w:numId="63" w16cid:durableId="697894822">
    <w:abstractNumId w:val="58"/>
  </w:num>
  <w:num w:numId="64" w16cid:durableId="1337220953">
    <w:abstractNumId w:val="9"/>
  </w:num>
  <w:num w:numId="65" w16cid:durableId="1579821465">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85"/>
    <w:rsid w:val="00000DB7"/>
    <w:rsid w:val="00001006"/>
    <w:rsid w:val="00001837"/>
    <w:rsid w:val="00001FCF"/>
    <w:rsid w:val="00002233"/>
    <w:rsid w:val="0000463D"/>
    <w:rsid w:val="00005803"/>
    <w:rsid w:val="0000777B"/>
    <w:rsid w:val="00010085"/>
    <w:rsid w:val="00010605"/>
    <w:rsid w:val="00010771"/>
    <w:rsid w:val="00010EDE"/>
    <w:rsid w:val="00011786"/>
    <w:rsid w:val="000126E6"/>
    <w:rsid w:val="00016FD2"/>
    <w:rsid w:val="000215DC"/>
    <w:rsid w:val="00022D19"/>
    <w:rsid w:val="00023272"/>
    <w:rsid w:val="00024DBA"/>
    <w:rsid w:val="00026844"/>
    <w:rsid w:val="000305E2"/>
    <w:rsid w:val="00032B27"/>
    <w:rsid w:val="000342CE"/>
    <w:rsid w:val="0003509C"/>
    <w:rsid w:val="00036D83"/>
    <w:rsid w:val="000405B5"/>
    <w:rsid w:val="00040DB4"/>
    <w:rsid w:val="00041B59"/>
    <w:rsid w:val="00043373"/>
    <w:rsid w:val="00043E20"/>
    <w:rsid w:val="00044A96"/>
    <w:rsid w:val="000475A0"/>
    <w:rsid w:val="00047C5E"/>
    <w:rsid w:val="00054495"/>
    <w:rsid w:val="0005678C"/>
    <w:rsid w:val="00060555"/>
    <w:rsid w:val="0006064E"/>
    <w:rsid w:val="00060E1F"/>
    <w:rsid w:val="00061555"/>
    <w:rsid w:val="000624A4"/>
    <w:rsid w:val="000635BD"/>
    <w:rsid w:val="00063DEE"/>
    <w:rsid w:val="000641FE"/>
    <w:rsid w:val="0006471E"/>
    <w:rsid w:val="000671AD"/>
    <w:rsid w:val="00071373"/>
    <w:rsid w:val="0007406F"/>
    <w:rsid w:val="0007510D"/>
    <w:rsid w:val="00081701"/>
    <w:rsid w:val="00081776"/>
    <w:rsid w:val="00081A1F"/>
    <w:rsid w:val="000823C1"/>
    <w:rsid w:val="00082931"/>
    <w:rsid w:val="0008404F"/>
    <w:rsid w:val="00085674"/>
    <w:rsid w:val="000869FE"/>
    <w:rsid w:val="00086B31"/>
    <w:rsid w:val="000909AB"/>
    <w:rsid w:val="0009706D"/>
    <w:rsid w:val="000A07C1"/>
    <w:rsid w:val="000A0803"/>
    <w:rsid w:val="000A08DF"/>
    <w:rsid w:val="000A10B8"/>
    <w:rsid w:val="000A53FB"/>
    <w:rsid w:val="000A5F89"/>
    <w:rsid w:val="000A71F0"/>
    <w:rsid w:val="000A7F62"/>
    <w:rsid w:val="000B025F"/>
    <w:rsid w:val="000B074B"/>
    <w:rsid w:val="000B1545"/>
    <w:rsid w:val="000B1FF3"/>
    <w:rsid w:val="000B216F"/>
    <w:rsid w:val="000B29C4"/>
    <w:rsid w:val="000B31C3"/>
    <w:rsid w:val="000B3497"/>
    <w:rsid w:val="000B38C0"/>
    <w:rsid w:val="000B41C9"/>
    <w:rsid w:val="000B4375"/>
    <w:rsid w:val="000B497E"/>
    <w:rsid w:val="000B5035"/>
    <w:rsid w:val="000B510F"/>
    <w:rsid w:val="000B5418"/>
    <w:rsid w:val="000C1AD6"/>
    <w:rsid w:val="000C20FD"/>
    <w:rsid w:val="000C3460"/>
    <w:rsid w:val="000C46FD"/>
    <w:rsid w:val="000C4C79"/>
    <w:rsid w:val="000C5A0B"/>
    <w:rsid w:val="000C5B33"/>
    <w:rsid w:val="000C62D3"/>
    <w:rsid w:val="000D02B9"/>
    <w:rsid w:val="000D15F2"/>
    <w:rsid w:val="000D28CA"/>
    <w:rsid w:val="000D2F70"/>
    <w:rsid w:val="000D3275"/>
    <w:rsid w:val="000D3D37"/>
    <w:rsid w:val="000D5CB8"/>
    <w:rsid w:val="000D5CC7"/>
    <w:rsid w:val="000D6DF8"/>
    <w:rsid w:val="000D6E58"/>
    <w:rsid w:val="000E2D44"/>
    <w:rsid w:val="000E2E9B"/>
    <w:rsid w:val="000E3237"/>
    <w:rsid w:val="000E4645"/>
    <w:rsid w:val="000E5913"/>
    <w:rsid w:val="000F049C"/>
    <w:rsid w:val="000F0523"/>
    <w:rsid w:val="000F0824"/>
    <w:rsid w:val="000F0D1D"/>
    <w:rsid w:val="000F0F00"/>
    <w:rsid w:val="000F3035"/>
    <w:rsid w:val="000F3B69"/>
    <w:rsid w:val="000F3DCA"/>
    <w:rsid w:val="000F6738"/>
    <w:rsid w:val="00101384"/>
    <w:rsid w:val="00102C7B"/>
    <w:rsid w:val="0010335C"/>
    <w:rsid w:val="001058D8"/>
    <w:rsid w:val="0010712F"/>
    <w:rsid w:val="00107538"/>
    <w:rsid w:val="001134A3"/>
    <w:rsid w:val="00114BBA"/>
    <w:rsid w:val="00117FCF"/>
    <w:rsid w:val="00120AA8"/>
    <w:rsid w:val="00122FF8"/>
    <w:rsid w:val="00124400"/>
    <w:rsid w:val="00124713"/>
    <w:rsid w:val="00124BE6"/>
    <w:rsid w:val="001254FE"/>
    <w:rsid w:val="00125817"/>
    <w:rsid w:val="001260B1"/>
    <w:rsid w:val="0012631E"/>
    <w:rsid w:val="00130459"/>
    <w:rsid w:val="00130862"/>
    <w:rsid w:val="00130983"/>
    <w:rsid w:val="001310DA"/>
    <w:rsid w:val="00131872"/>
    <w:rsid w:val="0013400C"/>
    <w:rsid w:val="001356FF"/>
    <w:rsid w:val="001362FB"/>
    <w:rsid w:val="0013656F"/>
    <w:rsid w:val="00136980"/>
    <w:rsid w:val="0014151E"/>
    <w:rsid w:val="00142F6A"/>
    <w:rsid w:val="00143980"/>
    <w:rsid w:val="00146605"/>
    <w:rsid w:val="001478DA"/>
    <w:rsid w:val="00152867"/>
    <w:rsid w:val="00152989"/>
    <w:rsid w:val="00152E10"/>
    <w:rsid w:val="00153ED8"/>
    <w:rsid w:val="001556C0"/>
    <w:rsid w:val="00156737"/>
    <w:rsid w:val="0015682D"/>
    <w:rsid w:val="00160BA6"/>
    <w:rsid w:val="00162C09"/>
    <w:rsid w:val="00165039"/>
    <w:rsid w:val="00165956"/>
    <w:rsid w:val="0016629D"/>
    <w:rsid w:val="00166E6B"/>
    <w:rsid w:val="00167FD2"/>
    <w:rsid w:val="001729ED"/>
    <w:rsid w:val="0018115A"/>
    <w:rsid w:val="0018247E"/>
    <w:rsid w:val="001832B0"/>
    <w:rsid w:val="0018637B"/>
    <w:rsid w:val="00186652"/>
    <w:rsid w:val="00191B08"/>
    <w:rsid w:val="00192165"/>
    <w:rsid w:val="0019491A"/>
    <w:rsid w:val="001956E5"/>
    <w:rsid w:val="001975A3"/>
    <w:rsid w:val="001976CA"/>
    <w:rsid w:val="00197F4F"/>
    <w:rsid w:val="001A0C4D"/>
    <w:rsid w:val="001A1D72"/>
    <w:rsid w:val="001A2492"/>
    <w:rsid w:val="001A2E6E"/>
    <w:rsid w:val="001A38F3"/>
    <w:rsid w:val="001A415B"/>
    <w:rsid w:val="001A55C1"/>
    <w:rsid w:val="001A5F72"/>
    <w:rsid w:val="001A7375"/>
    <w:rsid w:val="001A78A7"/>
    <w:rsid w:val="001B0439"/>
    <w:rsid w:val="001B1DC5"/>
    <w:rsid w:val="001B1F61"/>
    <w:rsid w:val="001B3CA6"/>
    <w:rsid w:val="001B3D93"/>
    <w:rsid w:val="001B7ED8"/>
    <w:rsid w:val="001C1115"/>
    <w:rsid w:val="001C12EA"/>
    <w:rsid w:val="001C17C3"/>
    <w:rsid w:val="001C1EED"/>
    <w:rsid w:val="001C5598"/>
    <w:rsid w:val="001C6C79"/>
    <w:rsid w:val="001C728B"/>
    <w:rsid w:val="001D0C71"/>
    <w:rsid w:val="001D1EE4"/>
    <w:rsid w:val="001D4BD2"/>
    <w:rsid w:val="001D53A5"/>
    <w:rsid w:val="001D6BD7"/>
    <w:rsid w:val="001D6C8E"/>
    <w:rsid w:val="001E02A8"/>
    <w:rsid w:val="001E0F32"/>
    <w:rsid w:val="001E1327"/>
    <w:rsid w:val="001E2FA4"/>
    <w:rsid w:val="001E4B79"/>
    <w:rsid w:val="001E4ED0"/>
    <w:rsid w:val="001E76B0"/>
    <w:rsid w:val="001E7AD1"/>
    <w:rsid w:val="001E7B8E"/>
    <w:rsid w:val="001F2977"/>
    <w:rsid w:val="001F4488"/>
    <w:rsid w:val="001F4CCE"/>
    <w:rsid w:val="00200DB5"/>
    <w:rsid w:val="0020100A"/>
    <w:rsid w:val="00201765"/>
    <w:rsid w:val="00201E27"/>
    <w:rsid w:val="0020226D"/>
    <w:rsid w:val="002035B9"/>
    <w:rsid w:val="00203959"/>
    <w:rsid w:val="002043B5"/>
    <w:rsid w:val="00204800"/>
    <w:rsid w:val="00204F4A"/>
    <w:rsid w:val="0020512F"/>
    <w:rsid w:val="00205889"/>
    <w:rsid w:val="00205CEE"/>
    <w:rsid w:val="00207253"/>
    <w:rsid w:val="002073CA"/>
    <w:rsid w:val="00211044"/>
    <w:rsid w:val="00213CB1"/>
    <w:rsid w:val="002148B6"/>
    <w:rsid w:val="00220EE9"/>
    <w:rsid w:val="00221786"/>
    <w:rsid w:val="00221AA0"/>
    <w:rsid w:val="0022571D"/>
    <w:rsid w:val="0022577C"/>
    <w:rsid w:val="0022724B"/>
    <w:rsid w:val="0023141C"/>
    <w:rsid w:val="00234718"/>
    <w:rsid w:val="00237342"/>
    <w:rsid w:val="00237687"/>
    <w:rsid w:val="00241342"/>
    <w:rsid w:val="002417B0"/>
    <w:rsid w:val="00244282"/>
    <w:rsid w:val="00252637"/>
    <w:rsid w:val="00252D34"/>
    <w:rsid w:val="0025328D"/>
    <w:rsid w:val="00253E8D"/>
    <w:rsid w:val="002543F4"/>
    <w:rsid w:val="00254CA2"/>
    <w:rsid w:val="0025710F"/>
    <w:rsid w:val="002578CA"/>
    <w:rsid w:val="002615FA"/>
    <w:rsid w:val="00262129"/>
    <w:rsid w:val="002622FF"/>
    <w:rsid w:val="00262CE2"/>
    <w:rsid w:val="00263E46"/>
    <w:rsid w:val="00265137"/>
    <w:rsid w:val="00265D3D"/>
    <w:rsid w:val="0026626F"/>
    <w:rsid w:val="00266321"/>
    <w:rsid w:val="00270ECD"/>
    <w:rsid w:val="00271EF0"/>
    <w:rsid w:val="00273B96"/>
    <w:rsid w:val="00274503"/>
    <w:rsid w:val="002815E4"/>
    <w:rsid w:val="00282A21"/>
    <w:rsid w:val="00282D8A"/>
    <w:rsid w:val="002837DD"/>
    <w:rsid w:val="00283ECA"/>
    <w:rsid w:val="00284757"/>
    <w:rsid w:val="00286ACF"/>
    <w:rsid w:val="00287444"/>
    <w:rsid w:val="00290D82"/>
    <w:rsid w:val="002916EC"/>
    <w:rsid w:val="00291C14"/>
    <w:rsid w:val="002968A5"/>
    <w:rsid w:val="00296949"/>
    <w:rsid w:val="002A0E06"/>
    <w:rsid w:val="002A130F"/>
    <w:rsid w:val="002A2BFA"/>
    <w:rsid w:val="002A2CB8"/>
    <w:rsid w:val="002A37AD"/>
    <w:rsid w:val="002A6132"/>
    <w:rsid w:val="002A61F4"/>
    <w:rsid w:val="002A73B0"/>
    <w:rsid w:val="002A7F17"/>
    <w:rsid w:val="002B0635"/>
    <w:rsid w:val="002B0E7C"/>
    <w:rsid w:val="002B1291"/>
    <w:rsid w:val="002B1C83"/>
    <w:rsid w:val="002B4103"/>
    <w:rsid w:val="002B6ED9"/>
    <w:rsid w:val="002B7C06"/>
    <w:rsid w:val="002B7D73"/>
    <w:rsid w:val="002B7FD4"/>
    <w:rsid w:val="002C010B"/>
    <w:rsid w:val="002C169C"/>
    <w:rsid w:val="002C241B"/>
    <w:rsid w:val="002C47E4"/>
    <w:rsid w:val="002C6BA9"/>
    <w:rsid w:val="002D2BBA"/>
    <w:rsid w:val="002D3DE3"/>
    <w:rsid w:val="002D4A1E"/>
    <w:rsid w:val="002D4BCE"/>
    <w:rsid w:val="002D4FEE"/>
    <w:rsid w:val="002D5885"/>
    <w:rsid w:val="002D6988"/>
    <w:rsid w:val="002D6B2D"/>
    <w:rsid w:val="002D6BF3"/>
    <w:rsid w:val="002E18DF"/>
    <w:rsid w:val="002E32CB"/>
    <w:rsid w:val="002E338D"/>
    <w:rsid w:val="002E3A2F"/>
    <w:rsid w:val="002E4CF7"/>
    <w:rsid w:val="002E628A"/>
    <w:rsid w:val="002F07DC"/>
    <w:rsid w:val="002F1C80"/>
    <w:rsid w:val="002F32EF"/>
    <w:rsid w:val="002F3D9C"/>
    <w:rsid w:val="002F414B"/>
    <w:rsid w:val="002F4A08"/>
    <w:rsid w:val="002F4FDA"/>
    <w:rsid w:val="002F664B"/>
    <w:rsid w:val="002F6914"/>
    <w:rsid w:val="002F6EE7"/>
    <w:rsid w:val="002F7824"/>
    <w:rsid w:val="0030102D"/>
    <w:rsid w:val="00302083"/>
    <w:rsid w:val="00302EEA"/>
    <w:rsid w:val="003052A4"/>
    <w:rsid w:val="003068B3"/>
    <w:rsid w:val="00307982"/>
    <w:rsid w:val="0031002D"/>
    <w:rsid w:val="00310692"/>
    <w:rsid w:val="00310ADE"/>
    <w:rsid w:val="003130CF"/>
    <w:rsid w:val="00315448"/>
    <w:rsid w:val="003158E3"/>
    <w:rsid w:val="00320099"/>
    <w:rsid w:val="003220C7"/>
    <w:rsid w:val="00323BE9"/>
    <w:rsid w:val="00324A2C"/>
    <w:rsid w:val="00325854"/>
    <w:rsid w:val="0032697D"/>
    <w:rsid w:val="0032714E"/>
    <w:rsid w:val="003279F7"/>
    <w:rsid w:val="0033075E"/>
    <w:rsid w:val="003313AA"/>
    <w:rsid w:val="003341B8"/>
    <w:rsid w:val="00336E69"/>
    <w:rsid w:val="00340C7E"/>
    <w:rsid w:val="00341479"/>
    <w:rsid w:val="003422E5"/>
    <w:rsid w:val="00342E5E"/>
    <w:rsid w:val="003441B3"/>
    <w:rsid w:val="003450C6"/>
    <w:rsid w:val="00350862"/>
    <w:rsid w:val="003550D9"/>
    <w:rsid w:val="00357342"/>
    <w:rsid w:val="00361A78"/>
    <w:rsid w:val="00363E76"/>
    <w:rsid w:val="003667C7"/>
    <w:rsid w:val="003668BA"/>
    <w:rsid w:val="00366EC0"/>
    <w:rsid w:val="00370A9F"/>
    <w:rsid w:val="00373F45"/>
    <w:rsid w:val="003754AC"/>
    <w:rsid w:val="0037696A"/>
    <w:rsid w:val="00376DDD"/>
    <w:rsid w:val="0037786B"/>
    <w:rsid w:val="00377C07"/>
    <w:rsid w:val="00381578"/>
    <w:rsid w:val="0038217B"/>
    <w:rsid w:val="003843BA"/>
    <w:rsid w:val="00384562"/>
    <w:rsid w:val="0038673A"/>
    <w:rsid w:val="00387D50"/>
    <w:rsid w:val="00392088"/>
    <w:rsid w:val="003921DD"/>
    <w:rsid w:val="00392F8C"/>
    <w:rsid w:val="00393F11"/>
    <w:rsid w:val="00395347"/>
    <w:rsid w:val="00396379"/>
    <w:rsid w:val="003A1E8A"/>
    <w:rsid w:val="003A3DAD"/>
    <w:rsid w:val="003A62DD"/>
    <w:rsid w:val="003A762F"/>
    <w:rsid w:val="003A772F"/>
    <w:rsid w:val="003B00E9"/>
    <w:rsid w:val="003B0265"/>
    <w:rsid w:val="003B18C2"/>
    <w:rsid w:val="003B20CA"/>
    <w:rsid w:val="003B394C"/>
    <w:rsid w:val="003B47E7"/>
    <w:rsid w:val="003B50FC"/>
    <w:rsid w:val="003B56F4"/>
    <w:rsid w:val="003C0663"/>
    <w:rsid w:val="003C1E5B"/>
    <w:rsid w:val="003C48F3"/>
    <w:rsid w:val="003C4D32"/>
    <w:rsid w:val="003D07EA"/>
    <w:rsid w:val="003D1608"/>
    <w:rsid w:val="003D2E45"/>
    <w:rsid w:val="003D3661"/>
    <w:rsid w:val="003E0773"/>
    <w:rsid w:val="003E24D8"/>
    <w:rsid w:val="003E36AF"/>
    <w:rsid w:val="003E3883"/>
    <w:rsid w:val="003E53AB"/>
    <w:rsid w:val="003F12E1"/>
    <w:rsid w:val="003F1C54"/>
    <w:rsid w:val="003F298F"/>
    <w:rsid w:val="003F318B"/>
    <w:rsid w:val="003F6238"/>
    <w:rsid w:val="003F6A00"/>
    <w:rsid w:val="003F712E"/>
    <w:rsid w:val="003F7784"/>
    <w:rsid w:val="003F77D9"/>
    <w:rsid w:val="003F7BAA"/>
    <w:rsid w:val="0040143E"/>
    <w:rsid w:val="00401EF0"/>
    <w:rsid w:val="00404004"/>
    <w:rsid w:val="004075BC"/>
    <w:rsid w:val="00407DDE"/>
    <w:rsid w:val="0041152D"/>
    <w:rsid w:val="004135F7"/>
    <w:rsid w:val="00414C79"/>
    <w:rsid w:val="00415CA5"/>
    <w:rsid w:val="0042163D"/>
    <w:rsid w:val="004216C1"/>
    <w:rsid w:val="00423B5C"/>
    <w:rsid w:val="00425AC6"/>
    <w:rsid w:val="00425B76"/>
    <w:rsid w:val="00427367"/>
    <w:rsid w:val="00430591"/>
    <w:rsid w:val="00432B11"/>
    <w:rsid w:val="00434343"/>
    <w:rsid w:val="00434561"/>
    <w:rsid w:val="00434AA9"/>
    <w:rsid w:val="00441A91"/>
    <w:rsid w:val="004437CD"/>
    <w:rsid w:val="0045021E"/>
    <w:rsid w:val="00451C6A"/>
    <w:rsid w:val="004520E4"/>
    <w:rsid w:val="00454547"/>
    <w:rsid w:val="004564D6"/>
    <w:rsid w:val="0045694D"/>
    <w:rsid w:val="00464A06"/>
    <w:rsid w:val="00466375"/>
    <w:rsid w:val="00470423"/>
    <w:rsid w:val="004730FA"/>
    <w:rsid w:val="00473350"/>
    <w:rsid w:val="004735E8"/>
    <w:rsid w:val="00476075"/>
    <w:rsid w:val="0047684D"/>
    <w:rsid w:val="004810D9"/>
    <w:rsid w:val="00481C6F"/>
    <w:rsid w:val="00481F33"/>
    <w:rsid w:val="004842E6"/>
    <w:rsid w:val="004843F1"/>
    <w:rsid w:val="0048553A"/>
    <w:rsid w:val="0048685B"/>
    <w:rsid w:val="00486E0C"/>
    <w:rsid w:val="0048729D"/>
    <w:rsid w:val="00487CE6"/>
    <w:rsid w:val="00492666"/>
    <w:rsid w:val="00493E8F"/>
    <w:rsid w:val="00494FED"/>
    <w:rsid w:val="00495395"/>
    <w:rsid w:val="004976B1"/>
    <w:rsid w:val="0049770C"/>
    <w:rsid w:val="00497BC9"/>
    <w:rsid w:val="004A03ED"/>
    <w:rsid w:val="004A2094"/>
    <w:rsid w:val="004A3330"/>
    <w:rsid w:val="004A38D0"/>
    <w:rsid w:val="004A3FC8"/>
    <w:rsid w:val="004A5048"/>
    <w:rsid w:val="004A53BA"/>
    <w:rsid w:val="004A5FCF"/>
    <w:rsid w:val="004A6947"/>
    <w:rsid w:val="004A6D93"/>
    <w:rsid w:val="004A70FE"/>
    <w:rsid w:val="004B1CC2"/>
    <w:rsid w:val="004B26B2"/>
    <w:rsid w:val="004B2F19"/>
    <w:rsid w:val="004B4AF1"/>
    <w:rsid w:val="004B530A"/>
    <w:rsid w:val="004B7073"/>
    <w:rsid w:val="004B7AE0"/>
    <w:rsid w:val="004C087B"/>
    <w:rsid w:val="004C0903"/>
    <w:rsid w:val="004C0D97"/>
    <w:rsid w:val="004C2F55"/>
    <w:rsid w:val="004C3E28"/>
    <w:rsid w:val="004C60D0"/>
    <w:rsid w:val="004C636F"/>
    <w:rsid w:val="004C6A00"/>
    <w:rsid w:val="004C6E9E"/>
    <w:rsid w:val="004D28E1"/>
    <w:rsid w:val="004D2F9A"/>
    <w:rsid w:val="004D3736"/>
    <w:rsid w:val="004D7455"/>
    <w:rsid w:val="004E00A6"/>
    <w:rsid w:val="004E25DD"/>
    <w:rsid w:val="004E3118"/>
    <w:rsid w:val="004E3D41"/>
    <w:rsid w:val="004E4039"/>
    <w:rsid w:val="004E511E"/>
    <w:rsid w:val="004E5B3C"/>
    <w:rsid w:val="004E7BBE"/>
    <w:rsid w:val="004F33A0"/>
    <w:rsid w:val="004F3884"/>
    <w:rsid w:val="004F3CF1"/>
    <w:rsid w:val="004F405D"/>
    <w:rsid w:val="004F5208"/>
    <w:rsid w:val="004F5763"/>
    <w:rsid w:val="004F71BE"/>
    <w:rsid w:val="005030F0"/>
    <w:rsid w:val="00503295"/>
    <w:rsid w:val="00503D05"/>
    <w:rsid w:val="00505ABA"/>
    <w:rsid w:val="00506F0B"/>
    <w:rsid w:val="00510D26"/>
    <w:rsid w:val="00511ADE"/>
    <w:rsid w:val="0051423C"/>
    <w:rsid w:val="00520593"/>
    <w:rsid w:val="00521121"/>
    <w:rsid w:val="00521EC4"/>
    <w:rsid w:val="005265F6"/>
    <w:rsid w:val="005311EB"/>
    <w:rsid w:val="00531CDD"/>
    <w:rsid w:val="00531E4B"/>
    <w:rsid w:val="00532206"/>
    <w:rsid w:val="005340EA"/>
    <w:rsid w:val="005349B1"/>
    <w:rsid w:val="005367C8"/>
    <w:rsid w:val="00537DDD"/>
    <w:rsid w:val="0054015E"/>
    <w:rsid w:val="00542131"/>
    <w:rsid w:val="00543A23"/>
    <w:rsid w:val="00546F56"/>
    <w:rsid w:val="005512E1"/>
    <w:rsid w:val="00551AFE"/>
    <w:rsid w:val="005539D8"/>
    <w:rsid w:val="005544BA"/>
    <w:rsid w:val="00556FBD"/>
    <w:rsid w:val="005577EE"/>
    <w:rsid w:val="00560E73"/>
    <w:rsid w:val="00563AFC"/>
    <w:rsid w:val="00564230"/>
    <w:rsid w:val="00565E32"/>
    <w:rsid w:val="00566117"/>
    <w:rsid w:val="00566ABF"/>
    <w:rsid w:val="00570A7F"/>
    <w:rsid w:val="00570E0C"/>
    <w:rsid w:val="00572CCE"/>
    <w:rsid w:val="00573D91"/>
    <w:rsid w:val="005743CF"/>
    <w:rsid w:val="00576AA5"/>
    <w:rsid w:val="00576C57"/>
    <w:rsid w:val="005801DC"/>
    <w:rsid w:val="005816F3"/>
    <w:rsid w:val="00582444"/>
    <w:rsid w:val="005826F6"/>
    <w:rsid w:val="0058288C"/>
    <w:rsid w:val="005838BC"/>
    <w:rsid w:val="00587976"/>
    <w:rsid w:val="00587EA8"/>
    <w:rsid w:val="00591B80"/>
    <w:rsid w:val="0059410C"/>
    <w:rsid w:val="0059678C"/>
    <w:rsid w:val="00597120"/>
    <w:rsid w:val="00597A80"/>
    <w:rsid w:val="005A0505"/>
    <w:rsid w:val="005A1E31"/>
    <w:rsid w:val="005A2008"/>
    <w:rsid w:val="005A20E2"/>
    <w:rsid w:val="005A2F0D"/>
    <w:rsid w:val="005A312E"/>
    <w:rsid w:val="005A40C8"/>
    <w:rsid w:val="005A46FE"/>
    <w:rsid w:val="005A481C"/>
    <w:rsid w:val="005B0605"/>
    <w:rsid w:val="005B25F5"/>
    <w:rsid w:val="005B5640"/>
    <w:rsid w:val="005B7939"/>
    <w:rsid w:val="005C0C85"/>
    <w:rsid w:val="005C2F31"/>
    <w:rsid w:val="005C4B50"/>
    <w:rsid w:val="005C5241"/>
    <w:rsid w:val="005C6D8F"/>
    <w:rsid w:val="005D2A4E"/>
    <w:rsid w:val="005D33F5"/>
    <w:rsid w:val="005D45AE"/>
    <w:rsid w:val="005D4D46"/>
    <w:rsid w:val="005E00F5"/>
    <w:rsid w:val="005E0BE6"/>
    <w:rsid w:val="005E19AC"/>
    <w:rsid w:val="005E2B55"/>
    <w:rsid w:val="005F2D07"/>
    <w:rsid w:val="005F2E8F"/>
    <w:rsid w:val="005F3E0A"/>
    <w:rsid w:val="005F452E"/>
    <w:rsid w:val="005F5D33"/>
    <w:rsid w:val="005F5EE5"/>
    <w:rsid w:val="00600DE8"/>
    <w:rsid w:val="006061EC"/>
    <w:rsid w:val="00607522"/>
    <w:rsid w:val="00607B62"/>
    <w:rsid w:val="0061089E"/>
    <w:rsid w:val="006124BC"/>
    <w:rsid w:val="00612886"/>
    <w:rsid w:val="00613F64"/>
    <w:rsid w:val="00614174"/>
    <w:rsid w:val="00617754"/>
    <w:rsid w:val="006177A1"/>
    <w:rsid w:val="00620AC4"/>
    <w:rsid w:val="00622498"/>
    <w:rsid w:val="00626208"/>
    <w:rsid w:val="00627A55"/>
    <w:rsid w:val="00631F68"/>
    <w:rsid w:val="00634614"/>
    <w:rsid w:val="006351C1"/>
    <w:rsid w:val="00636EF4"/>
    <w:rsid w:val="006376D1"/>
    <w:rsid w:val="006377E9"/>
    <w:rsid w:val="006409F1"/>
    <w:rsid w:val="006420F6"/>
    <w:rsid w:val="00643737"/>
    <w:rsid w:val="00644822"/>
    <w:rsid w:val="006448EC"/>
    <w:rsid w:val="0064599C"/>
    <w:rsid w:val="00646CB6"/>
    <w:rsid w:val="006510D4"/>
    <w:rsid w:val="00655843"/>
    <w:rsid w:val="0065609F"/>
    <w:rsid w:val="00657A10"/>
    <w:rsid w:val="00657D2A"/>
    <w:rsid w:val="00660465"/>
    <w:rsid w:val="00660FD5"/>
    <w:rsid w:val="006623F5"/>
    <w:rsid w:val="0066279D"/>
    <w:rsid w:val="00662898"/>
    <w:rsid w:val="00662E8E"/>
    <w:rsid w:val="0067054D"/>
    <w:rsid w:val="00672C7A"/>
    <w:rsid w:val="00672F5E"/>
    <w:rsid w:val="006737E4"/>
    <w:rsid w:val="00675881"/>
    <w:rsid w:val="0067708F"/>
    <w:rsid w:val="006770CD"/>
    <w:rsid w:val="006817E2"/>
    <w:rsid w:val="00681A08"/>
    <w:rsid w:val="006837D2"/>
    <w:rsid w:val="006910D9"/>
    <w:rsid w:val="006926B3"/>
    <w:rsid w:val="00692DE0"/>
    <w:rsid w:val="00693EA7"/>
    <w:rsid w:val="00695664"/>
    <w:rsid w:val="00695C1E"/>
    <w:rsid w:val="006973AA"/>
    <w:rsid w:val="006979A1"/>
    <w:rsid w:val="00697DD9"/>
    <w:rsid w:val="006A005B"/>
    <w:rsid w:val="006A2108"/>
    <w:rsid w:val="006A4855"/>
    <w:rsid w:val="006A4FA3"/>
    <w:rsid w:val="006A6DBD"/>
    <w:rsid w:val="006A704D"/>
    <w:rsid w:val="006A7167"/>
    <w:rsid w:val="006A73D7"/>
    <w:rsid w:val="006A7ED2"/>
    <w:rsid w:val="006B0B0B"/>
    <w:rsid w:val="006B184E"/>
    <w:rsid w:val="006B3132"/>
    <w:rsid w:val="006B3220"/>
    <w:rsid w:val="006B47B9"/>
    <w:rsid w:val="006B5751"/>
    <w:rsid w:val="006B609C"/>
    <w:rsid w:val="006B6BD4"/>
    <w:rsid w:val="006C368C"/>
    <w:rsid w:val="006C54A2"/>
    <w:rsid w:val="006D0151"/>
    <w:rsid w:val="006D0B6C"/>
    <w:rsid w:val="006D1065"/>
    <w:rsid w:val="006D1307"/>
    <w:rsid w:val="006D15B1"/>
    <w:rsid w:val="006D19EC"/>
    <w:rsid w:val="006D4892"/>
    <w:rsid w:val="006D4B73"/>
    <w:rsid w:val="006D590F"/>
    <w:rsid w:val="006D6DE7"/>
    <w:rsid w:val="006D7AFC"/>
    <w:rsid w:val="006D7B5D"/>
    <w:rsid w:val="006E1E74"/>
    <w:rsid w:val="006E2665"/>
    <w:rsid w:val="006E27A1"/>
    <w:rsid w:val="006E2C77"/>
    <w:rsid w:val="006E3A7D"/>
    <w:rsid w:val="006E442B"/>
    <w:rsid w:val="006F0174"/>
    <w:rsid w:val="006F04B2"/>
    <w:rsid w:val="006F2BDF"/>
    <w:rsid w:val="006F5E7B"/>
    <w:rsid w:val="006F639C"/>
    <w:rsid w:val="006F732D"/>
    <w:rsid w:val="00700298"/>
    <w:rsid w:val="00700F5B"/>
    <w:rsid w:val="00704406"/>
    <w:rsid w:val="007049D9"/>
    <w:rsid w:val="00705B1E"/>
    <w:rsid w:val="00707695"/>
    <w:rsid w:val="007109AD"/>
    <w:rsid w:val="00713603"/>
    <w:rsid w:val="00714CF6"/>
    <w:rsid w:val="00715ACA"/>
    <w:rsid w:val="00715FE2"/>
    <w:rsid w:val="007164F8"/>
    <w:rsid w:val="007178D1"/>
    <w:rsid w:val="007221CD"/>
    <w:rsid w:val="007231CB"/>
    <w:rsid w:val="00723F7C"/>
    <w:rsid w:val="00726F54"/>
    <w:rsid w:val="00727563"/>
    <w:rsid w:val="0072792E"/>
    <w:rsid w:val="00730670"/>
    <w:rsid w:val="00734CBB"/>
    <w:rsid w:val="00734DB5"/>
    <w:rsid w:val="00736D36"/>
    <w:rsid w:val="0073717C"/>
    <w:rsid w:val="007371F1"/>
    <w:rsid w:val="00737C31"/>
    <w:rsid w:val="0074030C"/>
    <w:rsid w:val="0074103F"/>
    <w:rsid w:val="00744207"/>
    <w:rsid w:val="00745EF1"/>
    <w:rsid w:val="00746122"/>
    <w:rsid w:val="007462EA"/>
    <w:rsid w:val="00753686"/>
    <w:rsid w:val="00753DB8"/>
    <w:rsid w:val="00754AD2"/>
    <w:rsid w:val="00756CD3"/>
    <w:rsid w:val="00760731"/>
    <w:rsid w:val="0076105E"/>
    <w:rsid w:val="00761357"/>
    <w:rsid w:val="00761B11"/>
    <w:rsid w:val="00762237"/>
    <w:rsid w:val="00762FB0"/>
    <w:rsid w:val="00763172"/>
    <w:rsid w:val="00764FF1"/>
    <w:rsid w:val="0076579B"/>
    <w:rsid w:val="00770699"/>
    <w:rsid w:val="00773673"/>
    <w:rsid w:val="00773E14"/>
    <w:rsid w:val="00775BB0"/>
    <w:rsid w:val="0077691D"/>
    <w:rsid w:val="00776E32"/>
    <w:rsid w:val="00781EAD"/>
    <w:rsid w:val="007824C7"/>
    <w:rsid w:val="00786AE9"/>
    <w:rsid w:val="007930A1"/>
    <w:rsid w:val="0079496B"/>
    <w:rsid w:val="007949F2"/>
    <w:rsid w:val="00795E02"/>
    <w:rsid w:val="00796E5D"/>
    <w:rsid w:val="00797641"/>
    <w:rsid w:val="007A1A7C"/>
    <w:rsid w:val="007A1E37"/>
    <w:rsid w:val="007A3786"/>
    <w:rsid w:val="007A533F"/>
    <w:rsid w:val="007A6935"/>
    <w:rsid w:val="007B0FF1"/>
    <w:rsid w:val="007B1236"/>
    <w:rsid w:val="007B22B6"/>
    <w:rsid w:val="007B2A0E"/>
    <w:rsid w:val="007B41E5"/>
    <w:rsid w:val="007B443C"/>
    <w:rsid w:val="007B68A4"/>
    <w:rsid w:val="007B7A0D"/>
    <w:rsid w:val="007C09E2"/>
    <w:rsid w:val="007C0B74"/>
    <w:rsid w:val="007C14B5"/>
    <w:rsid w:val="007C249B"/>
    <w:rsid w:val="007C49FE"/>
    <w:rsid w:val="007C5075"/>
    <w:rsid w:val="007C5A5B"/>
    <w:rsid w:val="007C7E07"/>
    <w:rsid w:val="007D0B5F"/>
    <w:rsid w:val="007D0D0F"/>
    <w:rsid w:val="007D2A8B"/>
    <w:rsid w:val="007D2BBE"/>
    <w:rsid w:val="007D43EF"/>
    <w:rsid w:val="007D44DA"/>
    <w:rsid w:val="007D5F5B"/>
    <w:rsid w:val="007D6BA9"/>
    <w:rsid w:val="007D739F"/>
    <w:rsid w:val="007D77E8"/>
    <w:rsid w:val="007D7C67"/>
    <w:rsid w:val="007D7E04"/>
    <w:rsid w:val="007E2C40"/>
    <w:rsid w:val="007E3AD8"/>
    <w:rsid w:val="007E7166"/>
    <w:rsid w:val="007E7392"/>
    <w:rsid w:val="007E7F67"/>
    <w:rsid w:val="007F0209"/>
    <w:rsid w:val="007F2F5A"/>
    <w:rsid w:val="007F3F63"/>
    <w:rsid w:val="007F567D"/>
    <w:rsid w:val="00800958"/>
    <w:rsid w:val="0080513D"/>
    <w:rsid w:val="00805252"/>
    <w:rsid w:val="00806146"/>
    <w:rsid w:val="00806B52"/>
    <w:rsid w:val="00807206"/>
    <w:rsid w:val="00810738"/>
    <w:rsid w:val="00810E6B"/>
    <w:rsid w:val="008120A9"/>
    <w:rsid w:val="008138B3"/>
    <w:rsid w:val="008144C1"/>
    <w:rsid w:val="0081458F"/>
    <w:rsid w:val="00814848"/>
    <w:rsid w:val="008158A4"/>
    <w:rsid w:val="0082070C"/>
    <w:rsid w:val="00820CC1"/>
    <w:rsid w:val="0082207A"/>
    <w:rsid w:val="008222F5"/>
    <w:rsid w:val="008236BE"/>
    <w:rsid w:val="008249C1"/>
    <w:rsid w:val="00827F66"/>
    <w:rsid w:val="00830E3D"/>
    <w:rsid w:val="00833300"/>
    <w:rsid w:val="0083392F"/>
    <w:rsid w:val="00834713"/>
    <w:rsid w:val="00834EC4"/>
    <w:rsid w:val="00835667"/>
    <w:rsid w:val="00836184"/>
    <w:rsid w:val="00837526"/>
    <w:rsid w:val="008379E4"/>
    <w:rsid w:val="008402CC"/>
    <w:rsid w:val="00840695"/>
    <w:rsid w:val="00841196"/>
    <w:rsid w:val="008419AB"/>
    <w:rsid w:val="00841B3B"/>
    <w:rsid w:val="0084266B"/>
    <w:rsid w:val="00842D85"/>
    <w:rsid w:val="0084362F"/>
    <w:rsid w:val="00843D03"/>
    <w:rsid w:val="008456DB"/>
    <w:rsid w:val="00847EF9"/>
    <w:rsid w:val="00851D59"/>
    <w:rsid w:val="00853F92"/>
    <w:rsid w:val="0086125B"/>
    <w:rsid w:val="008621CD"/>
    <w:rsid w:val="008647A8"/>
    <w:rsid w:val="00866494"/>
    <w:rsid w:val="00866D34"/>
    <w:rsid w:val="00871460"/>
    <w:rsid w:val="008718CE"/>
    <w:rsid w:val="008743C7"/>
    <w:rsid w:val="0087507B"/>
    <w:rsid w:val="008820F8"/>
    <w:rsid w:val="008826C5"/>
    <w:rsid w:val="00882D77"/>
    <w:rsid w:val="00883319"/>
    <w:rsid w:val="0088416A"/>
    <w:rsid w:val="00884EBD"/>
    <w:rsid w:val="00887727"/>
    <w:rsid w:val="00887C5B"/>
    <w:rsid w:val="00887CBE"/>
    <w:rsid w:val="0089230B"/>
    <w:rsid w:val="0089307B"/>
    <w:rsid w:val="00893D64"/>
    <w:rsid w:val="00894C87"/>
    <w:rsid w:val="008976D1"/>
    <w:rsid w:val="008A0F8D"/>
    <w:rsid w:val="008A1720"/>
    <w:rsid w:val="008A3E41"/>
    <w:rsid w:val="008A4C64"/>
    <w:rsid w:val="008A5E62"/>
    <w:rsid w:val="008A7B90"/>
    <w:rsid w:val="008B08F6"/>
    <w:rsid w:val="008B1FE5"/>
    <w:rsid w:val="008B47F2"/>
    <w:rsid w:val="008B5200"/>
    <w:rsid w:val="008B7FD6"/>
    <w:rsid w:val="008C0839"/>
    <w:rsid w:val="008C140F"/>
    <w:rsid w:val="008C371B"/>
    <w:rsid w:val="008C5E5D"/>
    <w:rsid w:val="008C6173"/>
    <w:rsid w:val="008C7E9D"/>
    <w:rsid w:val="008D007B"/>
    <w:rsid w:val="008D04EB"/>
    <w:rsid w:val="008D0508"/>
    <w:rsid w:val="008D0509"/>
    <w:rsid w:val="008D1371"/>
    <w:rsid w:val="008D1561"/>
    <w:rsid w:val="008D2A9D"/>
    <w:rsid w:val="008D3BD8"/>
    <w:rsid w:val="008D52AF"/>
    <w:rsid w:val="008D6354"/>
    <w:rsid w:val="008D7A9F"/>
    <w:rsid w:val="008D7DF8"/>
    <w:rsid w:val="008E0C17"/>
    <w:rsid w:val="008E1C6F"/>
    <w:rsid w:val="008E1FE8"/>
    <w:rsid w:val="008E2954"/>
    <w:rsid w:val="008E2B8C"/>
    <w:rsid w:val="008E3E17"/>
    <w:rsid w:val="008E45EA"/>
    <w:rsid w:val="008E5D72"/>
    <w:rsid w:val="008E5F3B"/>
    <w:rsid w:val="008E73C8"/>
    <w:rsid w:val="008E7C9D"/>
    <w:rsid w:val="008F281B"/>
    <w:rsid w:val="008F2EFB"/>
    <w:rsid w:val="008F3284"/>
    <w:rsid w:val="008F34CF"/>
    <w:rsid w:val="008F41C1"/>
    <w:rsid w:val="008F482A"/>
    <w:rsid w:val="008F76CB"/>
    <w:rsid w:val="009003B3"/>
    <w:rsid w:val="009019FA"/>
    <w:rsid w:val="009023AC"/>
    <w:rsid w:val="009036B4"/>
    <w:rsid w:val="00903C3B"/>
    <w:rsid w:val="00904FB7"/>
    <w:rsid w:val="009061CF"/>
    <w:rsid w:val="0091008B"/>
    <w:rsid w:val="00913D61"/>
    <w:rsid w:val="009154BE"/>
    <w:rsid w:val="00921532"/>
    <w:rsid w:val="009230E8"/>
    <w:rsid w:val="009232D5"/>
    <w:rsid w:val="0092344A"/>
    <w:rsid w:val="00925403"/>
    <w:rsid w:val="00931E16"/>
    <w:rsid w:val="00933242"/>
    <w:rsid w:val="00934049"/>
    <w:rsid w:val="009341F3"/>
    <w:rsid w:val="009349DB"/>
    <w:rsid w:val="0093545A"/>
    <w:rsid w:val="00935EF3"/>
    <w:rsid w:val="00936451"/>
    <w:rsid w:val="009371EC"/>
    <w:rsid w:val="009402E5"/>
    <w:rsid w:val="00940477"/>
    <w:rsid w:val="00943A78"/>
    <w:rsid w:val="00943C43"/>
    <w:rsid w:val="00944ECB"/>
    <w:rsid w:val="00946FDD"/>
    <w:rsid w:val="00947A15"/>
    <w:rsid w:val="0095028F"/>
    <w:rsid w:val="00950597"/>
    <w:rsid w:val="00950B3C"/>
    <w:rsid w:val="009522B9"/>
    <w:rsid w:val="009525BD"/>
    <w:rsid w:val="00954074"/>
    <w:rsid w:val="009541EC"/>
    <w:rsid w:val="00954485"/>
    <w:rsid w:val="00955527"/>
    <w:rsid w:val="00957300"/>
    <w:rsid w:val="00957939"/>
    <w:rsid w:val="00957A60"/>
    <w:rsid w:val="00961E8A"/>
    <w:rsid w:val="00966178"/>
    <w:rsid w:val="00966B44"/>
    <w:rsid w:val="00971A2B"/>
    <w:rsid w:val="00971C77"/>
    <w:rsid w:val="00971FB9"/>
    <w:rsid w:val="009727F0"/>
    <w:rsid w:val="00974D41"/>
    <w:rsid w:val="009756E1"/>
    <w:rsid w:val="00975720"/>
    <w:rsid w:val="00975C4D"/>
    <w:rsid w:val="00981F15"/>
    <w:rsid w:val="009821C5"/>
    <w:rsid w:val="00986153"/>
    <w:rsid w:val="00990472"/>
    <w:rsid w:val="009916F3"/>
    <w:rsid w:val="009946F7"/>
    <w:rsid w:val="00994ABE"/>
    <w:rsid w:val="0099597E"/>
    <w:rsid w:val="009960B6"/>
    <w:rsid w:val="009A3103"/>
    <w:rsid w:val="009A3DE9"/>
    <w:rsid w:val="009A5DCA"/>
    <w:rsid w:val="009A620A"/>
    <w:rsid w:val="009A625F"/>
    <w:rsid w:val="009A728D"/>
    <w:rsid w:val="009A79AC"/>
    <w:rsid w:val="009B0589"/>
    <w:rsid w:val="009B1CDE"/>
    <w:rsid w:val="009B2510"/>
    <w:rsid w:val="009B3436"/>
    <w:rsid w:val="009B4141"/>
    <w:rsid w:val="009C0062"/>
    <w:rsid w:val="009C04F0"/>
    <w:rsid w:val="009C1AA7"/>
    <w:rsid w:val="009C3454"/>
    <w:rsid w:val="009C5464"/>
    <w:rsid w:val="009C73B1"/>
    <w:rsid w:val="009D0D80"/>
    <w:rsid w:val="009D1EA6"/>
    <w:rsid w:val="009D76BA"/>
    <w:rsid w:val="009E08F8"/>
    <w:rsid w:val="009E0965"/>
    <w:rsid w:val="009E2937"/>
    <w:rsid w:val="009E2F72"/>
    <w:rsid w:val="009E32DC"/>
    <w:rsid w:val="009F116F"/>
    <w:rsid w:val="009F28AB"/>
    <w:rsid w:val="009F2E3C"/>
    <w:rsid w:val="009F3BFA"/>
    <w:rsid w:val="009F5095"/>
    <w:rsid w:val="00A043EF"/>
    <w:rsid w:val="00A0480E"/>
    <w:rsid w:val="00A050D1"/>
    <w:rsid w:val="00A05D67"/>
    <w:rsid w:val="00A0761A"/>
    <w:rsid w:val="00A07B32"/>
    <w:rsid w:val="00A114F7"/>
    <w:rsid w:val="00A115D1"/>
    <w:rsid w:val="00A12EA6"/>
    <w:rsid w:val="00A13629"/>
    <w:rsid w:val="00A14302"/>
    <w:rsid w:val="00A15934"/>
    <w:rsid w:val="00A17547"/>
    <w:rsid w:val="00A20012"/>
    <w:rsid w:val="00A22042"/>
    <w:rsid w:val="00A22320"/>
    <w:rsid w:val="00A2371F"/>
    <w:rsid w:val="00A23DE9"/>
    <w:rsid w:val="00A2414C"/>
    <w:rsid w:val="00A24B01"/>
    <w:rsid w:val="00A24D04"/>
    <w:rsid w:val="00A259DB"/>
    <w:rsid w:val="00A271DB"/>
    <w:rsid w:val="00A32148"/>
    <w:rsid w:val="00A33FCA"/>
    <w:rsid w:val="00A35FFD"/>
    <w:rsid w:val="00A37C7F"/>
    <w:rsid w:val="00A37CF7"/>
    <w:rsid w:val="00A41F57"/>
    <w:rsid w:val="00A42248"/>
    <w:rsid w:val="00A44BFB"/>
    <w:rsid w:val="00A45C93"/>
    <w:rsid w:val="00A4642E"/>
    <w:rsid w:val="00A4696B"/>
    <w:rsid w:val="00A47540"/>
    <w:rsid w:val="00A47C90"/>
    <w:rsid w:val="00A50B1B"/>
    <w:rsid w:val="00A50DCE"/>
    <w:rsid w:val="00A53A36"/>
    <w:rsid w:val="00A53ABF"/>
    <w:rsid w:val="00A53CF1"/>
    <w:rsid w:val="00A53DBA"/>
    <w:rsid w:val="00A54B8B"/>
    <w:rsid w:val="00A54EB1"/>
    <w:rsid w:val="00A604B0"/>
    <w:rsid w:val="00A635D6"/>
    <w:rsid w:val="00A637B5"/>
    <w:rsid w:val="00A63964"/>
    <w:rsid w:val="00A63A1C"/>
    <w:rsid w:val="00A63CC9"/>
    <w:rsid w:val="00A65380"/>
    <w:rsid w:val="00A70B81"/>
    <w:rsid w:val="00A71327"/>
    <w:rsid w:val="00A71693"/>
    <w:rsid w:val="00A72692"/>
    <w:rsid w:val="00A731CB"/>
    <w:rsid w:val="00A74CA7"/>
    <w:rsid w:val="00A74E8B"/>
    <w:rsid w:val="00A7614C"/>
    <w:rsid w:val="00A81284"/>
    <w:rsid w:val="00A81BE2"/>
    <w:rsid w:val="00A836DA"/>
    <w:rsid w:val="00A84761"/>
    <w:rsid w:val="00A85F48"/>
    <w:rsid w:val="00A92084"/>
    <w:rsid w:val="00A92D57"/>
    <w:rsid w:val="00A931C2"/>
    <w:rsid w:val="00A9452B"/>
    <w:rsid w:val="00A94C5E"/>
    <w:rsid w:val="00A94D32"/>
    <w:rsid w:val="00A9514C"/>
    <w:rsid w:val="00A960B3"/>
    <w:rsid w:val="00A97D2C"/>
    <w:rsid w:val="00A97FCF"/>
    <w:rsid w:val="00AA02C2"/>
    <w:rsid w:val="00AA0CD6"/>
    <w:rsid w:val="00AA5C94"/>
    <w:rsid w:val="00AA7ABE"/>
    <w:rsid w:val="00AB147F"/>
    <w:rsid w:val="00AB2637"/>
    <w:rsid w:val="00AB3507"/>
    <w:rsid w:val="00AB4A35"/>
    <w:rsid w:val="00AB4CD2"/>
    <w:rsid w:val="00AB5607"/>
    <w:rsid w:val="00AB7B08"/>
    <w:rsid w:val="00AC056B"/>
    <w:rsid w:val="00AC078D"/>
    <w:rsid w:val="00AC08CB"/>
    <w:rsid w:val="00AC2035"/>
    <w:rsid w:val="00AC53BF"/>
    <w:rsid w:val="00AC72C8"/>
    <w:rsid w:val="00AD176D"/>
    <w:rsid w:val="00AD20BE"/>
    <w:rsid w:val="00AD2414"/>
    <w:rsid w:val="00AD3968"/>
    <w:rsid w:val="00AD40CC"/>
    <w:rsid w:val="00AD64BA"/>
    <w:rsid w:val="00AD6B02"/>
    <w:rsid w:val="00AE03F7"/>
    <w:rsid w:val="00AE17C2"/>
    <w:rsid w:val="00AE408F"/>
    <w:rsid w:val="00AE6D7F"/>
    <w:rsid w:val="00AF08FA"/>
    <w:rsid w:val="00AF3F6B"/>
    <w:rsid w:val="00AF5655"/>
    <w:rsid w:val="00B0380A"/>
    <w:rsid w:val="00B03E93"/>
    <w:rsid w:val="00B0689D"/>
    <w:rsid w:val="00B07DA4"/>
    <w:rsid w:val="00B11DFD"/>
    <w:rsid w:val="00B12860"/>
    <w:rsid w:val="00B14479"/>
    <w:rsid w:val="00B15455"/>
    <w:rsid w:val="00B16570"/>
    <w:rsid w:val="00B20396"/>
    <w:rsid w:val="00B23C4A"/>
    <w:rsid w:val="00B24385"/>
    <w:rsid w:val="00B24698"/>
    <w:rsid w:val="00B25AA7"/>
    <w:rsid w:val="00B260A0"/>
    <w:rsid w:val="00B27239"/>
    <w:rsid w:val="00B309ED"/>
    <w:rsid w:val="00B3151D"/>
    <w:rsid w:val="00B32B25"/>
    <w:rsid w:val="00B337FD"/>
    <w:rsid w:val="00B347B2"/>
    <w:rsid w:val="00B34B99"/>
    <w:rsid w:val="00B40FDC"/>
    <w:rsid w:val="00B42280"/>
    <w:rsid w:val="00B45867"/>
    <w:rsid w:val="00B46E81"/>
    <w:rsid w:val="00B50811"/>
    <w:rsid w:val="00B5135D"/>
    <w:rsid w:val="00B52738"/>
    <w:rsid w:val="00B539FF"/>
    <w:rsid w:val="00B5559F"/>
    <w:rsid w:val="00B56E47"/>
    <w:rsid w:val="00B570A0"/>
    <w:rsid w:val="00B57E90"/>
    <w:rsid w:val="00B605C9"/>
    <w:rsid w:val="00B60969"/>
    <w:rsid w:val="00B61219"/>
    <w:rsid w:val="00B62507"/>
    <w:rsid w:val="00B63CB6"/>
    <w:rsid w:val="00B6406E"/>
    <w:rsid w:val="00B64A3A"/>
    <w:rsid w:val="00B652C8"/>
    <w:rsid w:val="00B7068E"/>
    <w:rsid w:val="00B739D3"/>
    <w:rsid w:val="00B77A44"/>
    <w:rsid w:val="00B80C08"/>
    <w:rsid w:val="00B81AE1"/>
    <w:rsid w:val="00B82277"/>
    <w:rsid w:val="00B83C4F"/>
    <w:rsid w:val="00B851E8"/>
    <w:rsid w:val="00B86830"/>
    <w:rsid w:val="00B92A43"/>
    <w:rsid w:val="00B9373E"/>
    <w:rsid w:val="00B93904"/>
    <w:rsid w:val="00B93B7B"/>
    <w:rsid w:val="00B9440B"/>
    <w:rsid w:val="00B94BC2"/>
    <w:rsid w:val="00B97B50"/>
    <w:rsid w:val="00BA2760"/>
    <w:rsid w:val="00BA3486"/>
    <w:rsid w:val="00BA4923"/>
    <w:rsid w:val="00BA62E1"/>
    <w:rsid w:val="00BA7DC7"/>
    <w:rsid w:val="00BB238D"/>
    <w:rsid w:val="00BB2F11"/>
    <w:rsid w:val="00BB3F39"/>
    <w:rsid w:val="00BB529E"/>
    <w:rsid w:val="00BB6E36"/>
    <w:rsid w:val="00BB7397"/>
    <w:rsid w:val="00BB7920"/>
    <w:rsid w:val="00BC03A3"/>
    <w:rsid w:val="00BC1BC6"/>
    <w:rsid w:val="00BC2DF3"/>
    <w:rsid w:val="00BC3361"/>
    <w:rsid w:val="00BC486A"/>
    <w:rsid w:val="00BC4BD6"/>
    <w:rsid w:val="00BC523F"/>
    <w:rsid w:val="00BC5AA5"/>
    <w:rsid w:val="00BC5BF5"/>
    <w:rsid w:val="00BC5F65"/>
    <w:rsid w:val="00BC6C07"/>
    <w:rsid w:val="00BC750D"/>
    <w:rsid w:val="00BD1774"/>
    <w:rsid w:val="00BD2709"/>
    <w:rsid w:val="00BD2E53"/>
    <w:rsid w:val="00BD4FC5"/>
    <w:rsid w:val="00BD5604"/>
    <w:rsid w:val="00BD5C25"/>
    <w:rsid w:val="00BD610B"/>
    <w:rsid w:val="00BD76B7"/>
    <w:rsid w:val="00BE3168"/>
    <w:rsid w:val="00BE3BCF"/>
    <w:rsid w:val="00BE3FC2"/>
    <w:rsid w:val="00BE4FDD"/>
    <w:rsid w:val="00BE6967"/>
    <w:rsid w:val="00BE7E16"/>
    <w:rsid w:val="00BE7E64"/>
    <w:rsid w:val="00BF2B78"/>
    <w:rsid w:val="00BF311A"/>
    <w:rsid w:val="00BF69E9"/>
    <w:rsid w:val="00C019B2"/>
    <w:rsid w:val="00C022DF"/>
    <w:rsid w:val="00C030C3"/>
    <w:rsid w:val="00C04F34"/>
    <w:rsid w:val="00C05274"/>
    <w:rsid w:val="00C05659"/>
    <w:rsid w:val="00C11414"/>
    <w:rsid w:val="00C13219"/>
    <w:rsid w:val="00C16142"/>
    <w:rsid w:val="00C16848"/>
    <w:rsid w:val="00C17775"/>
    <w:rsid w:val="00C20261"/>
    <w:rsid w:val="00C20C38"/>
    <w:rsid w:val="00C21A60"/>
    <w:rsid w:val="00C230CB"/>
    <w:rsid w:val="00C23755"/>
    <w:rsid w:val="00C25B28"/>
    <w:rsid w:val="00C25C95"/>
    <w:rsid w:val="00C25DD5"/>
    <w:rsid w:val="00C32A2E"/>
    <w:rsid w:val="00C3548B"/>
    <w:rsid w:val="00C3588D"/>
    <w:rsid w:val="00C35EC7"/>
    <w:rsid w:val="00C36EE5"/>
    <w:rsid w:val="00C37A0E"/>
    <w:rsid w:val="00C40161"/>
    <w:rsid w:val="00C41219"/>
    <w:rsid w:val="00C4443D"/>
    <w:rsid w:val="00C46083"/>
    <w:rsid w:val="00C50D9F"/>
    <w:rsid w:val="00C51884"/>
    <w:rsid w:val="00C52ABF"/>
    <w:rsid w:val="00C5335C"/>
    <w:rsid w:val="00C53550"/>
    <w:rsid w:val="00C539CF"/>
    <w:rsid w:val="00C540A6"/>
    <w:rsid w:val="00C545C8"/>
    <w:rsid w:val="00C546F5"/>
    <w:rsid w:val="00C557C2"/>
    <w:rsid w:val="00C55F4A"/>
    <w:rsid w:val="00C56449"/>
    <w:rsid w:val="00C56A50"/>
    <w:rsid w:val="00C57C62"/>
    <w:rsid w:val="00C60054"/>
    <w:rsid w:val="00C60D73"/>
    <w:rsid w:val="00C60D8D"/>
    <w:rsid w:val="00C616D8"/>
    <w:rsid w:val="00C625C6"/>
    <w:rsid w:val="00C63EA7"/>
    <w:rsid w:val="00C6401F"/>
    <w:rsid w:val="00C64669"/>
    <w:rsid w:val="00C656CC"/>
    <w:rsid w:val="00C70B57"/>
    <w:rsid w:val="00C70E5C"/>
    <w:rsid w:val="00C7161C"/>
    <w:rsid w:val="00C71EB3"/>
    <w:rsid w:val="00C72BD4"/>
    <w:rsid w:val="00C73171"/>
    <w:rsid w:val="00C7336A"/>
    <w:rsid w:val="00C73BB5"/>
    <w:rsid w:val="00C80FDD"/>
    <w:rsid w:val="00C81604"/>
    <w:rsid w:val="00C82030"/>
    <w:rsid w:val="00C8209F"/>
    <w:rsid w:val="00C82538"/>
    <w:rsid w:val="00C829BA"/>
    <w:rsid w:val="00C842F2"/>
    <w:rsid w:val="00C843DC"/>
    <w:rsid w:val="00C85FF4"/>
    <w:rsid w:val="00C8634D"/>
    <w:rsid w:val="00C92F5B"/>
    <w:rsid w:val="00C97B62"/>
    <w:rsid w:val="00CA06ED"/>
    <w:rsid w:val="00CA3C08"/>
    <w:rsid w:val="00CA4EAC"/>
    <w:rsid w:val="00CA5E21"/>
    <w:rsid w:val="00CA69C9"/>
    <w:rsid w:val="00CA72AA"/>
    <w:rsid w:val="00CA74F9"/>
    <w:rsid w:val="00CA7547"/>
    <w:rsid w:val="00CA78E8"/>
    <w:rsid w:val="00CA7DDF"/>
    <w:rsid w:val="00CB0718"/>
    <w:rsid w:val="00CB1909"/>
    <w:rsid w:val="00CB1DDD"/>
    <w:rsid w:val="00CB2A68"/>
    <w:rsid w:val="00CB4567"/>
    <w:rsid w:val="00CB45CA"/>
    <w:rsid w:val="00CB53E8"/>
    <w:rsid w:val="00CB7CAA"/>
    <w:rsid w:val="00CC06F9"/>
    <w:rsid w:val="00CC1215"/>
    <w:rsid w:val="00CC1F25"/>
    <w:rsid w:val="00CC2A7F"/>
    <w:rsid w:val="00CC3EE7"/>
    <w:rsid w:val="00CC7373"/>
    <w:rsid w:val="00CD06CF"/>
    <w:rsid w:val="00CD1DEE"/>
    <w:rsid w:val="00CD37F3"/>
    <w:rsid w:val="00CD4ED0"/>
    <w:rsid w:val="00CD5AFD"/>
    <w:rsid w:val="00CD78CA"/>
    <w:rsid w:val="00CD7BB0"/>
    <w:rsid w:val="00CE2A06"/>
    <w:rsid w:val="00CE2DA0"/>
    <w:rsid w:val="00CE5348"/>
    <w:rsid w:val="00CE7533"/>
    <w:rsid w:val="00CF07F3"/>
    <w:rsid w:val="00CF243D"/>
    <w:rsid w:val="00CF611A"/>
    <w:rsid w:val="00CF7368"/>
    <w:rsid w:val="00CF79E1"/>
    <w:rsid w:val="00CF7BFD"/>
    <w:rsid w:val="00D00AE1"/>
    <w:rsid w:val="00D01D78"/>
    <w:rsid w:val="00D0295D"/>
    <w:rsid w:val="00D0329D"/>
    <w:rsid w:val="00D04F8C"/>
    <w:rsid w:val="00D067BA"/>
    <w:rsid w:val="00D06BC6"/>
    <w:rsid w:val="00D10016"/>
    <w:rsid w:val="00D10224"/>
    <w:rsid w:val="00D10893"/>
    <w:rsid w:val="00D13E5D"/>
    <w:rsid w:val="00D146E0"/>
    <w:rsid w:val="00D14FCB"/>
    <w:rsid w:val="00D169F1"/>
    <w:rsid w:val="00D17D51"/>
    <w:rsid w:val="00D2111E"/>
    <w:rsid w:val="00D21724"/>
    <w:rsid w:val="00D222EA"/>
    <w:rsid w:val="00D23E6F"/>
    <w:rsid w:val="00D25A16"/>
    <w:rsid w:val="00D300D1"/>
    <w:rsid w:val="00D3126D"/>
    <w:rsid w:val="00D313E8"/>
    <w:rsid w:val="00D33BC0"/>
    <w:rsid w:val="00D34B70"/>
    <w:rsid w:val="00D3529D"/>
    <w:rsid w:val="00D35449"/>
    <w:rsid w:val="00D35D38"/>
    <w:rsid w:val="00D407F1"/>
    <w:rsid w:val="00D40975"/>
    <w:rsid w:val="00D40C54"/>
    <w:rsid w:val="00D417FB"/>
    <w:rsid w:val="00D42C99"/>
    <w:rsid w:val="00D4353C"/>
    <w:rsid w:val="00D456B0"/>
    <w:rsid w:val="00D46BFD"/>
    <w:rsid w:val="00D46DC8"/>
    <w:rsid w:val="00D47219"/>
    <w:rsid w:val="00D4791E"/>
    <w:rsid w:val="00D47D06"/>
    <w:rsid w:val="00D51B5E"/>
    <w:rsid w:val="00D52015"/>
    <w:rsid w:val="00D5295F"/>
    <w:rsid w:val="00D52C26"/>
    <w:rsid w:val="00D53C46"/>
    <w:rsid w:val="00D55A5A"/>
    <w:rsid w:val="00D55E31"/>
    <w:rsid w:val="00D5626C"/>
    <w:rsid w:val="00D56FCA"/>
    <w:rsid w:val="00D57889"/>
    <w:rsid w:val="00D578B3"/>
    <w:rsid w:val="00D60CE5"/>
    <w:rsid w:val="00D6229F"/>
    <w:rsid w:val="00D653DD"/>
    <w:rsid w:val="00D65AAD"/>
    <w:rsid w:val="00D66B60"/>
    <w:rsid w:val="00D70DE2"/>
    <w:rsid w:val="00D72267"/>
    <w:rsid w:val="00D73B53"/>
    <w:rsid w:val="00D73EE2"/>
    <w:rsid w:val="00D83559"/>
    <w:rsid w:val="00D839CA"/>
    <w:rsid w:val="00D85A38"/>
    <w:rsid w:val="00D867D1"/>
    <w:rsid w:val="00D9066F"/>
    <w:rsid w:val="00D9072C"/>
    <w:rsid w:val="00D9238E"/>
    <w:rsid w:val="00D9255C"/>
    <w:rsid w:val="00D92F3D"/>
    <w:rsid w:val="00D946BB"/>
    <w:rsid w:val="00D94768"/>
    <w:rsid w:val="00D959DB"/>
    <w:rsid w:val="00DA0402"/>
    <w:rsid w:val="00DA0922"/>
    <w:rsid w:val="00DA3DE8"/>
    <w:rsid w:val="00DA4364"/>
    <w:rsid w:val="00DB0002"/>
    <w:rsid w:val="00DB2EE1"/>
    <w:rsid w:val="00DB394E"/>
    <w:rsid w:val="00DB4DFB"/>
    <w:rsid w:val="00DB6ADA"/>
    <w:rsid w:val="00DB77B6"/>
    <w:rsid w:val="00DB7FC9"/>
    <w:rsid w:val="00DC052A"/>
    <w:rsid w:val="00DC0EEC"/>
    <w:rsid w:val="00DC0F95"/>
    <w:rsid w:val="00DC2730"/>
    <w:rsid w:val="00DC27BF"/>
    <w:rsid w:val="00DC28B2"/>
    <w:rsid w:val="00DC29A4"/>
    <w:rsid w:val="00DC3A8E"/>
    <w:rsid w:val="00DC7F4F"/>
    <w:rsid w:val="00DD1ED9"/>
    <w:rsid w:val="00DD2862"/>
    <w:rsid w:val="00DD587F"/>
    <w:rsid w:val="00DE3CF7"/>
    <w:rsid w:val="00DE43EB"/>
    <w:rsid w:val="00DE4E3D"/>
    <w:rsid w:val="00DE714B"/>
    <w:rsid w:val="00DE71B9"/>
    <w:rsid w:val="00DE71E0"/>
    <w:rsid w:val="00DE73AF"/>
    <w:rsid w:val="00DE73E2"/>
    <w:rsid w:val="00DF3E8C"/>
    <w:rsid w:val="00DF66F7"/>
    <w:rsid w:val="00DF7AB7"/>
    <w:rsid w:val="00E002C1"/>
    <w:rsid w:val="00E01E5D"/>
    <w:rsid w:val="00E027D1"/>
    <w:rsid w:val="00E03A7F"/>
    <w:rsid w:val="00E03B3F"/>
    <w:rsid w:val="00E05852"/>
    <w:rsid w:val="00E1031A"/>
    <w:rsid w:val="00E10E24"/>
    <w:rsid w:val="00E11B74"/>
    <w:rsid w:val="00E11D77"/>
    <w:rsid w:val="00E122AF"/>
    <w:rsid w:val="00E14EE7"/>
    <w:rsid w:val="00E166F6"/>
    <w:rsid w:val="00E17B76"/>
    <w:rsid w:val="00E2028E"/>
    <w:rsid w:val="00E21583"/>
    <w:rsid w:val="00E258BE"/>
    <w:rsid w:val="00E26C49"/>
    <w:rsid w:val="00E3032A"/>
    <w:rsid w:val="00E3291B"/>
    <w:rsid w:val="00E32E86"/>
    <w:rsid w:val="00E33134"/>
    <w:rsid w:val="00E3537E"/>
    <w:rsid w:val="00E35C28"/>
    <w:rsid w:val="00E402DB"/>
    <w:rsid w:val="00E41A62"/>
    <w:rsid w:val="00E43878"/>
    <w:rsid w:val="00E43B59"/>
    <w:rsid w:val="00E43C64"/>
    <w:rsid w:val="00E457BF"/>
    <w:rsid w:val="00E46334"/>
    <w:rsid w:val="00E46547"/>
    <w:rsid w:val="00E47A4A"/>
    <w:rsid w:val="00E54F45"/>
    <w:rsid w:val="00E57C9F"/>
    <w:rsid w:val="00E57CF8"/>
    <w:rsid w:val="00E6096F"/>
    <w:rsid w:val="00E61A81"/>
    <w:rsid w:val="00E62B94"/>
    <w:rsid w:val="00E65830"/>
    <w:rsid w:val="00E66454"/>
    <w:rsid w:val="00E66753"/>
    <w:rsid w:val="00E66F8E"/>
    <w:rsid w:val="00E70A86"/>
    <w:rsid w:val="00E736AD"/>
    <w:rsid w:val="00E74788"/>
    <w:rsid w:val="00E74A61"/>
    <w:rsid w:val="00E7565B"/>
    <w:rsid w:val="00E77222"/>
    <w:rsid w:val="00E775FE"/>
    <w:rsid w:val="00E777BB"/>
    <w:rsid w:val="00E8135B"/>
    <w:rsid w:val="00E832EE"/>
    <w:rsid w:val="00E83AB7"/>
    <w:rsid w:val="00E8424B"/>
    <w:rsid w:val="00E8514B"/>
    <w:rsid w:val="00E8593F"/>
    <w:rsid w:val="00E85F7C"/>
    <w:rsid w:val="00E86734"/>
    <w:rsid w:val="00E86DDF"/>
    <w:rsid w:val="00E86F5C"/>
    <w:rsid w:val="00E87A31"/>
    <w:rsid w:val="00E9155C"/>
    <w:rsid w:val="00E91BC9"/>
    <w:rsid w:val="00E92C4F"/>
    <w:rsid w:val="00E94F4B"/>
    <w:rsid w:val="00E95FA6"/>
    <w:rsid w:val="00E96592"/>
    <w:rsid w:val="00E9765D"/>
    <w:rsid w:val="00E97F3D"/>
    <w:rsid w:val="00EA024D"/>
    <w:rsid w:val="00EA0348"/>
    <w:rsid w:val="00EA0825"/>
    <w:rsid w:val="00EA31D5"/>
    <w:rsid w:val="00EA322F"/>
    <w:rsid w:val="00EA3AC0"/>
    <w:rsid w:val="00EA79EA"/>
    <w:rsid w:val="00EB0084"/>
    <w:rsid w:val="00EB01AF"/>
    <w:rsid w:val="00EB50D2"/>
    <w:rsid w:val="00EB7A5F"/>
    <w:rsid w:val="00EC03B6"/>
    <w:rsid w:val="00EC08A6"/>
    <w:rsid w:val="00EC13B8"/>
    <w:rsid w:val="00EC1EFD"/>
    <w:rsid w:val="00EC5BC5"/>
    <w:rsid w:val="00EC5C79"/>
    <w:rsid w:val="00EC6823"/>
    <w:rsid w:val="00EC7DA7"/>
    <w:rsid w:val="00ED1F47"/>
    <w:rsid w:val="00ED3A61"/>
    <w:rsid w:val="00ED53D0"/>
    <w:rsid w:val="00EE1E14"/>
    <w:rsid w:val="00EE3030"/>
    <w:rsid w:val="00EE349C"/>
    <w:rsid w:val="00EE3FCA"/>
    <w:rsid w:val="00EE4B1E"/>
    <w:rsid w:val="00EE6680"/>
    <w:rsid w:val="00EE6B9D"/>
    <w:rsid w:val="00EE706D"/>
    <w:rsid w:val="00EF14FD"/>
    <w:rsid w:val="00EF19B2"/>
    <w:rsid w:val="00EF21EE"/>
    <w:rsid w:val="00EF3770"/>
    <w:rsid w:val="00EF5D06"/>
    <w:rsid w:val="00EF650E"/>
    <w:rsid w:val="00F01A11"/>
    <w:rsid w:val="00F03546"/>
    <w:rsid w:val="00F0564B"/>
    <w:rsid w:val="00F06357"/>
    <w:rsid w:val="00F06379"/>
    <w:rsid w:val="00F06B24"/>
    <w:rsid w:val="00F11BB3"/>
    <w:rsid w:val="00F13721"/>
    <w:rsid w:val="00F1387E"/>
    <w:rsid w:val="00F14F25"/>
    <w:rsid w:val="00F16023"/>
    <w:rsid w:val="00F16742"/>
    <w:rsid w:val="00F24499"/>
    <w:rsid w:val="00F260CB"/>
    <w:rsid w:val="00F262DB"/>
    <w:rsid w:val="00F26649"/>
    <w:rsid w:val="00F305B0"/>
    <w:rsid w:val="00F30664"/>
    <w:rsid w:val="00F30CB0"/>
    <w:rsid w:val="00F33B4E"/>
    <w:rsid w:val="00F41BEB"/>
    <w:rsid w:val="00F43D5D"/>
    <w:rsid w:val="00F43D6A"/>
    <w:rsid w:val="00F447B3"/>
    <w:rsid w:val="00F461E7"/>
    <w:rsid w:val="00F46272"/>
    <w:rsid w:val="00F47C44"/>
    <w:rsid w:val="00F54E55"/>
    <w:rsid w:val="00F561A0"/>
    <w:rsid w:val="00F56530"/>
    <w:rsid w:val="00F62351"/>
    <w:rsid w:val="00F63873"/>
    <w:rsid w:val="00F638E9"/>
    <w:rsid w:val="00F663B0"/>
    <w:rsid w:val="00F66465"/>
    <w:rsid w:val="00F67528"/>
    <w:rsid w:val="00F679CB"/>
    <w:rsid w:val="00F67D93"/>
    <w:rsid w:val="00F71E1F"/>
    <w:rsid w:val="00F766E0"/>
    <w:rsid w:val="00F818BE"/>
    <w:rsid w:val="00F82109"/>
    <w:rsid w:val="00F83126"/>
    <w:rsid w:val="00F8675B"/>
    <w:rsid w:val="00F8723A"/>
    <w:rsid w:val="00F874AB"/>
    <w:rsid w:val="00F91121"/>
    <w:rsid w:val="00F91740"/>
    <w:rsid w:val="00F91EC0"/>
    <w:rsid w:val="00F931DE"/>
    <w:rsid w:val="00F94B43"/>
    <w:rsid w:val="00F963B6"/>
    <w:rsid w:val="00F965FD"/>
    <w:rsid w:val="00F974DF"/>
    <w:rsid w:val="00FA07B5"/>
    <w:rsid w:val="00FA0AA2"/>
    <w:rsid w:val="00FA2246"/>
    <w:rsid w:val="00FA2616"/>
    <w:rsid w:val="00FA3776"/>
    <w:rsid w:val="00FA3CC0"/>
    <w:rsid w:val="00FA46FB"/>
    <w:rsid w:val="00FA62EF"/>
    <w:rsid w:val="00FA67FE"/>
    <w:rsid w:val="00FB1899"/>
    <w:rsid w:val="00FB4B11"/>
    <w:rsid w:val="00FB4F64"/>
    <w:rsid w:val="00FB741A"/>
    <w:rsid w:val="00FC0384"/>
    <w:rsid w:val="00FC12F4"/>
    <w:rsid w:val="00FC138A"/>
    <w:rsid w:val="00FC29D4"/>
    <w:rsid w:val="00FC2B71"/>
    <w:rsid w:val="00FC3A02"/>
    <w:rsid w:val="00FC4510"/>
    <w:rsid w:val="00FC47AC"/>
    <w:rsid w:val="00FC4964"/>
    <w:rsid w:val="00FC5642"/>
    <w:rsid w:val="00FC67D1"/>
    <w:rsid w:val="00FC6F40"/>
    <w:rsid w:val="00FC6FB9"/>
    <w:rsid w:val="00FC76A3"/>
    <w:rsid w:val="00FD11FC"/>
    <w:rsid w:val="00FD4F71"/>
    <w:rsid w:val="00FD5BD7"/>
    <w:rsid w:val="00FD5D4E"/>
    <w:rsid w:val="00FD77F2"/>
    <w:rsid w:val="00FD7A53"/>
    <w:rsid w:val="00FE0A85"/>
    <w:rsid w:val="00FE20D4"/>
    <w:rsid w:val="00FE307B"/>
    <w:rsid w:val="00FE3BE0"/>
    <w:rsid w:val="00FE3F9B"/>
    <w:rsid w:val="00FE443B"/>
    <w:rsid w:val="00FE591E"/>
    <w:rsid w:val="00FE610A"/>
    <w:rsid w:val="00FF3F19"/>
    <w:rsid w:val="00FF4B2E"/>
    <w:rsid w:val="00FF4B35"/>
    <w:rsid w:val="00FF5106"/>
    <w:rsid w:val="00FF5E46"/>
    <w:rsid w:val="00FF6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059D1"/>
  <w15:docId w15:val="{B535D56A-D95C-4477-AA96-46A7CB82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AE1"/>
    <w:pPr>
      <w:spacing w:after="0" w:line="240" w:lineRule="auto"/>
    </w:pPr>
    <w:rPr>
      <w:rFonts w:ascii="Times New Roman" w:eastAsia="Times New Roman" w:hAnsi="Times New Roman" w:cs="Times New Roman"/>
      <w:noProof/>
      <w:sz w:val="20"/>
      <w:szCs w:val="20"/>
      <w:lang w:val="ro-MD"/>
    </w:rPr>
  </w:style>
  <w:style w:type="paragraph" w:styleId="Heading1">
    <w:name w:val="heading 1"/>
    <w:basedOn w:val="Normal"/>
    <w:next w:val="Normal"/>
    <w:link w:val="Heading1Char"/>
    <w:uiPriority w:val="9"/>
    <w:qFormat/>
    <w:rsid w:val="00A8128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00AE1"/>
    <w:pPr>
      <w:keepNext/>
      <w:widowControl w:val="0"/>
      <w:spacing w:before="440"/>
      <w:ind w:left="709" w:firstLine="720"/>
      <w:outlineLvl w:val="1"/>
    </w:pPr>
    <w:rPr>
      <w:i/>
      <w:snapToGrid w:val="0"/>
      <w:sz w:val="24"/>
      <w:lang w:val="ro-RO"/>
    </w:rPr>
  </w:style>
  <w:style w:type="paragraph" w:styleId="Heading3">
    <w:name w:val="heading 3"/>
    <w:basedOn w:val="Normal"/>
    <w:next w:val="Normal"/>
    <w:link w:val="Heading3Char"/>
    <w:uiPriority w:val="9"/>
    <w:unhideWhenUsed/>
    <w:qFormat/>
    <w:rsid w:val="003D366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00DB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00DB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00AE1"/>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qFormat/>
    <w:rsid w:val="00D00AE1"/>
    <w:pPr>
      <w:keepNext/>
      <w:outlineLvl w:val="8"/>
    </w:pPr>
    <w:rPr>
      <w:rFonts w:ascii="Arial" w:hAnsi="Arial"/>
      <w:b/>
      <w:sz w:val="4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00AE1"/>
    <w:rPr>
      <w:rFonts w:ascii="Times New Roman" w:eastAsia="Times New Roman" w:hAnsi="Times New Roman" w:cs="Times New Roman"/>
      <w:i/>
      <w:snapToGrid w:val="0"/>
      <w:sz w:val="24"/>
      <w:szCs w:val="20"/>
      <w:lang w:val="ro-RO"/>
    </w:rPr>
  </w:style>
  <w:style w:type="character" w:customStyle="1" w:styleId="Heading9Char">
    <w:name w:val="Heading 9 Char"/>
    <w:basedOn w:val="DefaultParagraphFont"/>
    <w:link w:val="Heading9"/>
    <w:rsid w:val="00D00AE1"/>
    <w:rPr>
      <w:rFonts w:ascii="Arial" w:eastAsia="Times New Roman" w:hAnsi="Arial" w:cs="Times New Roman"/>
      <w:b/>
      <w:sz w:val="40"/>
      <w:szCs w:val="20"/>
      <w:lang w:val="ro-RO"/>
    </w:rPr>
  </w:style>
  <w:style w:type="paragraph" w:styleId="Footer">
    <w:name w:val="footer"/>
    <w:basedOn w:val="Normal"/>
    <w:link w:val="FooterChar"/>
    <w:uiPriority w:val="99"/>
    <w:rsid w:val="00D00AE1"/>
    <w:pPr>
      <w:widowControl w:val="0"/>
      <w:tabs>
        <w:tab w:val="center" w:pos="4153"/>
        <w:tab w:val="right" w:pos="8306"/>
      </w:tabs>
      <w:spacing w:line="400" w:lineRule="auto"/>
      <w:ind w:firstLine="720"/>
    </w:pPr>
    <w:rPr>
      <w:rFonts w:ascii="Arial Narrow" w:hAnsi="Arial Narrow"/>
      <w:snapToGrid w:val="0"/>
      <w:sz w:val="22"/>
      <w:lang w:val="ro-RO"/>
    </w:rPr>
  </w:style>
  <w:style w:type="character" w:customStyle="1" w:styleId="FooterChar">
    <w:name w:val="Footer Char"/>
    <w:basedOn w:val="DefaultParagraphFont"/>
    <w:link w:val="Footer"/>
    <w:uiPriority w:val="99"/>
    <w:rsid w:val="00D00AE1"/>
    <w:rPr>
      <w:rFonts w:ascii="Arial Narrow" w:eastAsia="Times New Roman" w:hAnsi="Arial Narrow" w:cs="Times New Roman"/>
      <w:snapToGrid w:val="0"/>
      <w:szCs w:val="20"/>
      <w:lang w:val="ro-RO"/>
    </w:rPr>
  </w:style>
  <w:style w:type="paragraph" w:styleId="BalloonText">
    <w:name w:val="Balloon Text"/>
    <w:basedOn w:val="Normal"/>
    <w:link w:val="BalloonTextChar"/>
    <w:uiPriority w:val="99"/>
    <w:semiHidden/>
    <w:unhideWhenUsed/>
    <w:rsid w:val="00D00AE1"/>
    <w:rPr>
      <w:rFonts w:ascii="Tahoma" w:hAnsi="Tahoma" w:cs="Tahoma"/>
      <w:sz w:val="16"/>
      <w:szCs w:val="16"/>
    </w:rPr>
  </w:style>
  <w:style w:type="character" w:customStyle="1" w:styleId="BalloonTextChar">
    <w:name w:val="Balloon Text Char"/>
    <w:basedOn w:val="DefaultParagraphFont"/>
    <w:link w:val="BalloonText"/>
    <w:uiPriority w:val="99"/>
    <w:semiHidden/>
    <w:rsid w:val="00D00AE1"/>
    <w:rPr>
      <w:rFonts w:ascii="Tahoma" w:eastAsia="Times New Roman" w:hAnsi="Tahoma" w:cs="Tahoma"/>
      <w:sz w:val="16"/>
      <w:szCs w:val="16"/>
      <w:lang w:val="en-US"/>
    </w:rPr>
  </w:style>
  <w:style w:type="paragraph" w:styleId="Header">
    <w:name w:val="header"/>
    <w:basedOn w:val="Normal"/>
    <w:link w:val="HeaderChar"/>
    <w:rsid w:val="00D00AE1"/>
    <w:pPr>
      <w:tabs>
        <w:tab w:val="center" w:pos="4320"/>
        <w:tab w:val="right" w:pos="8640"/>
      </w:tabs>
    </w:pPr>
    <w:rPr>
      <w:rFonts w:ascii="Garamond" w:hAnsi="Garamond"/>
      <w:sz w:val="26"/>
      <w:lang w:val="ro-RO"/>
    </w:rPr>
  </w:style>
  <w:style w:type="character" w:customStyle="1" w:styleId="HeaderChar">
    <w:name w:val="Header Char"/>
    <w:basedOn w:val="DefaultParagraphFont"/>
    <w:link w:val="Header"/>
    <w:rsid w:val="00D00AE1"/>
    <w:rPr>
      <w:rFonts w:ascii="Garamond" w:eastAsia="Times New Roman" w:hAnsi="Garamond" w:cs="Times New Roman"/>
      <w:sz w:val="26"/>
      <w:szCs w:val="20"/>
      <w:lang w:val="ro-RO"/>
    </w:rPr>
  </w:style>
  <w:style w:type="character" w:customStyle="1" w:styleId="Heading6Char">
    <w:name w:val="Heading 6 Char"/>
    <w:basedOn w:val="DefaultParagraphFont"/>
    <w:link w:val="Heading6"/>
    <w:uiPriority w:val="9"/>
    <w:semiHidden/>
    <w:rsid w:val="00D00AE1"/>
    <w:rPr>
      <w:rFonts w:asciiTheme="majorHAnsi" w:eastAsiaTheme="majorEastAsia" w:hAnsiTheme="majorHAnsi" w:cstheme="majorBidi"/>
      <w:i/>
      <w:iCs/>
      <w:color w:val="243F60" w:themeColor="accent1" w:themeShade="7F"/>
      <w:sz w:val="20"/>
      <w:szCs w:val="20"/>
      <w:lang w:val="en-US"/>
    </w:rPr>
  </w:style>
  <w:style w:type="paragraph" w:styleId="ListParagraph">
    <w:name w:val="List Paragraph"/>
    <w:basedOn w:val="Normal"/>
    <w:uiPriority w:val="34"/>
    <w:qFormat/>
    <w:rsid w:val="00D00AE1"/>
    <w:pPr>
      <w:ind w:left="720"/>
    </w:pPr>
    <w:rPr>
      <w:rFonts w:ascii="Arial" w:hAnsi="Arial" w:cs="Arial"/>
      <w:sz w:val="24"/>
      <w:szCs w:val="24"/>
    </w:rPr>
  </w:style>
  <w:style w:type="paragraph" w:styleId="BodyTextIndent">
    <w:name w:val="Body Text Indent"/>
    <w:basedOn w:val="Normal"/>
    <w:link w:val="BodyTextIndentChar"/>
    <w:semiHidden/>
    <w:rsid w:val="00D00AE1"/>
    <w:pPr>
      <w:ind w:firstLine="720"/>
      <w:jc w:val="both"/>
    </w:pPr>
    <w:rPr>
      <w:rFonts w:ascii="Arial" w:hAnsi="Arial" w:cs="Arial"/>
      <w:sz w:val="24"/>
      <w:szCs w:val="24"/>
    </w:rPr>
  </w:style>
  <w:style w:type="character" w:customStyle="1" w:styleId="BodyTextIndentChar">
    <w:name w:val="Body Text Indent Char"/>
    <w:basedOn w:val="DefaultParagraphFont"/>
    <w:link w:val="BodyTextIndent"/>
    <w:semiHidden/>
    <w:rsid w:val="00D00AE1"/>
    <w:rPr>
      <w:rFonts w:ascii="Arial" w:eastAsia="Times New Roman" w:hAnsi="Arial" w:cs="Arial"/>
      <w:sz w:val="24"/>
      <w:szCs w:val="24"/>
    </w:rPr>
  </w:style>
  <w:style w:type="paragraph" w:styleId="HTMLPreformatted">
    <w:name w:val="HTML Preformatted"/>
    <w:basedOn w:val="Normal"/>
    <w:link w:val="HTMLPreformattedChar"/>
    <w:semiHidden/>
    <w:rsid w:val="00D00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customStyle="1" w:styleId="HTMLPreformattedChar">
    <w:name w:val="HTML Preformatted Char"/>
    <w:basedOn w:val="DefaultParagraphFont"/>
    <w:link w:val="HTMLPreformatted"/>
    <w:semiHidden/>
    <w:rsid w:val="00D00AE1"/>
    <w:rPr>
      <w:rFonts w:ascii="Courier New" w:eastAsia="Courier New" w:hAnsi="Courier New" w:cs="Courier New"/>
      <w:sz w:val="20"/>
      <w:szCs w:val="20"/>
      <w:lang w:val="en-US"/>
    </w:rPr>
  </w:style>
  <w:style w:type="paragraph" w:styleId="BodyText2">
    <w:name w:val="Body Text 2"/>
    <w:basedOn w:val="Normal"/>
    <w:link w:val="BodyText2Char"/>
    <w:uiPriority w:val="99"/>
    <w:semiHidden/>
    <w:unhideWhenUsed/>
    <w:rsid w:val="00D00AE1"/>
    <w:pPr>
      <w:spacing w:after="120" w:line="480" w:lineRule="auto"/>
    </w:pPr>
  </w:style>
  <w:style w:type="character" w:customStyle="1" w:styleId="BodyText2Char">
    <w:name w:val="Body Text 2 Char"/>
    <w:basedOn w:val="DefaultParagraphFont"/>
    <w:link w:val="BodyText2"/>
    <w:uiPriority w:val="99"/>
    <w:semiHidden/>
    <w:rsid w:val="00D00AE1"/>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uiPriority w:val="9"/>
    <w:rsid w:val="00A81284"/>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unhideWhenUsed/>
    <w:qFormat/>
    <w:rsid w:val="00167FD2"/>
    <w:pPr>
      <w:spacing w:line="276" w:lineRule="auto"/>
      <w:outlineLvl w:val="9"/>
    </w:pPr>
    <w:rPr>
      <w:lang w:eastAsia="ja-JP"/>
    </w:rPr>
  </w:style>
  <w:style w:type="paragraph" w:styleId="TOC2">
    <w:name w:val="toc 2"/>
    <w:basedOn w:val="Normal"/>
    <w:next w:val="Normal"/>
    <w:autoRedefine/>
    <w:uiPriority w:val="39"/>
    <w:unhideWhenUsed/>
    <w:rsid w:val="0005678C"/>
    <w:pPr>
      <w:tabs>
        <w:tab w:val="right" w:leader="dot" w:pos="9629"/>
      </w:tabs>
      <w:spacing w:after="100"/>
    </w:pPr>
    <w:rPr>
      <w:b/>
      <w:bCs/>
      <w:iCs/>
    </w:rPr>
  </w:style>
  <w:style w:type="character" w:styleId="Hyperlink">
    <w:name w:val="Hyperlink"/>
    <w:basedOn w:val="DefaultParagraphFont"/>
    <w:uiPriority w:val="99"/>
    <w:unhideWhenUsed/>
    <w:rsid w:val="00167FD2"/>
    <w:rPr>
      <w:color w:val="0000FF" w:themeColor="hyperlink"/>
      <w:u w:val="single"/>
    </w:rPr>
  </w:style>
  <w:style w:type="paragraph" w:styleId="TOC1">
    <w:name w:val="toc 1"/>
    <w:basedOn w:val="Normal"/>
    <w:next w:val="Normal"/>
    <w:autoRedefine/>
    <w:uiPriority w:val="39"/>
    <w:unhideWhenUsed/>
    <w:rsid w:val="006A7167"/>
    <w:pPr>
      <w:spacing w:after="100"/>
    </w:pPr>
  </w:style>
  <w:style w:type="paragraph" w:styleId="BodyText">
    <w:name w:val="Body Text"/>
    <w:basedOn w:val="Normal"/>
    <w:link w:val="BodyTextChar"/>
    <w:uiPriority w:val="99"/>
    <w:semiHidden/>
    <w:unhideWhenUsed/>
    <w:rsid w:val="005A312E"/>
    <w:pPr>
      <w:spacing w:after="120"/>
    </w:pPr>
  </w:style>
  <w:style w:type="character" w:customStyle="1" w:styleId="BodyTextChar">
    <w:name w:val="Body Text Char"/>
    <w:basedOn w:val="DefaultParagraphFont"/>
    <w:link w:val="BodyText"/>
    <w:uiPriority w:val="99"/>
    <w:semiHidden/>
    <w:rsid w:val="005A312E"/>
    <w:rPr>
      <w:rFonts w:ascii="Times New Roman" w:eastAsia="Times New Roman" w:hAnsi="Times New Roman" w:cs="Times New Roman"/>
      <w:noProof/>
      <w:sz w:val="20"/>
      <w:szCs w:val="20"/>
      <w:lang w:val="ro-MD"/>
    </w:rPr>
  </w:style>
  <w:style w:type="paragraph" w:styleId="NoSpacing">
    <w:name w:val="No Spacing"/>
    <w:link w:val="NoSpacingChar"/>
    <w:qFormat/>
    <w:rsid w:val="00EE706D"/>
    <w:pPr>
      <w:spacing w:after="0" w:line="240" w:lineRule="auto"/>
    </w:pPr>
    <w:rPr>
      <w:rFonts w:ascii="Calibri" w:eastAsia="Calibri" w:hAnsi="Calibri" w:cs="Times New Roman"/>
      <w:lang w:val="ru-RU"/>
    </w:rPr>
  </w:style>
  <w:style w:type="paragraph" w:styleId="TOC3">
    <w:name w:val="toc 3"/>
    <w:basedOn w:val="Normal"/>
    <w:next w:val="Normal"/>
    <w:autoRedefine/>
    <w:uiPriority w:val="39"/>
    <w:unhideWhenUsed/>
    <w:rsid w:val="0005678C"/>
    <w:pPr>
      <w:tabs>
        <w:tab w:val="left" w:pos="1200"/>
        <w:tab w:val="right" w:leader="dot" w:pos="9629"/>
      </w:tabs>
      <w:spacing w:after="100"/>
    </w:pPr>
    <w:rPr>
      <w:b/>
      <w:bCs/>
      <w:lang w:val="ro-RO"/>
    </w:rPr>
  </w:style>
  <w:style w:type="paragraph" w:styleId="TOC4">
    <w:name w:val="toc 4"/>
    <w:basedOn w:val="Normal"/>
    <w:next w:val="Normal"/>
    <w:autoRedefine/>
    <w:uiPriority w:val="39"/>
    <w:semiHidden/>
    <w:unhideWhenUsed/>
    <w:rsid w:val="00A81BE2"/>
    <w:pPr>
      <w:spacing w:after="100"/>
      <w:ind w:left="600"/>
    </w:pPr>
  </w:style>
  <w:style w:type="paragraph" w:styleId="TOC5">
    <w:name w:val="toc 5"/>
    <w:basedOn w:val="Normal"/>
    <w:next w:val="Normal"/>
    <w:autoRedefine/>
    <w:uiPriority w:val="39"/>
    <w:semiHidden/>
    <w:unhideWhenUsed/>
    <w:rsid w:val="00A81BE2"/>
    <w:pPr>
      <w:spacing w:after="100"/>
      <w:ind w:left="800"/>
    </w:pPr>
  </w:style>
  <w:style w:type="table" w:styleId="TableGrid">
    <w:name w:val="Table Grid"/>
    <w:basedOn w:val="TableNormal"/>
    <w:uiPriority w:val="39"/>
    <w:rsid w:val="003D3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D3661"/>
    <w:rPr>
      <w:rFonts w:asciiTheme="majorHAnsi" w:eastAsiaTheme="majorEastAsia" w:hAnsiTheme="majorHAnsi" w:cstheme="majorBidi"/>
      <w:noProof/>
      <w:color w:val="243F60" w:themeColor="accent1" w:themeShade="7F"/>
      <w:sz w:val="24"/>
      <w:szCs w:val="24"/>
      <w:lang w:val="ro-MD"/>
    </w:rPr>
  </w:style>
  <w:style w:type="paragraph" w:styleId="NormalWeb">
    <w:name w:val="Normal (Web)"/>
    <w:basedOn w:val="Normal"/>
    <w:uiPriority w:val="99"/>
    <w:unhideWhenUsed/>
    <w:rsid w:val="00266321"/>
    <w:pPr>
      <w:ind w:firstLine="567"/>
      <w:jc w:val="both"/>
    </w:pPr>
    <w:rPr>
      <w:noProof w:val="0"/>
      <w:sz w:val="24"/>
      <w:szCs w:val="24"/>
      <w:lang w:val="ru-RU" w:eastAsia="ru-RU"/>
    </w:rPr>
  </w:style>
  <w:style w:type="character" w:customStyle="1" w:styleId="tonic-accent">
    <w:name w:val="tonic-accent"/>
    <w:basedOn w:val="DefaultParagraphFont"/>
    <w:rsid w:val="00266321"/>
  </w:style>
  <w:style w:type="character" w:customStyle="1" w:styleId="Heading4Char">
    <w:name w:val="Heading 4 Char"/>
    <w:basedOn w:val="DefaultParagraphFont"/>
    <w:link w:val="Heading4"/>
    <w:uiPriority w:val="9"/>
    <w:semiHidden/>
    <w:rsid w:val="00200DB5"/>
    <w:rPr>
      <w:rFonts w:asciiTheme="majorHAnsi" w:eastAsiaTheme="majorEastAsia" w:hAnsiTheme="majorHAnsi" w:cstheme="majorBidi"/>
      <w:i/>
      <w:iCs/>
      <w:noProof/>
      <w:color w:val="365F91" w:themeColor="accent1" w:themeShade="BF"/>
      <w:sz w:val="20"/>
      <w:szCs w:val="20"/>
      <w:lang w:val="ro-MD"/>
    </w:rPr>
  </w:style>
  <w:style w:type="character" w:customStyle="1" w:styleId="Heading5Char">
    <w:name w:val="Heading 5 Char"/>
    <w:basedOn w:val="DefaultParagraphFont"/>
    <w:link w:val="Heading5"/>
    <w:uiPriority w:val="9"/>
    <w:semiHidden/>
    <w:rsid w:val="00200DB5"/>
    <w:rPr>
      <w:rFonts w:asciiTheme="majorHAnsi" w:eastAsiaTheme="majorEastAsia" w:hAnsiTheme="majorHAnsi" w:cstheme="majorBidi"/>
      <w:noProof/>
      <w:color w:val="365F91" w:themeColor="accent1" w:themeShade="BF"/>
      <w:sz w:val="20"/>
      <w:szCs w:val="20"/>
      <w:lang w:val="ro-MD"/>
    </w:rPr>
  </w:style>
  <w:style w:type="character" w:styleId="UnresolvedMention">
    <w:name w:val="Unresolved Mention"/>
    <w:basedOn w:val="DefaultParagraphFont"/>
    <w:uiPriority w:val="99"/>
    <w:semiHidden/>
    <w:unhideWhenUsed/>
    <w:rsid w:val="006817E2"/>
    <w:rPr>
      <w:color w:val="605E5C"/>
      <w:shd w:val="clear" w:color="auto" w:fill="E1DFDD"/>
    </w:rPr>
  </w:style>
  <w:style w:type="table" w:customStyle="1" w:styleId="TableGrid12">
    <w:name w:val="Table Grid12"/>
    <w:basedOn w:val="TableNormal"/>
    <w:next w:val="TableGrid"/>
    <w:rsid w:val="00086B31"/>
    <w:pPr>
      <w:spacing w:after="0" w:line="240" w:lineRule="auto"/>
    </w:pPr>
    <w:rPr>
      <w:rFonts w:ascii="Arial" w:eastAsia="Times New Roman" w:hAnsi="Arial"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rsid w:val="00086B31"/>
    <w:rPr>
      <w:rFonts w:ascii="Calibri" w:eastAsia="Calibri" w:hAnsi="Calibri" w:cs="Times New Roman"/>
      <w:lang w:val="ru-RU"/>
    </w:rPr>
  </w:style>
  <w:style w:type="paragraph" w:styleId="BodyTextIndent2">
    <w:name w:val="Body Text Indent 2"/>
    <w:basedOn w:val="Normal"/>
    <w:link w:val="BodyTextIndent2Char"/>
    <w:uiPriority w:val="99"/>
    <w:semiHidden/>
    <w:unhideWhenUsed/>
    <w:rsid w:val="00086B31"/>
    <w:pPr>
      <w:spacing w:after="120" w:line="480" w:lineRule="auto"/>
      <w:ind w:left="283"/>
    </w:pPr>
    <w:rPr>
      <w:rFonts w:ascii="Arial" w:hAnsi="Arial"/>
      <w:noProof w:val="0"/>
      <w:sz w:val="22"/>
      <w:szCs w:val="24"/>
      <w:lang w:val="en-US"/>
    </w:rPr>
  </w:style>
  <w:style w:type="character" w:customStyle="1" w:styleId="BodyTextIndent2Char">
    <w:name w:val="Body Text Indent 2 Char"/>
    <w:basedOn w:val="DefaultParagraphFont"/>
    <w:link w:val="BodyTextIndent2"/>
    <w:uiPriority w:val="99"/>
    <w:semiHidden/>
    <w:rsid w:val="00086B31"/>
    <w:rPr>
      <w:rFonts w:ascii="Arial" w:eastAsia="Times New Roman" w:hAnsi="Arial" w:cs="Times New Roman"/>
      <w:szCs w:val="24"/>
      <w:lang w:val="en-US"/>
    </w:rPr>
  </w:style>
  <w:style w:type="character" w:styleId="PageNumber">
    <w:name w:val="page number"/>
    <w:basedOn w:val="DefaultParagraphFont"/>
    <w:rsid w:val="00254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68639">
      <w:bodyDiv w:val="1"/>
      <w:marLeft w:val="0"/>
      <w:marRight w:val="0"/>
      <w:marTop w:val="0"/>
      <w:marBottom w:val="0"/>
      <w:divBdr>
        <w:top w:val="none" w:sz="0" w:space="0" w:color="auto"/>
        <w:left w:val="none" w:sz="0" w:space="0" w:color="auto"/>
        <w:bottom w:val="none" w:sz="0" w:space="0" w:color="auto"/>
        <w:right w:val="none" w:sz="0" w:space="0" w:color="auto"/>
      </w:divBdr>
    </w:div>
    <w:div w:id="101904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aa.md" TargetMode="Externa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caa.md"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aa.md"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caa.md"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D5BE3-AD5A-41F6-B0A0-1A56300C8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13028</Words>
  <Characters>74260</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Latu Alexei</dc:creator>
  <cp:keywords/>
  <dc:description/>
  <cp:lastModifiedBy>Valentina Mamaliga</cp:lastModifiedBy>
  <cp:revision>3</cp:revision>
  <dcterms:created xsi:type="dcterms:W3CDTF">2026-10-23T11:29:00Z</dcterms:created>
  <dcterms:modified xsi:type="dcterms:W3CDTF">2026-10-23T12:23:00Z</dcterms:modified>
</cp:coreProperties>
</file>