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3C88E31A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</w:t>
      </w:r>
      <w:r w:rsidR="00A14E0E">
        <w:t xml:space="preserve"> </w:t>
      </w:r>
      <w:r w:rsidR="00DA253B">
        <w:t>0</w:t>
      </w:r>
      <w:r w:rsidR="00144374">
        <w:t>8</w:t>
      </w:r>
      <w:r>
        <w:t xml:space="preserve"> </w:t>
      </w:r>
      <w:r w:rsidR="00144374">
        <w:t>octombrie</w:t>
      </w:r>
      <w:r w:rsidR="00AA217C">
        <w:t xml:space="preserve"> 202</w:t>
      </w:r>
      <w:r w:rsidR="002D4CE4">
        <w:t>4</w:t>
      </w:r>
    </w:p>
    <w:p w14:paraId="0F527022" w14:textId="77777777" w:rsidR="00FA6D01" w:rsidRDefault="00FA6D01" w:rsidP="003D7F51"/>
    <w:p w14:paraId="345A36F1" w14:textId="371F3323" w:rsidR="00B82A8A" w:rsidRDefault="00C95E31" w:rsidP="00B82A8A">
      <w:pPr>
        <w:pStyle w:val="ListParagraph"/>
        <w:numPr>
          <w:ilvl w:val="0"/>
          <w:numId w:val="5"/>
        </w:numPr>
      </w:pPr>
      <w:r>
        <w:t>Comisia stabi</w:t>
      </w:r>
      <w:r w:rsidR="00144374">
        <w:t>lește</w:t>
      </w:r>
      <w:r>
        <w:t xml:space="preserve"> desfășurarea probei scrise pentru candida</w:t>
      </w:r>
      <w:r w:rsidR="00144374">
        <w:t>tul</w:t>
      </w:r>
      <w:r>
        <w:t xml:space="preserve"> la ocuparea prin concurs a funcției publice</w:t>
      </w:r>
      <w:r w:rsidR="00144374">
        <w:t xml:space="preserve"> temporar</w:t>
      </w:r>
      <w:r>
        <w:t xml:space="preserve"> vacante „Inspector principal </w:t>
      </w:r>
      <w:r w:rsidR="00127871">
        <w:t>Dir</w:t>
      </w:r>
      <w:r>
        <w:t xml:space="preserve">ecția </w:t>
      </w:r>
      <w:r w:rsidR="00127871">
        <w:t>navigație aeriană</w:t>
      </w:r>
      <w:r>
        <w:t xml:space="preserve">” la data de </w:t>
      </w:r>
      <w:r w:rsidR="00127871">
        <w:t>15</w:t>
      </w:r>
      <w:r>
        <w:t>.0</w:t>
      </w:r>
      <w:r w:rsidR="00127871">
        <w:t>9</w:t>
      </w:r>
      <w:r>
        <w:t>.2024, ora 10.00, în incinta AAC</w:t>
      </w:r>
      <w:r w:rsidR="0013344D">
        <w:t>.</w:t>
      </w:r>
      <w:r>
        <w:t xml:space="preserve">   </w:t>
      </w:r>
    </w:p>
    <w:p w14:paraId="094F430B" w14:textId="77777777" w:rsidR="00C95E31" w:rsidRDefault="00C95E31" w:rsidP="00C95E31">
      <w:pPr>
        <w:pStyle w:val="ListParagraph"/>
        <w:ind w:left="1440"/>
      </w:pPr>
    </w:p>
    <w:p w14:paraId="1F8EE599" w14:textId="40CBB066" w:rsidR="00C95E31" w:rsidRDefault="00C95E31" w:rsidP="00B82A8A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27871"/>
    <w:rsid w:val="0013128B"/>
    <w:rsid w:val="0013344D"/>
    <w:rsid w:val="00144374"/>
    <w:rsid w:val="00214280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6B7E01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31088"/>
    <w:rsid w:val="00C44A17"/>
    <w:rsid w:val="00C55DA8"/>
    <w:rsid w:val="00C95E31"/>
    <w:rsid w:val="00CD1E1A"/>
    <w:rsid w:val="00D35949"/>
    <w:rsid w:val="00D65B8F"/>
    <w:rsid w:val="00D862BC"/>
    <w:rsid w:val="00DA253B"/>
    <w:rsid w:val="00DB765E"/>
    <w:rsid w:val="00E03ABC"/>
    <w:rsid w:val="00E05F91"/>
    <w:rsid w:val="00E5189F"/>
    <w:rsid w:val="00F55630"/>
    <w:rsid w:val="00F55F9B"/>
    <w:rsid w:val="00F802BA"/>
    <w:rsid w:val="00FA6D01"/>
    <w:rsid w:val="00FC27A1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5</cp:revision>
  <cp:lastPrinted>2018-12-12T14:32:00Z</cp:lastPrinted>
  <dcterms:created xsi:type="dcterms:W3CDTF">2024-10-09T09:37:00Z</dcterms:created>
  <dcterms:modified xsi:type="dcterms:W3CDTF">2024-10-09T09:44:00Z</dcterms:modified>
</cp:coreProperties>
</file>